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1BEFB58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46BD6158" w14:textId="77777777" w:rsidR="00467858" w:rsidRPr="00A47EE6" w:rsidRDefault="00467858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35290DD" w14:textId="77777777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151A0D7F" w14:textId="31593F38" w:rsidR="00BD2BEC" w:rsidRPr="00A26879" w:rsidRDefault="0024790D" w:rsidP="00A26879">
      <w:pPr>
        <w:ind w:left="426"/>
        <w:jc w:val="center"/>
        <w:rPr>
          <w:rFonts w:ascii="Arial" w:hAnsi="Arial" w:cs="Arial"/>
          <w:b/>
          <w:i/>
          <w:sz w:val="20"/>
          <w:szCs w:val="20"/>
        </w:rPr>
      </w:pPr>
      <w:r w:rsidRPr="00A26879">
        <w:rPr>
          <w:rFonts w:ascii="Arial" w:hAnsi="Arial" w:cs="Arial"/>
          <w:b/>
          <w:i/>
          <w:sz w:val="20"/>
          <w:szCs w:val="20"/>
        </w:rPr>
        <w:t>„</w:t>
      </w:r>
      <w:r w:rsidR="0042546F" w:rsidRPr="0042546F">
        <w:rPr>
          <w:rFonts w:ascii="Arial" w:hAnsi="Arial" w:cs="Arial"/>
          <w:b/>
          <w:i/>
          <w:sz w:val="20"/>
          <w:szCs w:val="20"/>
        </w:rPr>
        <w:t>Színpad beszerzése 2021</w:t>
      </w:r>
      <w:r w:rsidRPr="00A26879">
        <w:rPr>
          <w:rFonts w:ascii="Arial" w:hAnsi="Arial" w:cs="Arial"/>
          <w:b/>
          <w:i/>
          <w:sz w:val="20"/>
          <w:szCs w:val="20"/>
        </w:rPr>
        <w:t>”</w:t>
      </w:r>
    </w:p>
    <w:p w14:paraId="44A5D2E2" w14:textId="28981294" w:rsidR="00467858" w:rsidRPr="00577C3A" w:rsidRDefault="00467858" w:rsidP="00A47EE6">
      <w:pPr>
        <w:spacing w:before="120" w:after="160"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8472F7" w14:textId="7777777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</w:t>
      </w:r>
      <w:r w:rsidRPr="00577C3A">
        <w:rPr>
          <w:rStyle w:val="Lbjegyzet-hivatkozs"/>
          <w:rFonts w:ascii="Arial" w:hAnsi="Arial" w:cs="Arial"/>
          <w:b/>
          <w:sz w:val="20"/>
        </w:rPr>
        <w:footnoteReference w:id="1"/>
      </w:r>
      <w:r w:rsidRPr="00577C3A">
        <w:rPr>
          <w:rFonts w:ascii="Arial" w:hAnsi="Arial" w:cs="Arial"/>
          <w:b/>
          <w:sz w:val="20"/>
        </w:rPr>
        <w:t>:</w:t>
      </w:r>
      <w:r w:rsidRPr="00577C3A">
        <w:rPr>
          <w:rFonts w:ascii="Arial" w:hAnsi="Arial" w:cs="Arial"/>
          <w:b/>
          <w:sz w:val="20"/>
        </w:rPr>
        <w:tab/>
      </w:r>
    </w:p>
    <w:p w14:paraId="6E2485AE" w14:textId="77777777" w:rsidR="00A26879" w:rsidRDefault="00A26879" w:rsidP="00916BFC">
      <w:pPr>
        <w:pStyle w:val="Szvegtrzs21"/>
        <w:spacing w:before="120"/>
        <w:rPr>
          <w:rFonts w:ascii="Arial" w:hAnsi="Arial" w:cs="Arial"/>
          <w:sz w:val="20"/>
        </w:rPr>
      </w:pPr>
    </w:p>
    <w:tbl>
      <w:tblPr>
        <w:tblStyle w:val="Rcsostblzat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2"/>
        <w:gridCol w:w="1417"/>
        <w:gridCol w:w="3827"/>
        <w:gridCol w:w="1559"/>
        <w:gridCol w:w="2266"/>
        <w:gridCol w:w="145"/>
      </w:tblGrid>
      <w:tr w:rsidR="0042546F" w:rsidRPr="00577C3A" w14:paraId="4DB0A5C7" w14:textId="77777777" w:rsidTr="0042546F">
        <w:trPr>
          <w:gridBefore w:val="1"/>
          <w:wBefore w:w="142" w:type="dxa"/>
        </w:trPr>
        <w:tc>
          <w:tcPr>
            <w:tcW w:w="1417" w:type="dxa"/>
          </w:tcPr>
          <w:p w14:paraId="7AE9EA7C" w14:textId="77777777" w:rsidR="0042546F" w:rsidRPr="00577C3A" w:rsidRDefault="0042546F" w:rsidP="00FA2DF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5386" w:type="dxa"/>
            <w:gridSpan w:val="2"/>
            <w:vAlign w:val="center"/>
          </w:tcPr>
          <w:p w14:paraId="7AD59A3F" w14:textId="03404373" w:rsidR="0042546F" w:rsidRPr="00577C3A" w:rsidRDefault="0042546F" w:rsidP="00FA2DF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Értékelési szempont</w:t>
            </w:r>
          </w:p>
        </w:tc>
        <w:tc>
          <w:tcPr>
            <w:tcW w:w="2411" w:type="dxa"/>
            <w:gridSpan w:val="2"/>
            <w:vAlign w:val="center"/>
          </w:tcPr>
          <w:p w14:paraId="6F8B4A5C" w14:textId="4F129A46" w:rsidR="0042546F" w:rsidRPr="00577C3A" w:rsidRDefault="0042546F" w:rsidP="00FA2DF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Ajánlati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elem</w:t>
            </w:r>
          </w:p>
        </w:tc>
      </w:tr>
      <w:tr w:rsidR="0042546F" w:rsidRPr="00577C3A" w14:paraId="64E87DBE" w14:textId="77777777" w:rsidTr="0042546F">
        <w:trPr>
          <w:gridBefore w:val="1"/>
          <w:wBefore w:w="142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D4B4F6" w14:textId="25EB1F99" w:rsidR="0042546F" w:rsidRPr="00577C3A" w:rsidRDefault="0042546F" w:rsidP="0042546F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572F09E6" w14:textId="5368431B" w:rsidR="0042546F" w:rsidRPr="00577C3A" w:rsidRDefault="0042546F" w:rsidP="000E7BA6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vételár</w:t>
            </w:r>
            <w:r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(nettó Ft)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14:paraId="429B8FCD" w14:textId="0A29D991" w:rsidR="0042546F" w:rsidRPr="00577C3A" w:rsidRDefault="0042546F" w:rsidP="00BE0F09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………………. Ft</w:t>
            </w:r>
          </w:p>
        </w:tc>
      </w:tr>
      <w:tr w:rsidR="0042546F" w:rsidRPr="00577C3A" w14:paraId="668DBA84" w14:textId="77777777" w:rsidTr="0042546F">
        <w:trPr>
          <w:gridBefore w:val="1"/>
          <w:wBefore w:w="142" w:type="dxa"/>
          <w:trHeight w:val="42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2CCCCC" w14:textId="42D505C6" w:rsidR="0042546F" w:rsidRPr="00577C3A" w:rsidRDefault="0042546F" w:rsidP="00FA2DF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4AB2B1AF" w14:textId="510F8E84" w:rsidR="0042546F" w:rsidRPr="000E7BA6" w:rsidRDefault="00BE0F09" w:rsidP="000E7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BA6">
              <w:rPr>
                <w:rFonts w:ascii="Arial" w:hAnsi="Arial" w:cs="Arial"/>
                <w:b/>
                <w:sz w:val="20"/>
                <w:szCs w:val="20"/>
              </w:rPr>
              <w:t>Színpad bontási költsége 2021. évben (nettó Ft/alkalom)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14:paraId="44575CBE" w14:textId="0A090B6B" w:rsidR="0042546F" w:rsidRPr="00577C3A" w:rsidRDefault="00BE0F09" w:rsidP="0042546F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………………. Ft</w:t>
            </w:r>
            <w:r w:rsidR="00377F21">
              <w:rPr>
                <w:rFonts w:ascii="Arial" w:hAnsi="Arial" w:cs="Arial"/>
                <w:b/>
                <w:sz w:val="20"/>
                <w:szCs w:val="20"/>
              </w:rPr>
              <w:t>/alkalom</w:t>
            </w:r>
          </w:p>
        </w:tc>
      </w:tr>
      <w:tr w:rsidR="0042546F" w:rsidRPr="00577C3A" w14:paraId="638740B8" w14:textId="77777777" w:rsidTr="0042546F">
        <w:trPr>
          <w:gridBefore w:val="1"/>
          <w:wBefore w:w="142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393D75" w14:textId="6B73D539" w:rsidR="0042546F" w:rsidRPr="00577C3A" w:rsidRDefault="0042546F" w:rsidP="00FA2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3CF793BC" w14:textId="398F1516" w:rsidR="0042546F" w:rsidRPr="00577C3A" w:rsidRDefault="00BE0F09" w:rsidP="000E7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Színpad összeszerelési és bontási költsége 2022-2023. években (nettó Ft/alkalom)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14:paraId="00EB7229" w14:textId="1C5BFBC8" w:rsidR="0042546F" w:rsidRPr="00577C3A" w:rsidRDefault="00BE0F09" w:rsidP="00BE0F09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………………. Ft</w:t>
            </w:r>
            <w:r w:rsidR="00377F21">
              <w:rPr>
                <w:rFonts w:ascii="Arial" w:hAnsi="Arial" w:cs="Arial"/>
                <w:b/>
                <w:sz w:val="20"/>
                <w:szCs w:val="20"/>
              </w:rPr>
              <w:t>/alkalom</w:t>
            </w:r>
          </w:p>
        </w:tc>
      </w:tr>
      <w:tr w:rsidR="00116F13" w:rsidRPr="00577C3A" w14:paraId="6128D572" w14:textId="77777777" w:rsidTr="00C52562">
        <w:trPr>
          <w:gridBefore w:val="1"/>
          <w:wBefore w:w="142" w:type="dxa"/>
          <w:trHeight w:val="639"/>
        </w:trPr>
        <w:tc>
          <w:tcPr>
            <w:tcW w:w="6803" w:type="dxa"/>
            <w:gridSpan w:val="3"/>
            <w:tcBorders>
              <w:bottom w:val="single" w:sz="4" w:space="0" w:color="auto"/>
            </w:tcBorders>
            <w:vAlign w:val="center"/>
          </w:tcPr>
          <w:p w14:paraId="29491F01" w14:textId="3D392C45" w:rsidR="00116F13" w:rsidRPr="000E7BA6" w:rsidRDefault="00116F13" w:rsidP="000E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Összesen nettó ajánlati ár</w:t>
            </w:r>
            <w:r w:rsidR="00336068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0E7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7BA6">
              <w:rPr>
                <w:rFonts w:ascii="Arial" w:hAnsi="Arial" w:cs="Arial"/>
                <w:sz w:val="20"/>
                <w:szCs w:val="20"/>
              </w:rPr>
              <w:t>(1-3. sorok összege)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14:paraId="75372F91" w14:textId="6683E3AA" w:rsidR="00116F13" w:rsidRDefault="00116F13" w:rsidP="00116F13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összesen nettó ………………. Ft</w:t>
            </w:r>
          </w:p>
        </w:tc>
      </w:tr>
      <w:tr w:rsidR="00116F13" w:rsidRPr="004556F0" w14:paraId="15A7217A" w14:textId="77777777" w:rsidTr="0042546F">
        <w:trPr>
          <w:gridAfter w:val="1"/>
          <w:wAfter w:w="145" w:type="dxa"/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91093" w14:textId="76C0AA5E" w:rsidR="00116F13" w:rsidRDefault="00116F13" w:rsidP="00116F13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18DC240" w14:textId="77777777" w:rsidR="00116F13" w:rsidRDefault="00116F13" w:rsidP="00116F13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1EBFD" w14:textId="77777777" w:rsidR="00116F13" w:rsidRPr="004556F0" w:rsidRDefault="00116F13" w:rsidP="00116F13">
            <w:pPr>
              <w:ind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F84FA81" w14:textId="77777777" w:rsidR="00A26879" w:rsidRDefault="00A26879" w:rsidP="00916BFC">
      <w:pPr>
        <w:pStyle w:val="Szvegtrzs21"/>
        <w:spacing w:before="120"/>
        <w:rPr>
          <w:rFonts w:ascii="Arial" w:hAnsi="Arial" w:cs="Arial"/>
          <w:sz w:val="20"/>
        </w:rPr>
      </w:pPr>
    </w:p>
    <w:p w14:paraId="389E4494" w14:textId="32071815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A26879">
        <w:rPr>
          <w:rFonts w:ascii="Arial" w:hAnsi="Arial" w:cs="Arial"/>
          <w:sz w:val="20"/>
        </w:rPr>
        <w:t>21</w:t>
      </w:r>
      <w:r w:rsidRPr="004556F0">
        <w:rPr>
          <w:rFonts w:ascii="Arial" w:hAnsi="Arial" w:cs="Arial"/>
          <w:sz w:val="20"/>
        </w:rPr>
        <w:t>. …….………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777777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556F0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4"/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FBB9" w14:textId="77777777" w:rsidR="006201A0" w:rsidRDefault="006201A0" w:rsidP="001969BD">
      <w:r>
        <w:separator/>
      </w:r>
    </w:p>
  </w:endnote>
  <w:endnote w:type="continuationSeparator" w:id="0">
    <w:p w14:paraId="7C148A10" w14:textId="77777777" w:rsidR="006201A0" w:rsidRDefault="006201A0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45170" w14:textId="77777777" w:rsidR="006201A0" w:rsidRDefault="006201A0" w:rsidP="001969BD">
      <w:r>
        <w:separator/>
      </w:r>
    </w:p>
  </w:footnote>
  <w:footnote w:type="continuationSeparator" w:id="0">
    <w:p w14:paraId="45ECC509" w14:textId="77777777" w:rsidR="006201A0" w:rsidRDefault="006201A0" w:rsidP="001969BD">
      <w:r>
        <w:continuationSeparator/>
      </w:r>
    </w:p>
  </w:footnote>
  <w:footnote w:id="1">
    <w:p w14:paraId="18144A38" w14:textId="77777777" w:rsidR="0048682E" w:rsidRPr="00B814C2" w:rsidRDefault="0048682E" w:rsidP="0048682E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61E342B8" w14:textId="55C7DE7F" w:rsidR="0042546F" w:rsidRPr="00A91797" w:rsidRDefault="0042546F" w:rsidP="0042546F">
      <w:pPr>
        <w:pStyle w:val="Lbjegyzetszveg"/>
        <w:ind w:right="-2"/>
        <w:jc w:val="both"/>
      </w:pPr>
      <w:r>
        <w:rPr>
          <w:rStyle w:val="Lbjegyzet-hivatkozs"/>
        </w:rPr>
        <w:footnoteRef/>
      </w:r>
      <w:r>
        <w:t xml:space="preserve"> </w:t>
      </w:r>
      <w:r w:rsidRPr="00A91797">
        <w:rPr>
          <w:rFonts w:ascii="Arial" w:hAnsi="Arial" w:cs="Arial"/>
          <w:sz w:val="16"/>
        </w:rPr>
        <w:t>A nettó vételár tartalmazza a szerződés szerinti teljesítés során felmerülő mindennemű költséget, különösen, de nem kizárólagosan a gyártási-és tervezési költséget, a statikai számítás költségét, a megfelelőségi tanúsítvány díját, a tetőszerkezet pontalaphoz történő rögzíté</w:t>
      </w:r>
      <w:bookmarkStart w:id="0" w:name="_GoBack"/>
      <w:bookmarkEnd w:id="0"/>
      <w:r w:rsidRPr="00A91797">
        <w:rPr>
          <w:rFonts w:ascii="Arial" w:hAnsi="Arial" w:cs="Arial"/>
          <w:sz w:val="16"/>
        </w:rPr>
        <w:t>sét és ahhoz szükséges alkatrészek árát, valamint a szállítás költséget és az</w:t>
      </w:r>
      <w:r w:rsidR="00220BC3" w:rsidRPr="00A91797">
        <w:rPr>
          <w:rFonts w:ascii="Arial" w:hAnsi="Arial" w:cs="Arial"/>
          <w:sz w:val="16"/>
        </w:rPr>
        <w:t xml:space="preserve"> első</w:t>
      </w:r>
      <w:r w:rsidRPr="00A91797">
        <w:rPr>
          <w:rFonts w:ascii="Arial" w:hAnsi="Arial" w:cs="Arial"/>
          <w:sz w:val="16"/>
        </w:rPr>
        <w:t xml:space="preserve"> összeszerelés munkadíját, továbbá egyéb kiadását.</w:t>
      </w:r>
    </w:p>
  </w:footnote>
  <w:footnote w:id="3">
    <w:p w14:paraId="55642FC0" w14:textId="644E0B45" w:rsidR="00336068" w:rsidRPr="00A91797" w:rsidRDefault="00336068">
      <w:pPr>
        <w:pStyle w:val="Lbjegyzetszveg"/>
        <w:rPr>
          <w:rFonts w:ascii="Arial" w:hAnsi="Arial" w:cs="Arial"/>
          <w:sz w:val="16"/>
        </w:rPr>
      </w:pPr>
      <w:r w:rsidRPr="00A91797">
        <w:rPr>
          <w:rStyle w:val="Lbjegyzet-hivatkozs"/>
          <w:rFonts w:ascii="Arial" w:hAnsi="Arial" w:cs="Arial"/>
          <w:sz w:val="16"/>
        </w:rPr>
        <w:footnoteRef/>
      </w:r>
      <w:r w:rsidRPr="00A91797">
        <w:rPr>
          <w:rFonts w:ascii="Arial" w:hAnsi="Arial" w:cs="Arial"/>
          <w:sz w:val="16"/>
        </w:rPr>
        <w:t xml:space="preserve"> Az ajánlatok értékelési szempontja a legalacsonyabb összesen nettó ajánlati ár.</w:t>
      </w:r>
    </w:p>
  </w:footnote>
  <w:footnote w:id="4">
    <w:p w14:paraId="2ED21C4E" w14:textId="07743E66" w:rsidR="004556F0" w:rsidRPr="00467858" w:rsidRDefault="004556F0" w:rsidP="00467858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816A96">
        <w:rPr>
          <w:rFonts w:ascii="Arial" w:hAnsi="Arial" w:cs="Arial"/>
          <w:sz w:val="16"/>
          <w:szCs w:val="16"/>
        </w:rPr>
        <w:t xml:space="preserve"> vagy meghatalmazásban</w:t>
      </w:r>
      <w:r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5E970DF2"/>
    <w:multiLevelType w:val="hybridMultilevel"/>
    <w:tmpl w:val="216C8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C"/>
    <w:rsid w:val="000012E4"/>
    <w:rsid w:val="000173BF"/>
    <w:rsid w:val="00045BF2"/>
    <w:rsid w:val="00055D0A"/>
    <w:rsid w:val="00082499"/>
    <w:rsid w:val="00094787"/>
    <w:rsid w:val="000B321B"/>
    <w:rsid w:val="000B7B09"/>
    <w:rsid w:val="000C39E8"/>
    <w:rsid w:val="000C57C1"/>
    <w:rsid w:val="000D7445"/>
    <w:rsid w:val="000E7BA6"/>
    <w:rsid w:val="00104860"/>
    <w:rsid w:val="00110B80"/>
    <w:rsid w:val="00116F13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583F"/>
    <w:rsid w:val="00220BC3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36068"/>
    <w:rsid w:val="00367208"/>
    <w:rsid w:val="003710BB"/>
    <w:rsid w:val="00376429"/>
    <w:rsid w:val="00377F21"/>
    <w:rsid w:val="003813D7"/>
    <w:rsid w:val="003B5179"/>
    <w:rsid w:val="003B5D06"/>
    <w:rsid w:val="003B7D40"/>
    <w:rsid w:val="003D0885"/>
    <w:rsid w:val="003F3624"/>
    <w:rsid w:val="003F3924"/>
    <w:rsid w:val="00406B4B"/>
    <w:rsid w:val="00411B83"/>
    <w:rsid w:val="0042546F"/>
    <w:rsid w:val="004321D2"/>
    <w:rsid w:val="00435D58"/>
    <w:rsid w:val="00437DFF"/>
    <w:rsid w:val="00452101"/>
    <w:rsid w:val="00452163"/>
    <w:rsid w:val="004556F0"/>
    <w:rsid w:val="00456432"/>
    <w:rsid w:val="004604B5"/>
    <w:rsid w:val="00467858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7F94"/>
    <w:rsid w:val="00780D55"/>
    <w:rsid w:val="00782EA6"/>
    <w:rsid w:val="00784574"/>
    <w:rsid w:val="00794B32"/>
    <w:rsid w:val="007A3922"/>
    <w:rsid w:val="007B25B5"/>
    <w:rsid w:val="007B3A5C"/>
    <w:rsid w:val="007D25A6"/>
    <w:rsid w:val="007D7DC8"/>
    <w:rsid w:val="007E1086"/>
    <w:rsid w:val="007F1442"/>
    <w:rsid w:val="00814E32"/>
    <w:rsid w:val="00816A96"/>
    <w:rsid w:val="00820F86"/>
    <w:rsid w:val="00821884"/>
    <w:rsid w:val="00856041"/>
    <w:rsid w:val="008640DA"/>
    <w:rsid w:val="008851F6"/>
    <w:rsid w:val="008B2C68"/>
    <w:rsid w:val="008C1B4F"/>
    <w:rsid w:val="008C3A97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C6B85"/>
    <w:rsid w:val="009C736B"/>
    <w:rsid w:val="009D6B34"/>
    <w:rsid w:val="009E0EAC"/>
    <w:rsid w:val="009E3291"/>
    <w:rsid w:val="00A07FE1"/>
    <w:rsid w:val="00A10AF1"/>
    <w:rsid w:val="00A26879"/>
    <w:rsid w:val="00A30B4A"/>
    <w:rsid w:val="00A47EE6"/>
    <w:rsid w:val="00A52D4B"/>
    <w:rsid w:val="00A5552D"/>
    <w:rsid w:val="00A656D5"/>
    <w:rsid w:val="00A86230"/>
    <w:rsid w:val="00A91797"/>
    <w:rsid w:val="00A93A19"/>
    <w:rsid w:val="00A941D8"/>
    <w:rsid w:val="00AA2C6F"/>
    <w:rsid w:val="00AA2F9D"/>
    <w:rsid w:val="00AB21E8"/>
    <w:rsid w:val="00AB433C"/>
    <w:rsid w:val="00AD22DE"/>
    <w:rsid w:val="00AD7DF6"/>
    <w:rsid w:val="00AE656B"/>
    <w:rsid w:val="00AE6D01"/>
    <w:rsid w:val="00AE6F95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86EE3"/>
    <w:rsid w:val="00B92FF0"/>
    <w:rsid w:val="00BA50EC"/>
    <w:rsid w:val="00BB18C3"/>
    <w:rsid w:val="00BB42E9"/>
    <w:rsid w:val="00BC7EFD"/>
    <w:rsid w:val="00BC7F00"/>
    <w:rsid w:val="00BD2BEC"/>
    <w:rsid w:val="00BD5343"/>
    <w:rsid w:val="00BD78C9"/>
    <w:rsid w:val="00BE0F09"/>
    <w:rsid w:val="00BE13A3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34D58"/>
    <w:rsid w:val="00D53AFA"/>
    <w:rsid w:val="00D5652C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44525"/>
    <w:rsid w:val="00E50EB2"/>
    <w:rsid w:val="00E60006"/>
    <w:rsid w:val="00E65886"/>
    <w:rsid w:val="00E66CA2"/>
    <w:rsid w:val="00E9074C"/>
    <w:rsid w:val="00E96922"/>
    <w:rsid w:val="00EB409E"/>
    <w:rsid w:val="00EC3F12"/>
    <w:rsid w:val="00ED0B6D"/>
    <w:rsid w:val="00ED4AFF"/>
    <w:rsid w:val="00EF54ED"/>
    <w:rsid w:val="00EF5DF5"/>
    <w:rsid w:val="00F00FD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3606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3606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336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D779AF7-DFCC-4843-915D-3473C943F36C}"/>
</file>

<file path=customXml/itemProps2.xml><?xml version="1.0" encoding="utf-8"?>
<ds:datastoreItem xmlns:ds="http://schemas.openxmlformats.org/officeDocument/2006/customXml" ds:itemID="{8764F0D7-3EF0-4B08-8BE8-1086A43DC93A}"/>
</file>

<file path=customXml/itemProps3.xml><?xml version="1.0" encoding="utf-8"?>
<ds:datastoreItem xmlns:ds="http://schemas.openxmlformats.org/officeDocument/2006/customXml" ds:itemID="{0091805B-26C8-472D-9BF4-D2E5093E2B01}"/>
</file>

<file path=customXml/itemProps4.xml><?xml version="1.0" encoding="utf-8"?>
<ds:datastoreItem xmlns:ds="http://schemas.openxmlformats.org/officeDocument/2006/customXml" ds:itemID="{639E34C5-0514-4336-BD47-8C31E8E55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Bálint Patrik Adrián</cp:lastModifiedBy>
  <cp:revision>12</cp:revision>
  <cp:lastPrinted>2017-11-09T08:10:00Z</cp:lastPrinted>
  <dcterms:created xsi:type="dcterms:W3CDTF">2021-05-26T12:28:00Z</dcterms:created>
  <dcterms:modified xsi:type="dcterms:W3CDTF">2021-05-31T14:18:00Z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