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91A0" w14:textId="77777777" w:rsidR="004B71E9" w:rsidRPr="008B6398" w:rsidRDefault="004B71E9" w:rsidP="004B71E9">
      <w:pPr>
        <w:spacing w:before="120" w:after="120" w:line="276" w:lineRule="auto"/>
        <w:jc w:val="center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color w:val="000000"/>
          <w:sz w:val="22"/>
          <w:szCs w:val="22"/>
          <w:lang w:eastAsia="hu-HU"/>
        </w:rPr>
        <w:t>Nyilatkozat</w:t>
      </w: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 </w:t>
      </w:r>
    </w:p>
    <w:p w14:paraId="04557667" w14:textId="77777777" w:rsidR="004B71E9" w:rsidRPr="008B6398" w:rsidRDefault="004B71E9" w:rsidP="004B71E9">
      <w:pPr>
        <w:spacing w:before="120" w:after="120" w:line="276" w:lineRule="auto"/>
        <w:jc w:val="center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color w:val="000000"/>
          <w:sz w:val="22"/>
          <w:szCs w:val="22"/>
          <w:lang w:eastAsia="hu-HU"/>
        </w:rPr>
        <w:t> </w:t>
      </w: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 </w:t>
      </w:r>
    </w:p>
    <w:p w14:paraId="5DAC07A3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color w:val="000000"/>
          <w:sz w:val="22"/>
          <w:szCs w:val="22"/>
          <w:lang w:eastAsia="hu-HU"/>
        </w:rPr>
        <w:t xml:space="preserve">Tudomásul veszem, hogy </w:t>
      </w: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nem indulhat pályázóként és nem részesülhet támogatásban a közpénzekből nyújtott támogatások átláthatóságáról szóló 2007. évi CLXXXI. törvény (továbbiakban: Knyt.) 6. § (1)-(2) és (5) bekezdése értelmében azon pályázó: </w:t>
      </w:r>
    </w:p>
    <w:p w14:paraId="2BADD73A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  </w:t>
      </w:r>
    </w:p>
    <w:p w14:paraId="47268BD6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a) aki a pályázati eljárásban döntés-előkészítőként közreműködő vagy döntéshozó, </w:t>
      </w:r>
    </w:p>
    <w:p w14:paraId="2CCF5A53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b) a kizárt közjogi tisztségviselő, </w:t>
      </w:r>
    </w:p>
    <w:p w14:paraId="29C8E3DE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c) az a)-b) pont alá tartozó személy közeli hozzátartozója, </w:t>
      </w:r>
    </w:p>
    <w:p w14:paraId="1ADA7A97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d) az a)-c) pontban megjelölt személy tulajdonában álló gazdasági társaság, </w:t>
      </w:r>
    </w:p>
    <w:p w14:paraId="4A9DBC82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e) olyan gazdasági társaság, alapítvány, egyesület, egyházi jogi személy vagy szakszervezet, illetve ezek önálló jogi személyiséggel rendelkező olyan szervezeti egysége, amelyben az a)-c) pont alá tartozó személy vezető tisztségviselő, az alapítvány kezelő szervének, szervezetének tagja, tisztségviselője, az egyesület, az egyházi jogi személy vagy a szakszervezet ügyintéző vagy képviseleti szervének tagja, </w:t>
      </w:r>
    </w:p>
    <w:p w14:paraId="2055B646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f) az az egyesület vagy szakszervezet, illetve ezek önálló jogi személyiséggel rendelkező azon szervezeti egysége, valamint az egyházi jogi személy </w:t>
      </w:r>
    </w:p>
    <w:p w14:paraId="133E5640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i/>
          <w:iCs/>
          <w:color w:val="000000"/>
          <w:sz w:val="22"/>
          <w:szCs w:val="22"/>
          <w:lang w:eastAsia="hu-HU"/>
        </w:rPr>
        <w:t xml:space="preserve">fa) </w:t>
      </w: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amely a pályázat kiírását megelőző öt évben együttműködési megállapodást kötött vagy tartott fenn Magyarországon bejegyzett párttal (a továbbiakban: párt), </w:t>
      </w:r>
    </w:p>
    <w:p w14:paraId="597F9F47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i/>
          <w:iCs/>
          <w:color w:val="000000"/>
          <w:sz w:val="22"/>
          <w:szCs w:val="22"/>
          <w:lang w:eastAsia="hu-HU"/>
        </w:rPr>
        <w:t xml:space="preserve">fb) </w:t>
      </w: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amely a pályázat kiírását megelőző öt évben párttal közös jelöltet állított országgyűlési, európai </w:t>
      </w:r>
    </w:p>
    <w:p w14:paraId="100E5251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parlamenti vagy helyi önkormányzati választáson, </w:t>
      </w:r>
    </w:p>
    <w:p w14:paraId="1078BA01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g) akinek a részvételből való kizártságának tényét a Knyt. 13. § alapján a honlapon (</w:t>
      </w:r>
      <w:r w:rsidRPr="008B6398">
        <w:rPr>
          <w:rFonts w:eastAsia="Times New Roman" w:cs="Arial"/>
          <w:color w:val="0563C1"/>
          <w:sz w:val="22"/>
          <w:szCs w:val="22"/>
          <w:u w:val="single"/>
          <w:lang w:eastAsia="hu-HU"/>
        </w:rPr>
        <w:t>www.kozpenzpalyazat.gov.hu</w:t>
      </w: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) közzétették. </w:t>
      </w:r>
    </w:p>
    <w:p w14:paraId="02848445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  </w:t>
      </w:r>
    </w:p>
    <w:p w14:paraId="30D2FE9E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color w:val="000000"/>
          <w:sz w:val="22"/>
          <w:szCs w:val="22"/>
          <w:lang w:eastAsia="hu-HU"/>
        </w:rPr>
        <w:t xml:space="preserve">Kijelentem, hogy </w:t>
      </w: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pályázatomhoz csatolom „Nyilatkozat a közpénzekből nyújtott támogatások átláthatóságáról szóló 2007. évi CLXXXI. törvény szerinti összeférhetetlenség, illetve érintettség fennállásáról vagy hiányáról” című dokumentumot. </w:t>
      </w:r>
    </w:p>
    <w:p w14:paraId="297ECC0B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 Kelt: </w:t>
      </w:r>
    </w:p>
    <w:p w14:paraId="006687E9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 </w:t>
      </w:r>
    </w:p>
    <w:p w14:paraId="787894D0" w14:textId="77777777" w:rsidR="004B71E9" w:rsidRPr="008B6398" w:rsidRDefault="004B71E9" w:rsidP="004B71E9">
      <w:pPr>
        <w:spacing w:before="120" w:after="120" w:line="276" w:lineRule="auto"/>
        <w:jc w:val="right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............................................... </w:t>
      </w:r>
    </w:p>
    <w:p w14:paraId="44F1DEFB" w14:textId="77777777" w:rsidR="004B71E9" w:rsidRPr="008B6398" w:rsidRDefault="004B71E9" w:rsidP="004B71E9">
      <w:pPr>
        <w:spacing w:before="120" w:after="120" w:line="276" w:lineRule="auto"/>
        <w:jc w:val="right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i/>
          <w:iCs/>
          <w:sz w:val="22"/>
          <w:szCs w:val="22"/>
          <w:lang w:eastAsia="hu-HU"/>
        </w:rPr>
        <w:t>[minden Pályázó – Konzorciumvezető és Konzorciumtagok is külön-külön – köteles nyilatkozatot tenni]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0E042F4F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i/>
          <w:iCs/>
          <w:sz w:val="22"/>
          <w:szCs w:val="22"/>
          <w:lang w:eastAsia="hu-HU"/>
        </w:rPr>
        <w:t> 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5197A14C" w14:textId="77777777" w:rsidR="004B71E9" w:rsidRPr="008B6398" w:rsidRDefault="004B71E9" w:rsidP="004B71E9">
      <w:pPr>
        <w:spacing w:before="120" w:after="120" w:line="276" w:lineRule="auto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ascii="Calibri" w:eastAsia="Times New Roman" w:hAnsi="Calibri" w:cs="Calibri"/>
          <w:sz w:val="22"/>
          <w:szCs w:val="22"/>
          <w:lang w:eastAsia="hu-HU"/>
        </w:rPr>
        <w:t> </w:t>
      </w:r>
      <w:r w:rsidRPr="008B6398">
        <w:rPr>
          <w:rFonts w:ascii="Calibri" w:eastAsia="Times New Roman" w:hAnsi="Calibri" w:cs="Calibri"/>
          <w:sz w:val="22"/>
          <w:szCs w:val="22"/>
          <w:lang w:eastAsia="hu-HU"/>
        </w:rPr>
        <w:br/>
        <w:t> </w:t>
      </w:r>
    </w:p>
    <w:p w14:paraId="4113B1E8" w14:textId="77777777" w:rsidR="004B71E9" w:rsidRPr="008B6398" w:rsidRDefault="004B71E9" w:rsidP="004B71E9">
      <w:pPr>
        <w:spacing w:before="120" w:after="120" w:line="276" w:lineRule="auto"/>
        <w:jc w:val="center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color w:val="000000"/>
          <w:sz w:val="22"/>
          <w:szCs w:val="22"/>
          <w:lang w:eastAsia="hu-HU"/>
        </w:rPr>
        <w:t>Nyilatkozat</w:t>
      </w:r>
      <w:r w:rsidRPr="008B6398">
        <w:rPr>
          <w:rFonts w:eastAsia="Times New Roman" w:cs="Arial"/>
          <w:color w:val="000000"/>
          <w:sz w:val="22"/>
          <w:szCs w:val="22"/>
          <w:lang w:eastAsia="hu-HU"/>
        </w:rPr>
        <w:t> </w:t>
      </w:r>
    </w:p>
    <w:p w14:paraId="2B9CEE32" w14:textId="77777777" w:rsidR="004B71E9" w:rsidRPr="008B6398" w:rsidRDefault="004B71E9" w:rsidP="004B71E9">
      <w:pPr>
        <w:spacing w:before="120" w:after="120" w:line="276" w:lineRule="auto"/>
        <w:jc w:val="center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sz w:val="22"/>
          <w:szCs w:val="22"/>
          <w:lang w:eastAsia="hu-HU"/>
        </w:rPr>
        <w:t> 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3E6AB0A2" w14:textId="77777777" w:rsidR="004B71E9" w:rsidRPr="008B6398" w:rsidRDefault="004B71E9" w:rsidP="004B71E9">
      <w:pPr>
        <w:spacing w:before="120" w:after="120" w:line="276" w:lineRule="auto"/>
        <w:jc w:val="center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b/>
          <w:bCs/>
          <w:sz w:val="22"/>
          <w:szCs w:val="22"/>
          <w:lang w:eastAsia="hu-HU"/>
        </w:rPr>
        <w:lastRenderedPageBreak/>
        <w:t>a közpénzekből nyújtott támogatások átláthatóságáról szóló 2007. évi CLXXXI. törvény szerinti összeférhetetlenség, illetve érintettség fennállásáról vagy hiányáról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1E0700BC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0DB3E386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A Pályázó neve:  </w:t>
      </w:r>
    </w:p>
    <w:p w14:paraId="492C3A23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40BF1BDE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Természetes személy lakcíme:  </w:t>
      </w:r>
    </w:p>
    <w:p w14:paraId="7E9CF49A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Születési helye, ideje:  </w:t>
      </w:r>
    </w:p>
    <w:p w14:paraId="6660B9CB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27C498B5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Szervezet esetén székhelye: </w:t>
      </w:r>
    </w:p>
    <w:p w14:paraId="3C232A2D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Képviselőjének neve:  </w:t>
      </w:r>
    </w:p>
    <w:p w14:paraId="2C15D2B2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Nyilvántartásba vételi okirat száma:  </w:t>
      </w:r>
    </w:p>
    <w:p w14:paraId="5C40C20A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Nyilvántartásba vevő szerv megnevezése: </w:t>
      </w:r>
    </w:p>
    <w:p w14:paraId="3B60EF7F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10D0AA44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Kijelentem, hogy személyemmel szemben a közpénzekből nyújtott támogatások átláthatóságáról szóló 2007. évi CLXXXI. törvény (Knyt.)  </w:t>
      </w:r>
    </w:p>
    <w:p w14:paraId="30209EFD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6E8010CC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– 6. § (1) bekezdése szerinti összeférhetetlenség  </w:t>
      </w:r>
    </w:p>
    <w:p w14:paraId="4211477D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1. nem áll fenn vagy  </w:t>
      </w:r>
    </w:p>
    <w:p w14:paraId="2BF0571C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2. fennáll az …pont alapján  </w:t>
      </w:r>
    </w:p>
    <w:p w14:paraId="3E4A98B3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4ED0E876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– 8. § (1) bekezdése szerinti érintettség  </w:t>
      </w:r>
    </w:p>
    <w:p w14:paraId="3F72E41D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1. nem áll fenn vagy  </w:t>
      </w:r>
    </w:p>
    <w:p w14:paraId="35A5FFEE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2. fennáll az …pont alapján  </w:t>
      </w:r>
    </w:p>
    <w:p w14:paraId="3C582DAB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1DDCDBA7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3CE36A0A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Az összeférhetetlenség vagy az érintettség alapjául szolgáló körülmény leírása:  </w:t>
      </w:r>
    </w:p>
    <w:p w14:paraId="7B67C956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57A3E1ED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451F1A56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55423BE5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Kijelentem, hogy az összeférhetetlenség megszüntetésére az alábbiak szerint intézkedtem:  </w:t>
      </w:r>
    </w:p>
    <w:p w14:paraId="6900942F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5641C0AA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338921AF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 </w:t>
      </w:r>
    </w:p>
    <w:p w14:paraId="2EDE0DF1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Kijelentem, hogy az érintettség közzétételét külön űrlap csatolásával kezdeményeztem. </w:t>
      </w:r>
    </w:p>
    <w:p w14:paraId="17C9A873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2E500BB6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 w:val="22"/>
          <w:szCs w:val="22"/>
          <w:lang w:eastAsia="hu-HU"/>
        </w:rPr>
        <w:lastRenderedPageBreak/>
        <w:t>Kelt: </w:t>
      </w:r>
    </w:p>
    <w:p w14:paraId="4FDE06FB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Cs w:val="20"/>
          <w:lang w:eastAsia="hu-HU"/>
        </w:rPr>
        <w:t> </w:t>
      </w:r>
    </w:p>
    <w:p w14:paraId="13BE9810" w14:textId="77777777" w:rsidR="004B71E9" w:rsidRPr="008B6398" w:rsidRDefault="004B71E9" w:rsidP="004B71E9">
      <w:pPr>
        <w:spacing w:before="120" w:after="120" w:line="276" w:lineRule="auto"/>
        <w:jc w:val="right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szCs w:val="20"/>
          <w:lang w:eastAsia="hu-HU"/>
        </w:rPr>
        <w:t>............................................... </w:t>
      </w:r>
    </w:p>
    <w:p w14:paraId="11DC5F3A" w14:textId="77777777" w:rsidR="004B71E9" w:rsidRPr="008B6398" w:rsidRDefault="004B71E9" w:rsidP="004B71E9">
      <w:pPr>
        <w:spacing w:before="120" w:after="120" w:line="276" w:lineRule="auto"/>
        <w:jc w:val="both"/>
        <w:textAlignment w:val="baseline"/>
        <w:rPr>
          <w:rFonts w:eastAsia="Times New Roman" w:cs="Arial"/>
          <w:sz w:val="22"/>
          <w:szCs w:val="22"/>
          <w:lang w:eastAsia="hu-HU"/>
        </w:rPr>
      </w:pPr>
      <w:r w:rsidRPr="008B6398">
        <w:rPr>
          <w:rFonts w:eastAsia="Times New Roman" w:cs="Arial"/>
          <w:i/>
          <w:iCs/>
          <w:sz w:val="22"/>
          <w:szCs w:val="22"/>
          <w:lang w:eastAsia="hu-HU"/>
        </w:rPr>
        <w:t> [minden Pályázó – Konzorciumvezető és Konzorciumtagok is külön-külön – köteles nyilatkozatot tenni]</w:t>
      </w:r>
      <w:r w:rsidRPr="008B6398">
        <w:rPr>
          <w:rFonts w:eastAsia="Times New Roman" w:cs="Arial"/>
          <w:sz w:val="22"/>
          <w:szCs w:val="22"/>
          <w:lang w:eastAsia="hu-HU"/>
        </w:rPr>
        <w:t> </w:t>
      </w:r>
    </w:p>
    <w:p w14:paraId="491C1652" w14:textId="77777777" w:rsidR="00F81EC1" w:rsidRDefault="00F81EC1"/>
    <w:sectPr w:rsidR="00F81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E9"/>
    <w:rsid w:val="004B71E9"/>
    <w:rsid w:val="008C736D"/>
    <w:rsid w:val="00BA61F5"/>
    <w:rsid w:val="00F8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845F"/>
  <w15:chartTrackingRefBased/>
  <w15:docId w15:val="{2A73BDE3-7D3C-492F-9741-D048BD618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B71E9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TaxCatchAll xmlns="076a69f7-d516-4c54-bf0e-1c55319ec8b0"/>
    <LikedBy xmlns="http://schemas.microsoft.com/sharepoint/v3">
      <UserInfo>
        <DisplayName/>
        <AccountId xsi:nil="true"/>
        <AccountType/>
      </UserInfo>
    </LikedBy>
    <PublishingExpirationDate xmlns="http://schemas.microsoft.com/sharepoint/v3" xsi:nil="true"/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48470125EF21C45BE3032C5E9DCD26E" ma:contentTypeVersion="7" ma:contentTypeDescription="Új dokumentum létrehozása." ma:contentTypeScope="" ma:versionID="cb3fb42b175a69ed614eb08c9fa758b6">
  <xsd:schema xmlns:xsd="http://www.w3.org/2001/XMLSchema" xmlns:xs="http://www.w3.org/2001/XMLSchema" xmlns:p="http://schemas.microsoft.com/office/2006/metadata/properties" xmlns:ns1="http://schemas.microsoft.com/sharepoint/v3" xmlns:ns2="076a69f7-d516-4c54-bf0e-1c55319ec8b0" targetNamespace="http://schemas.microsoft.com/office/2006/metadata/properties" ma:root="true" ma:fieldsID="cc315078b6b355a410b542064f8999ed" ns1:_="" ns2:_="">
    <xsd:import namespace="http://schemas.microsoft.com/sharepoint/v3"/>
    <xsd:import namespace="076a69f7-d516-4c54-bf0e-1c55319ec8b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Ütemezett kezdődátum" ma:internalName="PublishingStartDate">
      <xsd:simpleType>
        <xsd:restriction base="dms:Unknown"/>
      </xsd:simpleType>
    </xsd:element>
    <xsd:element name="PublishingExpirationDate" ma:index="9" nillable="true" ma:displayName="Ütemezett záródátum" ma:internalName="PublishingExpirationDate">
      <xsd:simpleType>
        <xsd:restriction base="dms:Unknown"/>
      </xsd:simpleType>
    </xsd:element>
    <xsd:element name="RatedBy" ma:index="11" nillable="true" ma:displayName="Minősítők" ma:description="Az elemet minősítő felhasználók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Felhasználói minősítések" ma:description="Az elem felhasználói minősítései" ma:hidden="true" ma:internalName="Ratings">
      <xsd:simpleType>
        <xsd:restriction base="dms:Note"/>
      </xsd:simpleType>
    </xsd:element>
    <xsd:element name="LikesCount" ma:index="13" nillable="true" ma:displayName="Tetszésnyilvánítások száma" ma:internalName="LikesCount">
      <xsd:simpleType>
        <xsd:restriction base="dms:Unknown"/>
      </xsd:simpleType>
    </xsd:element>
    <xsd:element name="LikedBy" ma:index="14" nillable="true" ma:displayName="Felhasználók, akiknek tetszet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69f7-d516-4c54-bf0e-1c55319ec8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list="{281a3812-de55-49da-bbc4-0ab842cdc506}" ma:internalName="TaxCatchAll" ma:showField="CatchAllData" ma:web="076a69f7-d516-4c54-bf0e-1c55319ec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8A31C7-D224-4183-AF92-AFF65F16E4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F668E9-6CCD-4A19-8AA1-C624CA06E1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6a69f7-d516-4c54-bf0e-1c55319ec8b0"/>
  </ds:schemaRefs>
</ds:datastoreItem>
</file>

<file path=customXml/itemProps3.xml><?xml version="1.0" encoding="utf-8"?>
<ds:datastoreItem xmlns:ds="http://schemas.openxmlformats.org/officeDocument/2006/customXml" ds:itemID="{F3430B72-A6A9-4DED-BD0E-4EEE62CE6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6a69f7-d516-4c54-bf0e-1c55319ec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2723</Characters>
  <Application>Microsoft Office Word</Application>
  <DocSecurity>4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Pósfai Orsolya</dc:creator>
  <cp:keywords/>
  <dc:description/>
  <cp:lastModifiedBy>Kodó Barnabás</cp:lastModifiedBy>
  <cp:revision>2</cp:revision>
  <dcterms:created xsi:type="dcterms:W3CDTF">2026-09-04T10:39:00Z</dcterms:created>
  <dcterms:modified xsi:type="dcterms:W3CDTF">2026-09-04T10:39:00Z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0x010100E48470125EF21C45BE3032C5E9DCD26E</vt:lpwstr>
  </property>
</Properties>
</file>