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C66" w14:textId="77777777" w:rsidR="00507713" w:rsidRPr="00743426" w:rsidRDefault="00507713" w:rsidP="005077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6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4010C5E7" w14:textId="77777777" w:rsidR="00507713" w:rsidRDefault="00507713" w:rsidP="00507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933727" w14:textId="77777777" w:rsidR="00A7436A" w:rsidRPr="00743426" w:rsidRDefault="00A7436A" w:rsidP="00507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850861" w14:textId="7C35CCAA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</w:t>
      </w:r>
      <w:r w:rsidR="00A743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14:paraId="309F6CC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1D95BD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06666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 xml:space="preserve">Tudomásul veszem, hogy </w:t>
      </w:r>
      <w:r w:rsidRPr="00743426">
        <w:rPr>
          <w:rFonts w:ascii="Arial" w:hAnsi="Arial" w:cs="Arial"/>
          <w:color w:val="000000"/>
          <w:sz w:val="20"/>
          <w:szCs w:val="20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43426">
        <w:rPr>
          <w:rFonts w:ascii="Arial" w:hAnsi="Arial" w:cs="Arial"/>
          <w:color w:val="000000"/>
          <w:sz w:val="20"/>
          <w:szCs w:val="20"/>
        </w:rPr>
        <w:t>) 6.§-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ának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 xml:space="preserve"> (1)-(2) és (5) bekezdése értelmében azon pályázó:</w:t>
      </w:r>
    </w:p>
    <w:p w14:paraId="59924E4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D319F1" w14:textId="595A6293" w:rsidR="00507713" w:rsidRP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>aki a pályázati eljárásban döntés-előkészítőként közreműködő vagy döntéshozó,</w:t>
      </w:r>
    </w:p>
    <w:p w14:paraId="29972C50" w14:textId="12039088" w:rsidR="00507713" w:rsidRP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>a kizárt közjogi tisztségviselő,</w:t>
      </w:r>
    </w:p>
    <w:p w14:paraId="278BB2E9" w14:textId="0BCF7F6F" w:rsidR="00507713" w:rsidRP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 xml:space="preserve">az </w:t>
      </w:r>
      <w:proofErr w:type="gramStart"/>
      <w:r w:rsidRPr="00A7436A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A7436A">
        <w:rPr>
          <w:rFonts w:ascii="Arial" w:hAnsi="Arial" w:cs="Arial"/>
          <w:color w:val="000000"/>
          <w:sz w:val="20"/>
          <w:szCs w:val="20"/>
        </w:rPr>
        <w:t>b) pont alá tartozó személy közeli hozzátartozója,</w:t>
      </w:r>
    </w:p>
    <w:p w14:paraId="355B50D0" w14:textId="7F0961AD" w:rsidR="00507713" w:rsidRP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 xml:space="preserve">az </w:t>
      </w:r>
      <w:proofErr w:type="gramStart"/>
      <w:r w:rsidRPr="00A7436A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A7436A">
        <w:rPr>
          <w:rFonts w:ascii="Arial" w:hAnsi="Arial" w:cs="Arial"/>
          <w:color w:val="000000"/>
          <w:sz w:val="20"/>
          <w:szCs w:val="20"/>
        </w:rPr>
        <w:t>c) pontban megjelölt személy tulajdonában álló gazdasági társaság,</w:t>
      </w:r>
    </w:p>
    <w:p w14:paraId="0B380FEF" w14:textId="417D7CE9" w:rsidR="00507713" w:rsidRP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 xml:space="preserve">olyan gazdasági társaság, alapítvány, társadalmi szervezet, egyház vagy szakszervezet, illetve ezek önálló jogi személyiséggel rendelkező olyan szervezeti egysége, amelyben az </w:t>
      </w:r>
      <w:proofErr w:type="gramStart"/>
      <w:r w:rsidRPr="00A7436A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A7436A">
        <w:rPr>
          <w:rFonts w:ascii="Arial" w:hAnsi="Arial" w:cs="Arial"/>
          <w:color w:val="000000"/>
          <w:sz w:val="20"/>
          <w:szCs w:val="20"/>
        </w:rPr>
        <w:t>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14:paraId="2CE0545F" w14:textId="77777777" w:rsid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>az a társadalmi szervezet, egyház vagy szakszervezet, illetve ezek önálló jogi személyiséggel rendelkező azon szervezeti egysége,</w:t>
      </w:r>
    </w:p>
    <w:p w14:paraId="6D79D9B1" w14:textId="77777777" w:rsidR="00A7436A" w:rsidRDefault="00507713" w:rsidP="00A7436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i/>
          <w:iCs/>
          <w:color w:val="000000"/>
          <w:sz w:val="20"/>
          <w:szCs w:val="20"/>
        </w:rPr>
        <w:t xml:space="preserve">fa) </w:t>
      </w:r>
      <w:r w:rsidRPr="00A7436A">
        <w:rPr>
          <w:rFonts w:ascii="Arial" w:hAnsi="Arial" w:cs="Arial"/>
          <w:color w:val="000000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14:paraId="7E3CDA59" w14:textId="27A883FA" w:rsidR="00507713" w:rsidRPr="00A7436A" w:rsidRDefault="00507713" w:rsidP="00A7436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7436A">
        <w:rPr>
          <w:rFonts w:ascii="Arial" w:hAnsi="Arial" w:cs="Arial"/>
          <w:i/>
          <w:iCs/>
          <w:color w:val="000000"/>
          <w:sz w:val="20"/>
          <w:szCs w:val="20"/>
        </w:rPr>
        <w:t>fb</w:t>
      </w:r>
      <w:proofErr w:type="spellEnd"/>
      <w:r w:rsidRPr="00A7436A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  <w:r w:rsidRPr="00A7436A">
        <w:rPr>
          <w:rFonts w:ascii="Arial" w:hAnsi="Arial" w:cs="Arial"/>
          <w:color w:val="000000"/>
          <w:sz w:val="20"/>
          <w:szCs w:val="20"/>
        </w:rPr>
        <w:t>amely a pályázat kiírását megelőző öt évben párttal közös jelöltet állított országgyűlési, európai</w:t>
      </w:r>
      <w:r w:rsidR="00A743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436A">
        <w:rPr>
          <w:rFonts w:ascii="Arial" w:hAnsi="Arial" w:cs="Arial"/>
          <w:color w:val="000000"/>
          <w:sz w:val="20"/>
          <w:szCs w:val="20"/>
        </w:rPr>
        <w:t>parlamenti vagy helyi önkormányzati választáson,</w:t>
      </w:r>
    </w:p>
    <w:p w14:paraId="7F91914C" w14:textId="3B990D2B" w:rsidR="00507713" w:rsidRPr="00A7436A" w:rsidRDefault="00507713" w:rsidP="00A7436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436A">
        <w:rPr>
          <w:rFonts w:ascii="Arial" w:hAnsi="Arial" w:cs="Arial"/>
          <w:color w:val="000000"/>
          <w:sz w:val="20"/>
          <w:szCs w:val="20"/>
        </w:rPr>
        <w:t xml:space="preserve">akinek a részvételből való kizártságának tényét a </w:t>
      </w:r>
      <w:proofErr w:type="spellStart"/>
      <w:r w:rsidRPr="00A7436A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A7436A">
        <w:rPr>
          <w:rFonts w:ascii="Arial" w:hAnsi="Arial" w:cs="Arial"/>
          <w:color w:val="000000"/>
          <w:sz w:val="20"/>
          <w:szCs w:val="20"/>
        </w:rPr>
        <w:t>. 13. § alapján a Kormány által kijelölt szerv által üzemeltetett honlapon (</w:t>
      </w:r>
      <w:r w:rsidRPr="00A7436A">
        <w:rPr>
          <w:rFonts w:ascii="Arial" w:hAnsi="Arial" w:cs="Arial"/>
          <w:sz w:val="20"/>
          <w:szCs w:val="20"/>
        </w:rPr>
        <w:t>www.kozpenzpalyazat.gov.hu</w:t>
      </w:r>
      <w:r w:rsidRPr="00A7436A">
        <w:rPr>
          <w:rFonts w:ascii="Arial" w:hAnsi="Arial" w:cs="Arial"/>
          <w:color w:val="000000"/>
          <w:sz w:val="20"/>
          <w:szCs w:val="20"/>
        </w:rPr>
        <w:t>) közzétették.</w:t>
      </w:r>
    </w:p>
    <w:p w14:paraId="0E8012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82DC2C" w14:textId="37DB2F0D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</w:t>
      </w:r>
      <w:r w:rsidR="00A7436A">
        <w:rPr>
          <w:rFonts w:ascii="Arial" w:hAnsi="Arial" w:cs="Arial"/>
          <w:color w:val="000000"/>
          <w:sz w:val="20"/>
          <w:szCs w:val="20"/>
        </w:rPr>
        <w:t>5</w:t>
      </w:r>
      <w:r w:rsidRPr="00743426">
        <w:rPr>
          <w:rFonts w:ascii="Arial" w:hAnsi="Arial" w:cs="Arial"/>
          <w:color w:val="000000"/>
          <w:sz w:val="20"/>
          <w:szCs w:val="20"/>
        </w:rPr>
        <w:t>. …………………………….</w:t>
      </w:r>
    </w:p>
    <w:p w14:paraId="42453703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5C3C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82BB2E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F539FC3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624E3B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03FCDB2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AC3220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cégszerű aláírás</w:t>
      </w:r>
    </w:p>
    <w:p w14:paraId="6BDD4509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396"/>
    <w:multiLevelType w:val="hybridMultilevel"/>
    <w:tmpl w:val="109C8CCE"/>
    <w:lvl w:ilvl="0" w:tplc="546C41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36724B"/>
    <w:multiLevelType w:val="hybridMultilevel"/>
    <w:tmpl w:val="0FCC4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295961">
    <w:abstractNumId w:val="1"/>
  </w:num>
  <w:num w:numId="2" w16cid:durableId="9954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3"/>
    <w:rsid w:val="005009BC"/>
    <w:rsid w:val="00507713"/>
    <w:rsid w:val="007254E6"/>
    <w:rsid w:val="00774D34"/>
    <w:rsid w:val="00986B5D"/>
    <w:rsid w:val="009F1A10"/>
    <w:rsid w:val="00A7436A"/>
    <w:rsid w:val="00B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6F80"/>
  <w15:chartTrackingRefBased/>
  <w15:docId w15:val="{C89E010B-1990-47FE-8896-9E40805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7241510-6DA9-404C-9BD6-939310B4B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B09DC-7353-4C3C-9C5B-4474516D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4BC51-B670-4468-BC3E-E1834C6FA0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2025-08-27T13:05:00Z</dcterms:created>
  <dcterms:modified xsi:type="dcterms:W3CDTF">2025-08-27T13:05:00Z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