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723A" w14:textId="77777777" w:rsidR="00A55450" w:rsidRPr="00F6046D" w:rsidRDefault="00A55450" w:rsidP="00F6046D">
      <w:pPr>
        <w:jc w:val="center"/>
        <w:rPr>
          <w:rFonts w:ascii="Arial" w:hAnsi="Arial" w:cs="Arial"/>
          <w:b/>
          <w:sz w:val="20"/>
          <w:szCs w:val="20"/>
        </w:rPr>
      </w:pPr>
      <w:r w:rsidRPr="00F6046D">
        <w:rPr>
          <w:rFonts w:ascii="Arial" w:hAnsi="Arial" w:cs="Arial"/>
          <w:b/>
          <w:sz w:val="20"/>
          <w:szCs w:val="20"/>
        </w:rPr>
        <w:t>AJÁNLATI ADATLAP</w:t>
      </w:r>
    </w:p>
    <w:p w14:paraId="1BE46C03" w14:textId="77777777" w:rsidR="00F6046D" w:rsidRDefault="00F6046D" w:rsidP="00F6046D">
      <w:pPr>
        <w:ind w:left="425" w:hanging="425"/>
        <w:rPr>
          <w:rFonts w:ascii="Arial" w:hAnsi="Arial" w:cs="Arial"/>
          <w:b/>
          <w:sz w:val="20"/>
          <w:szCs w:val="20"/>
        </w:rPr>
      </w:pPr>
    </w:p>
    <w:p w14:paraId="311E53BC" w14:textId="77777777" w:rsidR="000F3913" w:rsidRPr="000F3913" w:rsidRDefault="000F3913" w:rsidP="000F391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0F3913">
        <w:rPr>
          <w:rFonts w:ascii="Arial" w:hAnsi="Arial" w:cs="Arial"/>
          <w:b/>
          <w:sz w:val="20"/>
          <w:szCs w:val="20"/>
        </w:rPr>
        <w:t>1.</w:t>
      </w:r>
      <w:r w:rsidRPr="000F3913">
        <w:rPr>
          <w:rFonts w:ascii="Arial" w:hAnsi="Arial" w:cs="Arial"/>
          <w:b/>
          <w:sz w:val="20"/>
          <w:szCs w:val="20"/>
        </w:rPr>
        <w:tab/>
        <w:t>Az ajánlattevő/ajánlattevők</w:t>
      </w:r>
    </w:p>
    <w:p w14:paraId="737F3394" w14:textId="77777777" w:rsidR="000F3913" w:rsidRPr="000F3913" w:rsidRDefault="000F3913" w:rsidP="000F3913">
      <w:pPr>
        <w:spacing w:line="360" w:lineRule="auto"/>
        <w:ind w:left="900" w:hanging="540"/>
        <w:jc w:val="both"/>
        <w:rPr>
          <w:rFonts w:ascii="Arial" w:hAnsi="Arial" w:cs="Arial"/>
          <w:b/>
          <w:sz w:val="20"/>
          <w:szCs w:val="20"/>
        </w:rPr>
      </w:pPr>
      <w:r w:rsidRPr="000F3913">
        <w:rPr>
          <w:rFonts w:ascii="Arial" w:hAnsi="Arial" w:cs="Arial"/>
          <w:b/>
          <w:sz w:val="20"/>
          <w:szCs w:val="20"/>
        </w:rPr>
        <w:t>1.1. Neve (megnevezése):</w:t>
      </w:r>
    </w:p>
    <w:p w14:paraId="71EA9E43" w14:textId="77777777" w:rsidR="000F3913" w:rsidRPr="000F3913" w:rsidRDefault="000F3913" w:rsidP="000F3913">
      <w:pPr>
        <w:spacing w:line="360" w:lineRule="auto"/>
        <w:ind w:left="900" w:hanging="540"/>
        <w:jc w:val="both"/>
        <w:rPr>
          <w:rFonts w:ascii="Arial" w:hAnsi="Arial" w:cs="Arial"/>
          <w:b/>
          <w:sz w:val="20"/>
          <w:szCs w:val="20"/>
        </w:rPr>
      </w:pPr>
      <w:r w:rsidRPr="000F3913">
        <w:rPr>
          <w:rFonts w:ascii="Arial" w:hAnsi="Arial" w:cs="Arial"/>
          <w:b/>
          <w:sz w:val="20"/>
          <w:szCs w:val="20"/>
        </w:rPr>
        <w:t>1.2. Székhelyének címe:</w:t>
      </w:r>
    </w:p>
    <w:p w14:paraId="50C666F3" w14:textId="77777777" w:rsidR="000F3913" w:rsidRPr="000F3913" w:rsidRDefault="000F3913" w:rsidP="000F3913">
      <w:pPr>
        <w:spacing w:line="360" w:lineRule="auto"/>
        <w:ind w:left="900" w:hanging="540"/>
        <w:jc w:val="both"/>
        <w:rPr>
          <w:rFonts w:ascii="Arial" w:hAnsi="Arial" w:cs="Arial"/>
          <w:b/>
          <w:sz w:val="20"/>
          <w:szCs w:val="20"/>
        </w:rPr>
      </w:pPr>
      <w:r w:rsidRPr="000F3913">
        <w:rPr>
          <w:rFonts w:ascii="Arial" w:hAnsi="Arial" w:cs="Arial"/>
          <w:b/>
          <w:sz w:val="20"/>
          <w:szCs w:val="20"/>
        </w:rPr>
        <w:tab/>
        <w:t>Levelezési címe (amennyiben székhelyétől eltér):</w:t>
      </w:r>
    </w:p>
    <w:p w14:paraId="666866CB" w14:textId="77777777" w:rsidR="000F3913" w:rsidRPr="000F3913" w:rsidRDefault="000F3913" w:rsidP="000F3913">
      <w:pPr>
        <w:spacing w:line="360" w:lineRule="auto"/>
        <w:ind w:left="900" w:hanging="540"/>
        <w:jc w:val="both"/>
        <w:rPr>
          <w:rFonts w:ascii="Arial" w:hAnsi="Arial" w:cs="Arial"/>
          <w:b/>
          <w:sz w:val="20"/>
          <w:szCs w:val="20"/>
        </w:rPr>
      </w:pPr>
      <w:r w:rsidRPr="000F3913">
        <w:rPr>
          <w:rFonts w:ascii="Arial" w:hAnsi="Arial" w:cs="Arial"/>
          <w:b/>
          <w:sz w:val="20"/>
          <w:szCs w:val="20"/>
        </w:rPr>
        <w:t>1.3. Képviseletre jogosult:</w:t>
      </w:r>
    </w:p>
    <w:p w14:paraId="4E3C76E0" w14:textId="77777777" w:rsidR="000F3913" w:rsidRPr="000F3913" w:rsidRDefault="000F3913" w:rsidP="000F3913">
      <w:pPr>
        <w:spacing w:line="360" w:lineRule="auto"/>
        <w:ind w:left="900" w:hanging="540"/>
        <w:jc w:val="both"/>
        <w:rPr>
          <w:rFonts w:ascii="Arial" w:hAnsi="Arial" w:cs="Arial"/>
          <w:b/>
          <w:sz w:val="20"/>
          <w:szCs w:val="20"/>
        </w:rPr>
      </w:pPr>
      <w:r w:rsidRPr="000F3913">
        <w:rPr>
          <w:rFonts w:ascii="Arial" w:hAnsi="Arial" w:cs="Arial"/>
          <w:b/>
          <w:sz w:val="20"/>
          <w:szCs w:val="20"/>
        </w:rPr>
        <w:t xml:space="preserve">1.4. Cégjegyzékszáma: </w:t>
      </w:r>
    </w:p>
    <w:p w14:paraId="00A95641" w14:textId="77777777" w:rsidR="000F3913" w:rsidRPr="000F3913" w:rsidRDefault="000F3913" w:rsidP="000F3913">
      <w:pPr>
        <w:spacing w:line="360" w:lineRule="auto"/>
        <w:ind w:left="900" w:hanging="540"/>
        <w:jc w:val="both"/>
        <w:rPr>
          <w:rFonts w:ascii="Arial" w:hAnsi="Arial" w:cs="Arial"/>
          <w:b/>
          <w:sz w:val="20"/>
          <w:szCs w:val="20"/>
        </w:rPr>
      </w:pPr>
      <w:r w:rsidRPr="000F3913">
        <w:rPr>
          <w:rFonts w:ascii="Arial" w:hAnsi="Arial" w:cs="Arial"/>
          <w:b/>
          <w:sz w:val="20"/>
          <w:szCs w:val="20"/>
        </w:rPr>
        <w:t>1.5. Adószáma:</w:t>
      </w:r>
    </w:p>
    <w:p w14:paraId="7B5EBE25" w14:textId="77777777" w:rsidR="000F3913" w:rsidRPr="000F3913" w:rsidRDefault="000F3913" w:rsidP="000F3913">
      <w:pPr>
        <w:spacing w:line="360" w:lineRule="auto"/>
        <w:ind w:left="900" w:hanging="540"/>
        <w:jc w:val="both"/>
        <w:rPr>
          <w:rFonts w:ascii="Arial" w:hAnsi="Arial" w:cs="Arial"/>
          <w:b/>
          <w:sz w:val="20"/>
          <w:szCs w:val="20"/>
        </w:rPr>
      </w:pPr>
      <w:r w:rsidRPr="000F3913">
        <w:rPr>
          <w:rFonts w:ascii="Arial" w:hAnsi="Arial" w:cs="Arial"/>
          <w:b/>
          <w:sz w:val="20"/>
          <w:szCs w:val="20"/>
        </w:rPr>
        <w:t xml:space="preserve">1.6. Kapcsolattartó neve: </w:t>
      </w:r>
    </w:p>
    <w:p w14:paraId="7CB19D08" w14:textId="77777777" w:rsidR="000F3913" w:rsidRPr="000F3913" w:rsidRDefault="000F3913" w:rsidP="000F3913">
      <w:pPr>
        <w:spacing w:line="360" w:lineRule="auto"/>
        <w:ind w:left="900" w:hanging="540"/>
        <w:jc w:val="both"/>
        <w:rPr>
          <w:rFonts w:ascii="Arial" w:hAnsi="Arial" w:cs="Arial"/>
          <w:b/>
          <w:sz w:val="20"/>
          <w:szCs w:val="20"/>
        </w:rPr>
      </w:pPr>
      <w:r w:rsidRPr="000F3913">
        <w:rPr>
          <w:rFonts w:ascii="Arial" w:hAnsi="Arial" w:cs="Arial"/>
          <w:b/>
          <w:sz w:val="20"/>
          <w:szCs w:val="20"/>
        </w:rPr>
        <w:t>1.7. Elérhetősége (telefon, e-mail):</w:t>
      </w:r>
    </w:p>
    <w:p w14:paraId="44E23092" w14:textId="77777777" w:rsidR="000F3913" w:rsidRDefault="000F3913" w:rsidP="000F3913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</w:p>
    <w:p w14:paraId="346E23D6" w14:textId="77777777" w:rsidR="000F3913" w:rsidRPr="000F3913" w:rsidRDefault="000F3913" w:rsidP="000F3913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0F3913">
        <w:rPr>
          <w:rFonts w:ascii="Arial" w:hAnsi="Arial" w:cs="Arial"/>
          <w:b/>
          <w:sz w:val="20"/>
          <w:szCs w:val="20"/>
        </w:rPr>
        <w:t>2.</w:t>
      </w:r>
      <w:r w:rsidRPr="000F3913">
        <w:rPr>
          <w:rFonts w:ascii="Arial" w:hAnsi="Arial" w:cs="Arial"/>
          <w:b/>
          <w:sz w:val="20"/>
          <w:szCs w:val="20"/>
        </w:rPr>
        <w:tab/>
        <w:t xml:space="preserve">Az ajánlat tárgya: </w:t>
      </w:r>
    </w:p>
    <w:p w14:paraId="5F2BDF31" w14:textId="77777777" w:rsidR="000F3913" w:rsidRPr="00F6046D" w:rsidRDefault="000F3913" w:rsidP="00F6046D">
      <w:pPr>
        <w:ind w:left="425" w:hanging="425"/>
        <w:rPr>
          <w:rFonts w:ascii="Arial" w:hAnsi="Arial" w:cs="Arial"/>
          <w:b/>
          <w:i/>
          <w:iCs/>
          <w:sz w:val="20"/>
          <w:szCs w:val="20"/>
        </w:rPr>
      </w:pPr>
    </w:p>
    <w:p w14:paraId="4E04FB0C" w14:textId="77777777" w:rsidR="00391090" w:rsidRPr="00F6046D" w:rsidRDefault="00391090" w:rsidP="000F391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A2AE990" w14:textId="77777777" w:rsidR="00391090" w:rsidRPr="00F6046D" w:rsidRDefault="00391090" w:rsidP="00F6046D">
      <w:pPr>
        <w:ind w:left="425" w:hanging="425"/>
        <w:jc w:val="both"/>
        <w:rPr>
          <w:rFonts w:ascii="Arial" w:hAnsi="Arial" w:cs="Arial"/>
          <w:sz w:val="20"/>
          <w:szCs w:val="20"/>
          <w:u w:val="single"/>
        </w:rPr>
      </w:pPr>
    </w:p>
    <w:p w14:paraId="0F81534D" w14:textId="0500540B" w:rsidR="009D32D5" w:rsidRPr="00F6046D" w:rsidRDefault="00391090" w:rsidP="00F6046D">
      <w:pPr>
        <w:ind w:left="425" w:hanging="425"/>
        <w:rPr>
          <w:rFonts w:ascii="Arial" w:hAnsi="Arial" w:cs="Arial"/>
          <w:b/>
          <w:i/>
          <w:iCs/>
          <w:sz w:val="20"/>
          <w:szCs w:val="20"/>
        </w:rPr>
      </w:pPr>
      <w:r w:rsidRPr="00F6046D">
        <w:rPr>
          <w:rFonts w:ascii="Arial" w:hAnsi="Arial" w:cs="Arial"/>
          <w:b/>
          <w:i/>
          <w:iCs/>
          <w:sz w:val="20"/>
          <w:szCs w:val="20"/>
        </w:rPr>
        <w:t>II. részfeladat: „Fordítási és ahhoz kapcsolódó egyéb szolgáltatások elvégzése 2026”</w:t>
      </w:r>
    </w:p>
    <w:p w14:paraId="74E67CB9" w14:textId="77777777" w:rsidR="00F6046D" w:rsidRPr="00F6046D" w:rsidRDefault="00F6046D" w:rsidP="00F6046D">
      <w:pPr>
        <w:ind w:left="425" w:hanging="425"/>
        <w:rPr>
          <w:rFonts w:ascii="Arial" w:hAnsi="Arial" w:cs="Arial"/>
          <w:b/>
          <w:i/>
          <w:iCs/>
          <w:sz w:val="20"/>
          <w:szCs w:val="20"/>
        </w:rPr>
      </w:pPr>
    </w:p>
    <w:tbl>
      <w:tblPr>
        <w:tblStyle w:val="Rcsostblzat"/>
        <w:tblW w:w="9469" w:type="dxa"/>
        <w:tblInd w:w="279" w:type="dxa"/>
        <w:tblLook w:val="04A0" w:firstRow="1" w:lastRow="0" w:firstColumn="1" w:lastColumn="0" w:noHBand="0" w:noVBand="1"/>
      </w:tblPr>
      <w:tblGrid>
        <w:gridCol w:w="1843"/>
        <w:gridCol w:w="3827"/>
        <w:gridCol w:w="3799"/>
      </w:tblGrid>
      <w:tr w:rsidR="000C432A" w:rsidRPr="00F6046D" w14:paraId="7227A1A9" w14:textId="77777777" w:rsidTr="00357350">
        <w:trPr>
          <w:trHeight w:val="580"/>
        </w:trPr>
        <w:tc>
          <w:tcPr>
            <w:tcW w:w="1843" w:type="dxa"/>
          </w:tcPr>
          <w:p w14:paraId="6F657335" w14:textId="77777777" w:rsidR="009D32D5" w:rsidRPr="00F6046D" w:rsidRDefault="009D32D5" w:rsidP="00F604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46D">
              <w:rPr>
                <w:rFonts w:ascii="Arial" w:hAnsi="Arial" w:cs="Arial"/>
                <w:b/>
                <w:sz w:val="20"/>
                <w:szCs w:val="20"/>
              </w:rPr>
              <w:t>Sorszám</w:t>
            </w:r>
          </w:p>
        </w:tc>
        <w:tc>
          <w:tcPr>
            <w:tcW w:w="3827" w:type="dxa"/>
          </w:tcPr>
          <w:p w14:paraId="2201A7F9" w14:textId="77777777" w:rsidR="009D32D5" w:rsidRPr="00F6046D" w:rsidRDefault="009D32D5" w:rsidP="00F604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46D"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3799" w:type="dxa"/>
          </w:tcPr>
          <w:p w14:paraId="3495CEB4" w14:textId="77777777" w:rsidR="009D32D5" w:rsidRPr="00F6046D" w:rsidRDefault="009D32D5" w:rsidP="00F604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46D">
              <w:rPr>
                <w:rFonts w:ascii="Arial" w:hAnsi="Arial" w:cs="Arial"/>
                <w:b/>
                <w:sz w:val="20"/>
                <w:szCs w:val="20"/>
              </w:rPr>
              <w:t xml:space="preserve">Ajánlati ár </w:t>
            </w:r>
            <w:r w:rsidRPr="00F6046D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</w:tr>
      <w:tr w:rsidR="000C432A" w:rsidRPr="00F6046D" w14:paraId="6580865B" w14:textId="77777777" w:rsidTr="00357350">
        <w:trPr>
          <w:trHeight w:val="875"/>
        </w:trPr>
        <w:tc>
          <w:tcPr>
            <w:tcW w:w="1843" w:type="dxa"/>
          </w:tcPr>
          <w:p w14:paraId="7571BB2A" w14:textId="6CE7B5C0" w:rsidR="009D32D5" w:rsidRPr="00F6046D" w:rsidRDefault="000C432A" w:rsidP="00F6046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46D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9D32D5" w:rsidRPr="00F6046D">
              <w:rPr>
                <w:rFonts w:ascii="Arial" w:hAnsi="Arial" w:cs="Arial"/>
                <w:b/>
                <w:sz w:val="20"/>
                <w:szCs w:val="20"/>
              </w:rPr>
              <w:t>szempont</w:t>
            </w:r>
          </w:p>
        </w:tc>
        <w:tc>
          <w:tcPr>
            <w:tcW w:w="3827" w:type="dxa"/>
          </w:tcPr>
          <w:p w14:paraId="51648D76" w14:textId="404DDD31" w:rsidR="009D32D5" w:rsidRPr="00F6046D" w:rsidRDefault="009D32D5" w:rsidP="005331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Fordítási </w:t>
            </w:r>
            <w:r w:rsidR="004E1A34">
              <w:rPr>
                <w:rFonts w:ascii="Arial" w:hAnsi="Arial" w:cs="Arial"/>
                <w:b/>
                <w:bCs/>
                <w:sz w:val="20"/>
                <w:szCs w:val="20"/>
              </w:rPr>
              <w:t>szolgáltatás</w:t>
            </w:r>
            <w:r w:rsidR="004E1A34" w:rsidRPr="00F60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046D">
              <w:rPr>
                <w:rFonts w:ascii="Arial" w:hAnsi="Arial" w:cs="Arial"/>
                <w:b/>
                <w:bCs/>
                <w:sz w:val="20"/>
                <w:szCs w:val="20"/>
              </w:rPr>
              <w:t>nyelvpáronként</w:t>
            </w:r>
          </w:p>
          <w:p w14:paraId="27263451" w14:textId="32441FDF" w:rsidR="009D32D5" w:rsidRPr="00F6046D" w:rsidRDefault="004E1A34" w:rsidP="005331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összesen nettó ajánlati ár</w:t>
            </w:r>
          </w:p>
        </w:tc>
        <w:tc>
          <w:tcPr>
            <w:tcW w:w="3799" w:type="dxa"/>
          </w:tcPr>
          <w:p w14:paraId="399ACA01" w14:textId="77777777" w:rsidR="00F6046D" w:rsidRPr="00F6046D" w:rsidRDefault="00F6046D" w:rsidP="00F604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B1DD37" w14:textId="4914AF6D" w:rsidR="009D32D5" w:rsidRPr="00F6046D" w:rsidRDefault="009D32D5" w:rsidP="00F604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046D">
              <w:rPr>
                <w:rFonts w:ascii="Arial" w:hAnsi="Arial" w:cs="Arial"/>
                <w:b/>
                <w:bCs/>
                <w:sz w:val="20"/>
                <w:szCs w:val="20"/>
              </w:rPr>
              <w:t>nettó………………………. Ft/</w:t>
            </w:r>
            <w:r w:rsidR="000C432A" w:rsidRPr="00F604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leütés szóközökkel</w:t>
            </w:r>
            <w:r w:rsidR="000C432A" w:rsidRPr="00F6046D">
              <w:rPr>
                <w:rStyle w:val="Lbjegyzet-hivatkozs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046D">
              <w:rPr>
                <w:rStyle w:val="Lbjegyzet-hivatkozs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0C432A" w:rsidRPr="00F6046D" w14:paraId="511D5416" w14:textId="77777777" w:rsidTr="00357350">
        <w:tc>
          <w:tcPr>
            <w:tcW w:w="1843" w:type="dxa"/>
          </w:tcPr>
          <w:p w14:paraId="0EAF492C" w14:textId="48998F58" w:rsidR="009D32D5" w:rsidRPr="00F6046D" w:rsidRDefault="009D32D5" w:rsidP="00F604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046D">
              <w:rPr>
                <w:rFonts w:ascii="Arial" w:hAnsi="Arial" w:cs="Arial"/>
                <w:b/>
                <w:sz w:val="20"/>
                <w:szCs w:val="20"/>
              </w:rPr>
              <w:t>2. szempont</w:t>
            </w:r>
          </w:p>
        </w:tc>
        <w:tc>
          <w:tcPr>
            <w:tcW w:w="3827" w:type="dxa"/>
          </w:tcPr>
          <w:p w14:paraId="7596D6FA" w14:textId="7A2C3D4E" w:rsidR="009D32D5" w:rsidRPr="00F6046D" w:rsidRDefault="004E1A34" w:rsidP="005331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Fordításhoz kapcsolódó egyéb szolgáltatás</w:t>
            </w:r>
            <w:r w:rsidR="000C432A" w:rsidRPr="00F60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F039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összesen többlet díj </w:t>
            </w:r>
            <w:r w:rsidR="000C432A" w:rsidRPr="00F6046D">
              <w:rPr>
                <w:rFonts w:ascii="Arial" w:hAnsi="Arial" w:cs="Arial"/>
                <w:b/>
                <w:bCs/>
                <w:sz w:val="20"/>
                <w:szCs w:val="20"/>
              </w:rPr>
              <w:t>az eseti megrendelések értékének százalékában (%)</w:t>
            </w:r>
          </w:p>
        </w:tc>
        <w:tc>
          <w:tcPr>
            <w:tcW w:w="3799" w:type="dxa"/>
          </w:tcPr>
          <w:p w14:paraId="153BADC5" w14:textId="77777777" w:rsidR="00F6046D" w:rsidRPr="00F6046D" w:rsidRDefault="009D32D5" w:rsidP="00F604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04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6C2254A" w14:textId="0244674D" w:rsidR="009D32D5" w:rsidRPr="00F6046D" w:rsidRDefault="009D32D5" w:rsidP="00F604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046D"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  <w:r w:rsidR="000C432A" w:rsidRPr="00F6046D">
              <w:rPr>
                <w:rFonts w:ascii="Arial" w:hAnsi="Arial" w:cs="Arial"/>
                <w:b/>
                <w:sz w:val="20"/>
                <w:szCs w:val="20"/>
              </w:rPr>
              <w:t>…………..%</w:t>
            </w:r>
            <w:r w:rsidRPr="00F6046D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</w:tr>
    </w:tbl>
    <w:p w14:paraId="6D2F9F6A" w14:textId="77777777" w:rsidR="009D32D5" w:rsidRPr="00F6046D" w:rsidRDefault="009D32D5" w:rsidP="00F6046D">
      <w:pPr>
        <w:ind w:left="425" w:hanging="425"/>
        <w:jc w:val="both"/>
        <w:rPr>
          <w:rFonts w:ascii="Arial" w:hAnsi="Arial" w:cs="Arial"/>
          <w:sz w:val="20"/>
          <w:szCs w:val="20"/>
          <w:u w:val="single"/>
        </w:rPr>
      </w:pPr>
    </w:p>
    <w:p w14:paraId="001AD2E5" w14:textId="77777777" w:rsidR="000F3913" w:rsidRDefault="000F3913" w:rsidP="00F6046D">
      <w:pPr>
        <w:pStyle w:val="Szvegtrzs21"/>
        <w:spacing w:line="240" w:lineRule="auto"/>
        <w:rPr>
          <w:rFonts w:ascii="Arial" w:hAnsi="Arial" w:cs="Arial"/>
          <w:sz w:val="20"/>
        </w:rPr>
      </w:pPr>
    </w:p>
    <w:p w14:paraId="4F82D9AA" w14:textId="23F81A6F" w:rsidR="00EE3DF4" w:rsidRPr="00F6046D" w:rsidRDefault="00EE3DF4" w:rsidP="00F6046D">
      <w:pPr>
        <w:pStyle w:val="Szvegtrzs21"/>
        <w:spacing w:line="240" w:lineRule="auto"/>
        <w:rPr>
          <w:rFonts w:ascii="Arial" w:hAnsi="Arial" w:cs="Arial"/>
          <w:sz w:val="20"/>
        </w:rPr>
      </w:pPr>
      <w:r w:rsidRPr="00F6046D">
        <w:rPr>
          <w:rFonts w:ascii="Arial" w:hAnsi="Arial" w:cs="Arial"/>
          <w:sz w:val="20"/>
        </w:rPr>
        <w:t>Kelt: ……………….……, 202</w:t>
      </w:r>
      <w:r w:rsidR="00391090" w:rsidRPr="00F6046D">
        <w:rPr>
          <w:rFonts w:ascii="Arial" w:hAnsi="Arial" w:cs="Arial"/>
          <w:sz w:val="20"/>
        </w:rPr>
        <w:t>6</w:t>
      </w:r>
      <w:r w:rsidRPr="00F6046D">
        <w:rPr>
          <w:rFonts w:ascii="Arial" w:hAnsi="Arial" w:cs="Arial"/>
          <w:sz w:val="20"/>
        </w:rPr>
        <w:t>. …….</w:t>
      </w:r>
      <w:proofErr w:type="gramStart"/>
      <w:r w:rsidRPr="00F6046D">
        <w:rPr>
          <w:rFonts w:ascii="Arial" w:hAnsi="Arial" w:cs="Arial"/>
          <w:sz w:val="20"/>
        </w:rPr>
        <w:t>……..…….</w:t>
      </w:r>
      <w:proofErr w:type="gramEnd"/>
      <w:r w:rsidRPr="00F6046D">
        <w:rPr>
          <w:rFonts w:ascii="Arial" w:hAnsi="Arial" w:cs="Arial"/>
          <w:sz w:val="20"/>
        </w:rPr>
        <w:t>.…….…</w:t>
      </w:r>
    </w:p>
    <w:tbl>
      <w:tblPr>
        <w:tblW w:w="0" w:type="auto"/>
        <w:tblInd w:w="1788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82"/>
      </w:tblGrid>
      <w:tr w:rsidR="00A55450" w:rsidRPr="00F6046D" w14:paraId="444A8DC3" w14:textId="77777777">
        <w:tc>
          <w:tcPr>
            <w:tcW w:w="7282" w:type="dxa"/>
            <w:tcBorders>
              <w:top w:val="nil"/>
              <w:bottom w:val="nil"/>
            </w:tcBorders>
          </w:tcPr>
          <w:p w14:paraId="0F5B0C8D" w14:textId="77777777" w:rsidR="00EE3DF4" w:rsidRPr="00F6046D" w:rsidRDefault="00EE3DF4" w:rsidP="00F60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Hlk190938025"/>
          </w:p>
          <w:p w14:paraId="2440E979" w14:textId="77777777" w:rsidR="00F6046D" w:rsidRDefault="00F6046D" w:rsidP="00F60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26D9784" w14:textId="207E3195" w:rsidR="00A55450" w:rsidRPr="00F6046D" w:rsidRDefault="00A55450" w:rsidP="00F60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046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  <w:p w14:paraId="415A67BD" w14:textId="3F450FA7" w:rsidR="00A55450" w:rsidRPr="00F6046D" w:rsidRDefault="00A55450" w:rsidP="00F6046D">
            <w:pPr>
              <w:ind w:left="2785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46D">
              <w:rPr>
                <w:rFonts w:ascii="Arial" w:hAnsi="Arial" w:cs="Arial"/>
                <w:sz w:val="20"/>
                <w:szCs w:val="20"/>
              </w:rPr>
              <w:t>(Cégszerű aláírás a kötelezettségvállalásra jogosult/jogosultak, vagy aláírás a meghatalmazott/meghatalmazottak részéről)</w:t>
            </w:r>
            <w:r w:rsidR="00FA5754" w:rsidRPr="00F6046D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  <w:bookmarkEnd w:id="0"/>
    </w:tbl>
    <w:p w14:paraId="0CBA85FF" w14:textId="1E1BFBCF" w:rsidR="00716CED" w:rsidRDefault="00716CED" w:rsidP="00F6046D">
      <w:pPr>
        <w:rPr>
          <w:sz w:val="20"/>
          <w:szCs w:val="20"/>
        </w:rPr>
      </w:pPr>
    </w:p>
    <w:p w14:paraId="32980845" w14:textId="77777777" w:rsidR="00716CED" w:rsidRDefault="00716CED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EC41F50" w14:textId="67FE6292" w:rsidR="00716CED" w:rsidRPr="005331D3" w:rsidRDefault="00716CED" w:rsidP="00716CE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331D3">
        <w:rPr>
          <w:rFonts w:ascii="Arial" w:hAnsi="Arial" w:cs="Arial"/>
          <w:b/>
          <w:bCs/>
          <w:sz w:val="20"/>
          <w:szCs w:val="20"/>
        </w:rPr>
        <w:lastRenderedPageBreak/>
        <w:t xml:space="preserve">Részletező </w:t>
      </w:r>
      <w:proofErr w:type="spellStart"/>
      <w:r w:rsidRPr="005331D3">
        <w:rPr>
          <w:rFonts w:ascii="Arial" w:hAnsi="Arial" w:cs="Arial"/>
          <w:b/>
          <w:bCs/>
          <w:sz w:val="20"/>
          <w:szCs w:val="20"/>
        </w:rPr>
        <w:t>ártáblázat</w:t>
      </w:r>
      <w:proofErr w:type="spellEnd"/>
    </w:p>
    <w:p w14:paraId="60ACBC4E" w14:textId="77777777" w:rsidR="00716CED" w:rsidRPr="005331D3" w:rsidRDefault="00716CED" w:rsidP="005331D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159A0D7" w14:textId="5425874B" w:rsidR="00716CED" w:rsidRPr="005331D3" w:rsidRDefault="00716CED" w:rsidP="00716CED">
      <w:pPr>
        <w:rPr>
          <w:rFonts w:ascii="Arial" w:hAnsi="Arial" w:cs="Arial"/>
          <w:b/>
          <w:bCs/>
          <w:sz w:val="20"/>
          <w:szCs w:val="20"/>
        </w:rPr>
      </w:pPr>
      <w:r w:rsidRPr="005331D3">
        <w:rPr>
          <w:rFonts w:ascii="Arial" w:hAnsi="Arial" w:cs="Arial"/>
          <w:b/>
          <w:bCs/>
          <w:sz w:val="20"/>
          <w:szCs w:val="20"/>
        </w:rPr>
        <w:t xml:space="preserve">1. szempont: </w:t>
      </w:r>
      <w:bookmarkStart w:id="1" w:name="_Hlk219894593"/>
      <w:r w:rsidRPr="005331D3">
        <w:rPr>
          <w:rFonts w:ascii="Arial" w:hAnsi="Arial" w:cs="Arial"/>
          <w:b/>
          <w:bCs/>
          <w:sz w:val="20"/>
          <w:szCs w:val="20"/>
        </w:rPr>
        <w:t>FORDÍTÁSI díjak ajánlati ára nyelvpáronként</w:t>
      </w:r>
      <w:bookmarkEnd w:id="1"/>
    </w:p>
    <w:p w14:paraId="067C1986" w14:textId="77777777" w:rsidR="00716CED" w:rsidRPr="005331D3" w:rsidRDefault="00716CED" w:rsidP="00716CE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215"/>
        <w:gridCol w:w="2608"/>
        <w:gridCol w:w="2110"/>
      </w:tblGrid>
      <w:tr w:rsidR="00716CED" w:rsidRPr="00716CED" w14:paraId="44D5D687" w14:textId="77777777" w:rsidTr="00CE59B7">
        <w:trPr>
          <w:trHeight w:val="379"/>
          <w:jc w:val="center"/>
        </w:trPr>
        <w:tc>
          <w:tcPr>
            <w:tcW w:w="623" w:type="pct"/>
          </w:tcPr>
          <w:p w14:paraId="61EBCCBF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1A9587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3213" w:type="pct"/>
            <w:gridSpan w:val="2"/>
            <w:shd w:val="clear" w:color="auto" w:fill="auto"/>
            <w:vAlign w:val="center"/>
            <w:hideMark/>
          </w:tcPr>
          <w:p w14:paraId="4CE72339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b/>
                <w:bCs/>
                <w:sz w:val="20"/>
                <w:szCs w:val="20"/>
              </w:rPr>
              <w:t>Fordítási Nyelvpárok megnevezése</w:t>
            </w:r>
          </w:p>
        </w:tc>
        <w:tc>
          <w:tcPr>
            <w:tcW w:w="1164" w:type="pct"/>
            <w:vAlign w:val="center"/>
          </w:tcPr>
          <w:p w14:paraId="5A3F30F9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b/>
                <w:bCs/>
                <w:sz w:val="20"/>
                <w:szCs w:val="20"/>
              </w:rPr>
              <w:t>Ajánlati ár</w:t>
            </w:r>
          </w:p>
          <w:p w14:paraId="4546B68B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(nettó</w:t>
            </w:r>
            <w:r w:rsidRPr="005331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31D3">
              <w:rPr>
                <w:rFonts w:ascii="Arial" w:hAnsi="Arial" w:cs="Arial"/>
                <w:b/>
                <w:bCs/>
                <w:sz w:val="20"/>
                <w:szCs w:val="20"/>
              </w:rPr>
              <w:t>Ft/leütés szóközökkel)</w:t>
            </w:r>
          </w:p>
        </w:tc>
      </w:tr>
      <w:tr w:rsidR="00716CED" w:rsidRPr="00716CED" w14:paraId="23492518" w14:textId="77777777" w:rsidTr="00CE59B7">
        <w:trPr>
          <w:trHeight w:val="303"/>
          <w:jc w:val="center"/>
        </w:trPr>
        <w:tc>
          <w:tcPr>
            <w:tcW w:w="623" w:type="pct"/>
          </w:tcPr>
          <w:p w14:paraId="5A93BF53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13" w:type="pct"/>
            <w:gridSpan w:val="2"/>
            <w:shd w:val="clear" w:color="auto" w:fill="auto"/>
            <w:vAlign w:val="center"/>
          </w:tcPr>
          <w:p w14:paraId="711FBB86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magyar - angol, német</w:t>
            </w:r>
          </w:p>
        </w:tc>
        <w:tc>
          <w:tcPr>
            <w:tcW w:w="1164" w:type="pct"/>
          </w:tcPr>
          <w:p w14:paraId="696A04DB" w14:textId="77777777" w:rsidR="00716CED" w:rsidRPr="005331D3" w:rsidRDefault="00716CED" w:rsidP="00716CE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CED" w:rsidRPr="00716CED" w14:paraId="0228EB05" w14:textId="77777777" w:rsidTr="00CE59B7">
        <w:trPr>
          <w:trHeight w:val="303"/>
          <w:jc w:val="center"/>
        </w:trPr>
        <w:tc>
          <w:tcPr>
            <w:tcW w:w="623" w:type="pct"/>
          </w:tcPr>
          <w:p w14:paraId="4820D3E6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13" w:type="pct"/>
            <w:gridSpan w:val="2"/>
            <w:shd w:val="clear" w:color="auto" w:fill="auto"/>
            <w:vAlign w:val="center"/>
          </w:tcPr>
          <w:p w14:paraId="2E6DF1A7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magyar - olasz, spanyol, francia, portugál</w:t>
            </w:r>
          </w:p>
        </w:tc>
        <w:tc>
          <w:tcPr>
            <w:tcW w:w="1164" w:type="pct"/>
          </w:tcPr>
          <w:p w14:paraId="4ADC5801" w14:textId="77777777" w:rsidR="00716CED" w:rsidRPr="005331D3" w:rsidRDefault="00716CED" w:rsidP="00716CE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CED" w:rsidRPr="00716CED" w14:paraId="55024481" w14:textId="77777777" w:rsidTr="00CE59B7">
        <w:trPr>
          <w:trHeight w:val="303"/>
          <w:jc w:val="center"/>
        </w:trPr>
        <w:tc>
          <w:tcPr>
            <w:tcW w:w="623" w:type="pct"/>
          </w:tcPr>
          <w:p w14:paraId="76CCCB52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13" w:type="pct"/>
            <w:gridSpan w:val="2"/>
            <w:shd w:val="clear" w:color="auto" w:fill="auto"/>
            <w:vAlign w:val="center"/>
          </w:tcPr>
          <w:p w14:paraId="29A104F3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magyar - holland, szlovák, cseh, horvát, szerb, szlovén, lengyel, bolgár, albán, román, ukrán, orosz</w:t>
            </w:r>
          </w:p>
        </w:tc>
        <w:tc>
          <w:tcPr>
            <w:tcW w:w="1164" w:type="pct"/>
          </w:tcPr>
          <w:p w14:paraId="2147A7EF" w14:textId="77777777" w:rsidR="00716CED" w:rsidRPr="005331D3" w:rsidRDefault="00716CED" w:rsidP="00716CE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CED" w:rsidRPr="00716CED" w14:paraId="0412FCFE" w14:textId="77777777" w:rsidTr="00CE59B7">
        <w:trPr>
          <w:trHeight w:val="303"/>
          <w:jc w:val="center"/>
        </w:trPr>
        <w:tc>
          <w:tcPr>
            <w:tcW w:w="623" w:type="pct"/>
          </w:tcPr>
          <w:p w14:paraId="530AEA0B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13" w:type="pct"/>
            <w:gridSpan w:val="2"/>
            <w:shd w:val="clear" w:color="auto" w:fill="auto"/>
            <w:vAlign w:val="center"/>
          </w:tcPr>
          <w:p w14:paraId="64C19863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magyar - arab, török, kínai, japán, koreai, vietnámi</w:t>
            </w:r>
          </w:p>
        </w:tc>
        <w:tc>
          <w:tcPr>
            <w:tcW w:w="1164" w:type="pct"/>
          </w:tcPr>
          <w:p w14:paraId="71FFF97C" w14:textId="77777777" w:rsidR="00716CED" w:rsidRPr="005331D3" w:rsidRDefault="00716CED" w:rsidP="00716CE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CED" w:rsidRPr="00716CED" w14:paraId="7663250A" w14:textId="77777777" w:rsidTr="00CE59B7">
        <w:trPr>
          <w:trHeight w:val="303"/>
          <w:jc w:val="center"/>
        </w:trPr>
        <w:tc>
          <w:tcPr>
            <w:tcW w:w="623" w:type="pct"/>
          </w:tcPr>
          <w:p w14:paraId="678041F6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13" w:type="pct"/>
            <w:gridSpan w:val="2"/>
            <w:shd w:val="clear" w:color="auto" w:fill="auto"/>
            <w:vAlign w:val="center"/>
          </w:tcPr>
          <w:p w14:paraId="3E6F6238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magyar és a fentiekben nem szereplő nyelvek viszonylatában</w:t>
            </w:r>
          </w:p>
        </w:tc>
        <w:tc>
          <w:tcPr>
            <w:tcW w:w="1164" w:type="pct"/>
          </w:tcPr>
          <w:p w14:paraId="5217CEBE" w14:textId="77777777" w:rsidR="00716CED" w:rsidRPr="005331D3" w:rsidRDefault="00716CED" w:rsidP="00716CE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CED" w:rsidRPr="00716CED" w14:paraId="0B151833" w14:textId="77777777" w:rsidTr="00CE59B7">
        <w:trPr>
          <w:trHeight w:val="303"/>
          <w:jc w:val="center"/>
        </w:trPr>
        <w:tc>
          <w:tcPr>
            <w:tcW w:w="623" w:type="pct"/>
          </w:tcPr>
          <w:p w14:paraId="5490DE8D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13" w:type="pct"/>
            <w:gridSpan w:val="2"/>
            <w:shd w:val="clear" w:color="auto" w:fill="auto"/>
            <w:vAlign w:val="center"/>
          </w:tcPr>
          <w:p w14:paraId="54B6B30B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angol és másik európai idegen nyelv viszonylatában (pl. EN - DE)</w:t>
            </w:r>
          </w:p>
        </w:tc>
        <w:tc>
          <w:tcPr>
            <w:tcW w:w="1164" w:type="pct"/>
          </w:tcPr>
          <w:p w14:paraId="7FFF9571" w14:textId="77777777" w:rsidR="00716CED" w:rsidRPr="005331D3" w:rsidRDefault="00716CED" w:rsidP="00716CE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CED" w:rsidRPr="00716CED" w14:paraId="28963815" w14:textId="77777777" w:rsidTr="00CE59B7">
        <w:trPr>
          <w:trHeight w:val="303"/>
          <w:jc w:val="center"/>
        </w:trPr>
        <w:tc>
          <w:tcPr>
            <w:tcW w:w="623" w:type="pct"/>
          </w:tcPr>
          <w:p w14:paraId="434E11A7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213" w:type="pct"/>
            <w:gridSpan w:val="2"/>
            <w:shd w:val="clear" w:color="auto" w:fill="auto"/>
            <w:vAlign w:val="center"/>
          </w:tcPr>
          <w:p w14:paraId="25080531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egyéb idegen nyelv és idegen nyelv viszonylatában</w:t>
            </w:r>
          </w:p>
        </w:tc>
        <w:tc>
          <w:tcPr>
            <w:tcW w:w="1164" w:type="pct"/>
          </w:tcPr>
          <w:p w14:paraId="3FBBF441" w14:textId="77777777" w:rsidR="00716CED" w:rsidRPr="005331D3" w:rsidRDefault="00716CED" w:rsidP="00716CE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CED" w:rsidRPr="00716CED" w14:paraId="1320A8CD" w14:textId="77777777" w:rsidTr="00CE59B7">
        <w:trPr>
          <w:trHeight w:val="303"/>
          <w:jc w:val="center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5F248A2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213" w:type="pct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AD941DF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b/>
                <w:bCs/>
                <w:sz w:val="20"/>
                <w:szCs w:val="20"/>
              </w:rPr>
              <w:t>Összesen nettó ajánlati ár (nettó Ft / leütés)</w:t>
            </w:r>
          </w:p>
        </w:tc>
        <w:tc>
          <w:tcPr>
            <w:tcW w:w="1164" w:type="pct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5BC0EBBD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6CED" w:rsidRPr="00716CED" w14:paraId="5E1F4AEC" w14:textId="77777777" w:rsidTr="00CE59B7">
        <w:trPr>
          <w:trHeight w:val="303"/>
          <w:jc w:val="center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66F86C9A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6B4F9F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DA7462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szempont: </w:t>
            </w:r>
            <w:bookmarkStart w:id="2" w:name="_Hlk219894626"/>
            <w:r w:rsidRPr="005331D3">
              <w:rPr>
                <w:rFonts w:ascii="Arial" w:hAnsi="Arial" w:cs="Arial"/>
                <w:b/>
                <w:bCs/>
                <w:sz w:val="20"/>
                <w:szCs w:val="20"/>
              </w:rPr>
              <w:t>FORDÍTÁSHOZ kapcsolódó egyéb szolgáltatások díja</w:t>
            </w:r>
            <w:bookmarkEnd w:id="2"/>
          </w:p>
          <w:p w14:paraId="25AFA37A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CED" w:rsidRPr="00716CED" w14:paraId="3B1A5DA1" w14:textId="77777777" w:rsidTr="00CE59B7">
        <w:trPr>
          <w:trHeight w:val="303"/>
          <w:jc w:val="center"/>
        </w:trPr>
        <w:tc>
          <w:tcPr>
            <w:tcW w:w="623" w:type="pct"/>
            <w:tcBorders>
              <w:top w:val="single" w:sz="4" w:space="0" w:color="auto"/>
            </w:tcBorders>
          </w:tcPr>
          <w:p w14:paraId="718A2423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993BD6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321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97AF4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b/>
                <w:bCs/>
                <w:sz w:val="20"/>
                <w:szCs w:val="20"/>
              </w:rPr>
              <w:t>Fordításhoz kapcsolódó egyéb szolgáltatások megnevezése</w:t>
            </w:r>
          </w:p>
        </w:tc>
        <w:tc>
          <w:tcPr>
            <w:tcW w:w="1164" w:type="pct"/>
            <w:tcBorders>
              <w:top w:val="single" w:sz="4" w:space="0" w:color="auto"/>
            </w:tcBorders>
          </w:tcPr>
          <w:p w14:paraId="3B0E9FEF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b/>
                <w:bCs/>
                <w:sz w:val="20"/>
                <w:szCs w:val="20"/>
              </w:rPr>
              <w:t>Többlet díj az eseti megrendelés értékének százalékában (%)</w:t>
            </w:r>
            <w:r w:rsidRPr="005331D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5"/>
            </w:r>
          </w:p>
        </w:tc>
      </w:tr>
      <w:tr w:rsidR="00716CED" w:rsidRPr="00716CED" w14:paraId="19B2CF4D" w14:textId="77777777" w:rsidTr="00CE59B7">
        <w:trPr>
          <w:trHeight w:val="260"/>
          <w:jc w:val="center"/>
        </w:trPr>
        <w:tc>
          <w:tcPr>
            <w:tcW w:w="623" w:type="pct"/>
          </w:tcPr>
          <w:p w14:paraId="7D86C01A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4" w:type="pct"/>
            <w:vMerge w:val="restart"/>
            <w:shd w:val="clear" w:color="auto" w:fill="auto"/>
            <w:vAlign w:val="center"/>
          </w:tcPr>
          <w:p w14:paraId="3584A4C0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 xml:space="preserve">Lektorálás 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3CB1249B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Saját fordítás lektorálása</w:t>
            </w:r>
          </w:p>
        </w:tc>
        <w:tc>
          <w:tcPr>
            <w:tcW w:w="1164" w:type="pct"/>
          </w:tcPr>
          <w:p w14:paraId="72D61364" w14:textId="77777777" w:rsidR="00716CED" w:rsidRPr="005331D3" w:rsidRDefault="00716CED" w:rsidP="00716CE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CED" w:rsidRPr="00716CED" w14:paraId="6046C0B0" w14:textId="77777777" w:rsidTr="00CE59B7">
        <w:trPr>
          <w:trHeight w:val="260"/>
          <w:jc w:val="center"/>
        </w:trPr>
        <w:tc>
          <w:tcPr>
            <w:tcW w:w="623" w:type="pct"/>
          </w:tcPr>
          <w:p w14:paraId="7BC78D11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74" w:type="pct"/>
            <w:vMerge/>
            <w:shd w:val="clear" w:color="auto" w:fill="auto"/>
            <w:vAlign w:val="center"/>
          </w:tcPr>
          <w:p w14:paraId="317BCC0C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14:paraId="754FC066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Nem a Szolgáltató által fordított anyag lektorálása</w:t>
            </w:r>
          </w:p>
        </w:tc>
        <w:tc>
          <w:tcPr>
            <w:tcW w:w="1164" w:type="pct"/>
          </w:tcPr>
          <w:p w14:paraId="0F94F34E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CED" w:rsidRPr="00716CED" w14:paraId="7A351A41" w14:textId="77777777" w:rsidTr="00CE59B7">
        <w:trPr>
          <w:trHeight w:val="303"/>
          <w:jc w:val="center"/>
        </w:trPr>
        <w:tc>
          <w:tcPr>
            <w:tcW w:w="623" w:type="pct"/>
          </w:tcPr>
          <w:p w14:paraId="155B1979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13" w:type="pct"/>
            <w:gridSpan w:val="2"/>
            <w:shd w:val="clear" w:color="auto" w:fill="auto"/>
            <w:vAlign w:val="center"/>
          </w:tcPr>
          <w:p w14:paraId="62ED0242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Hitelesítés (lektorált fordítási díj %-a)</w:t>
            </w:r>
          </w:p>
        </w:tc>
        <w:tc>
          <w:tcPr>
            <w:tcW w:w="1164" w:type="pct"/>
          </w:tcPr>
          <w:p w14:paraId="397C8CDF" w14:textId="77777777" w:rsidR="00716CED" w:rsidRPr="005331D3" w:rsidRDefault="00716CED" w:rsidP="00716CE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CED" w:rsidRPr="00716CED" w14:paraId="536EA1FC" w14:textId="77777777" w:rsidTr="00CE59B7">
        <w:trPr>
          <w:trHeight w:val="303"/>
          <w:jc w:val="center"/>
        </w:trPr>
        <w:tc>
          <w:tcPr>
            <w:tcW w:w="623" w:type="pct"/>
          </w:tcPr>
          <w:p w14:paraId="623D283F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13" w:type="pct"/>
            <w:gridSpan w:val="2"/>
            <w:shd w:val="clear" w:color="auto" w:fill="auto"/>
            <w:vAlign w:val="center"/>
          </w:tcPr>
          <w:p w14:paraId="5F3DE3CF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Sürgősségi díj 12 000 leütés (szóközökkel) /munkanap terjedelmet meghaladó munka esetén</w:t>
            </w:r>
          </w:p>
        </w:tc>
        <w:tc>
          <w:tcPr>
            <w:tcW w:w="1164" w:type="pct"/>
          </w:tcPr>
          <w:p w14:paraId="64595DC1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CED" w:rsidRPr="00716CED" w14:paraId="0530DFA1" w14:textId="77777777" w:rsidTr="00CE59B7">
        <w:trPr>
          <w:trHeight w:val="303"/>
          <w:jc w:val="center"/>
        </w:trPr>
        <w:tc>
          <w:tcPr>
            <w:tcW w:w="623" w:type="pct"/>
          </w:tcPr>
          <w:p w14:paraId="56491776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13" w:type="pct"/>
            <w:gridSpan w:val="2"/>
            <w:shd w:val="clear" w:color="auto" w:fill="auto"/>
            <w:vAlign w:val="center"/>
          </w:tcPr>
          <w:p w14:paraId="4D15FEAE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Sürgősségi díj 25 000 leütés (szóközökkel) /munkanap terjedelmet meghaladó munka esetén</w:t>
            </w:r>
          </w:p>
        </w:tc>
        <w:tc>
          <w:tcPr>
            <w:tcW w:w="1164" w:type="pct"/>
          </w:tcPr>
          <w:p w14:paraId="5FD839DE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CED" w:rsidRPr="00716CED" w14:paraId="1A308CAE" w14:textId="77777777" w:rsidTr="00CE59B7">
        <w:trPr>
          <w:trHeight w:val="102"/>
          <w:jc w:val="center"/>
        </w:trPr>
        <w:tc>
          <w:tcPr>
            <w:tcW w:w="623" w:type="pct"/>
            <w:shd w:val="clear" w:color="auto" w:fill="D1D1D1" w:themeFill="background2" w:themeFillShade="E6"/>
          </w:tcPr>
          <w:p w14:paraId="3EFFDF22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213" w:type="pct"/>
            <w:gridSpan w:val="2"/>
            <w:shd w:val="clear" w:color="auto" w:fill="D1D1D1" w:themeFill="background2" w:themeFillShade="E6"/>
            <w:vAlign w:val="center"/>
          </w:tcPr>
          <w:p w14:paraId="791FE54D" w14:textId="77777777" w:rsidR="00716CED" w:rsidRPr="005331D3" w:rsidRDefault="00716CED" w:rsidP="00716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1D3">
              <w:rPr>
                <w:rFonts w:ascii="Arial" w:hAnsi="Arial" w:cs="Arial"/>
                <w:b/>
                <w:bCs/>
                <w:sz w:val="20"/>
                <w:szCs w:val="20"/>
              </w:rPr>
              <w:t>Összesen többlet díj az eseti megrendelések értékének százalékában (%)</w:t>
            </w:r>
          </w:p>
        </w:tc>
        <w:tc>
          <w:tcPr>
            <w:tcW w:w="1164" w:type="pct"/>
            <w:shd w:val="clear" w:color="auto" w:fill="D1D1D1" w:themeFill="background2" w:themeFillShade="E6"/>
          </w:tcPr>
          <w:p w14:paraId="57ACC5E3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91A250" w14:textId="77777777" w:rsidR="00716CED" w:rsidRPr="005331D3" w:rsidRDefault="00716CED" w:rsidP="00716CED">
      <w:pPr>
        <w:rPr>
          <w:rFonts w:ascii="Arial" w:hAnsi="Arial" w:cs="Arial"/>
          <w:sz w:val="20"/>
          <w:szCs w:val="20"/>
        </w:rPr>
      </w:pPr>
    </w:p>
    <w:p w14:paraId="150CAC42" w14:textId="77777777" w:rsidR="00716CED" w:rsidRPr="005331D3" w:rsidRDefault="00716CED" w:rsidP="00716CED">
      <w:pPr>
        <w:rPr>
          <w:rFonts w:ascii="Arial" w:hAnsi="Arial" w:cs="Arial"/>
          <w:sz w:val="20"/>
          <w:szCs w:val="20"/>
        </w:rPr>
      </w:pPr>
    </w:p>
    <w:p w14:paraId="2239279C" w14:textId="77777777" w:rsidR="00716CED" w:rsidRPr="005331D3" w:rsidRDefault="00716CED" w:rsidP="00716CED">
      <w:pPr>
        <w:rPr>
          <w:rFonts w:ascii="Arial" w:hAnsi="Arial" w:cs="Arial"/>
          <w:sz w:val="20"/>
          <w:szCs w:val="20"/>
        </w:rPr>
      </w:pPr>
      <w:r w:rsidRPr="005331D3">
        <w:rPr>
          <w:rFonts w:ascii="Arial" w:hAnsi="Arial" w:cs="Arial"/>
          <w:sz w:val="20"/>
          <w:szCs w:val="20"/>
        </w:rPr>
        <w:t>Kelt: ……………….……, 2026. …….</w:t>
      </w:r>
      <w:proofErr w:type="gramStart"/>
      <w:r w:rsidRPr="005331D3">
        <w:rPr>
          <w:rFonts w:ascii="Arial" w:hAnsi="Arial" w:cs="Arial"/>
          <w:sz w:val="20"/>
          <w:szCs w:val="20"/>
        </w:rPr>
        <w:t>……..…….</w:t>
      </w:r>
      <w:proofErr w:type="gramEnd"/>
      <w:r w:rsidRPr="005331D3">
        <w:rPr>
          <w:rFonts w:ascii="Arial" w:hAnsi="Arial" w:cs="Arial"/>
          <w:sz w:val="20"/>
          <w:szCs w:val="20"/>
        </w:rPr>
        <w:t>.…….…</w:t>
      </w:r>
    </w:p>
    <w:p w14:paraId="05B15807" w14:textId="77777777" w:rsidR="00716CED" w:rsidRPr="005331D3" w:rsidRDefault="00716CED" w:rsidP="00716CED">
      <w:pPr>
        <w:rPr>
          <w:rFonts w:ascii="Arial" w:hAnsi="Arial" w:cs="Arial"/>
          <w:sz w:val="20"/>
          <w:szCs w:val="20"/>
        </w:rPr>
      </w:pPr>
    </w:p>
    <w:p w14:paraId="7F8ABB89" w14:textId="77777777" w:rsidR="00716CED" w:rsidRPr="005331D3" w:rsidRDefault="00716CED" w:rsidP="00716CE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88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82"/>
      </w:tblGrid>
      <w:tr w:rsidR="00716CED" w:rsidRPr="00716CED" w14:paraId="36CB5519" w14:textId="77777777" w:rsidTr="00CE59B7">
        <w:tc>
          <w:tcPr>
            <w:tcW w:w="7282" w:type="dxa"/>
            <w:tcBorders>
              <w:top w:val="nil"/>
              <w:bottom w:val="nil"/>
            </w:tcBorders>
          </w:tcPr>
          <w:p w14:paraId="0849836A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  <w:p w14:paraId="07432ABD" w14:textId="77777777" w:rsidR="00716CED" w:rsidRPr="005331D3" w:rsidRDefault="00716CED" w:rsidP="00716CED">
            <w:pPr>
              <w:rPr>
                <w:rFonts w:ascii="Arial" w:hAnsi="Arial" w:cs="Arial"/>
                <w:sz w:val="20"/>
                <w:szCs w:val="20"/>
              </w:rPr>
            </w:pPr>
            <w:r w:rsidRPr="005331D3">
              <w:rPr>
                <w:rFonts w:ascii="Arial" w:hAnsi="Arial" w:cs="Arial"/>
                <w:sz w:val="20"/>
                <w:szCs w:val="20"/>
              </w:rPr>
              <w:t>(Cégszerű aláírás a kötelezettségvállalásra jogosult/jogosultak, vagy aláírás a meghatalmazott/meghatalmazottak részéről)</w:t>
            </w:r>
            <w:r w:rsidRPr="005331D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6"/>
            </w:r>
          </w:p>
        </w:tc>
      </w:tr>
    </w:tbl>
    <w:p w14:paraId="2604B838" w14:textId="77777777" w:rsidR="00F6046D" w:rsidRPr="005331D3" w:rsidRDefault="00F6046D" w:rsidP="00F6046D">
      <w:pPr>
        <w:rPr>
          <w:rFonts w:ascii="Arial" w:hAnsi="Arial" w:cs="Arial"/>
          <w:sz w:val="20"/>
          <w:szCs w:val="20"/>
        </w:rPr>
      </w:pPr>
    </w:p>
    <w:sectPr w:rsidR="00F6046D" w:rsidRPr="005331D3" w:rsidSect="0085654C">
      <w:head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0317" w14:textId="77777777" w:rsidR="005B47DC" w:rsidRDefault="005B47DC" w:rsidP="00A55450">
      <w:r>
        <w:separator/>
      </w:r>
    </w:p>
  </w:endnote>
  <w:endnote w:type="continuationSeparator" w:id="0">
    <w:p w14:paraId="728EAD5F" w14:textId="77777777" w:rsidR="005B47DC" w:rsidRDefault="005B47DC" w:rsidP="00A5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6243" w14:textId="77777777" w:rsidR="005B47DC" w:rsidRDefault="005B47DC" w:rsidP="00A55450">
      <w:r>
        <w:separator/>
      </w:r>
    </w:p>
  </w:footnote>
  <w:footnote w:type="continuationSeparator" w:id="0">
    <w:p w14:paraId="67058EF2" w14:textId="77777777" w:rsidR="005B47DC" w:rsidRDefault="005B47DC" w:rsidP="00A55450">
      <w:r>
        <w:continuationSeparator/>
      </w:r>
    </w:p>
  </w:footnote>
  <w:footnote w:id="1">
    <w:p w14:paraId="57039407" w14:textId="77777777" w:rsidR="009D32D5" w:rsidRPr="00B53047" w:rsidRDefault="009D32D5" w:rsidP="009D32D5">
      <w:pPr>
        <w:pStyle w:val="Lbjegyzetszveg"/>
        <w:rPr>
          <w:rFonts w:ascii="Arial" w:hAnsi="Arial" w:cs="Arial"/>
          <w:sz w:val="16"/>
          <w:szCs w:val="16"/>
          <w:lang w:val="hu-HU"/>
        </w:rPr>
      </w:pPr>
      <w:r w:rsidRPr="00B53047">
        <w:rPr>
          <w:rStyle w:val="Lbjegyzet-hivatkozs"/>
          <w:rFonts w:ascii="Arial" w:hAnsi="Arial" w:cs="Arial"/>
          <w:sz w:val="16"/>
          <w:szCs w:val="16"/>
        </w:rPr>
        <w:footnoteRef/>
      </w:r>
      <w:r w:rsidRPr="00B53047">
        <w:rPr>
          <w:rFonts w:ascii="Arial" w:hAnsi="Arial" w:cs="Arial"/>
          <w:sz w:val="16"/>
          <w:szCs w:val="16"/>
        </w:rPr>
        <w:t xml:space="preserve"> A pénzügyi ellenszolgáltatást az ajánlatkérő az adófizetési kötelezettség keletkezésének napján érvényes ÁFA mértékével növelt bruttó áron teljesíti.</w:t>
      </w:r>
    </w:p>
  </w:footnote>
  <w:footnote w:id="2">
    <w:p w14:paraId="3F52A763" w14:textId="322B170C" w:rsidR="009D32D5" w:rsidRPr="00B53047" w:rsidRDefault="009D32D5" w:rsidP="009D32D5">
      <w:pPr>
        <w:pStyle w:val="Lbjegyzetszveg"/>
        <w:rPr>
          <w:rFonts w:ascii="Arial" w:hAnsi="Arial" w:cs="Arial"/>
          <w:sz w:val="16"/>
          <w:szCs w:val="16"/>
          <w:lang w:val="hu-HU"/>
        </w:rPr>
      </w:pPr>
      <w:r w:rsidRPr="00B53047">
        <w:rPr>
          <w:rStyle w:val="Lbjegyzet-hivatkozs"/>
          <w:rFonts w:ascii="Arial" w:hAnsi="Arial" w:cs="Arial"/>
          <w:sz w:val="16"/>
          <w:szCs w:val="16"/>
        </w:rPr>
        <w:footnoteRef/>
      </w:r>
      <w:r w:rsidRPr="00B53047">
        <w:rPr>
          <w:rFonts w:ascii="Arial" w:hAnsi="Arial" w:cs="Arial"/>
          <w:sz w:val="16"/>
          <w:szCs w:val="16"/>
        </w:rPr>
        <w:t xml:space="preserve"> Megegyezik a Részletező </w:t>
      </w:r>
      <w:proofErr w:type="spellStart"/>
      <w:r w:rsidRPr="00B53047">
        <w:rPr>
          <w:rFonts w:ascii="Arial" w:hAnsi="Arial" w:cs="Arial"/>
          <w:sz w:val="16"/>
          <w:szCs w:val="16"/>
        </w:rPr>
        <w:t>ártáblázat</w:t>
      </w:r>
      <w:proofErr w:type="spellEnd"/>
      <w:r w:rsidRPr="00B53047">
        <w:rPr>
          <w:rFonts w:ascii="Arial" w:hAnsi="Arial" w:cs="Arial"/>
          <w:sz w:val="16"/>
          <w:szCs w:val="16"/>
        </w:rPr>
        <w:t xml:space="preserve"> I. részszempontra (</w:t>
      </w:r>
      <w:r w:rsidR="00F6046D" w:rsidRPr="00F6046D">
        <w:rPr>
          <w:rFonts w:ascii="Arial" w:hAnsi="Arial" w:cs="Arial"/>
          <w:sz w:val="16"/>
          <w:szCs w:val="16"/>
        </w:rPr>
        <w:t>F</w:t>
      </w:r>
      <w:r w:rsidR="00F6046D">
        <w:rPr>
          <w:rFonts w:ascii="Arial" w:hAnsi="Arial" w:cs="Arial"/>
          <w:sz w:val="16"/>
          <w:szCs w:val="16"/>
        </w:rPr>
        <w:t>ordítási</w:t>
      </w:r>
      <w:r w:rsidR="00F6046D" w:rsidRPr="00F6046D">
        <w:rPr>
          <w:rFonts w:ascii="Arial" w:hAnsi="Arial" w:cs="Arial"/>
          <w:sz w:val="16"/>
          <w:szCs w:val="16"/>
        </w:rPr>
        <w:t xml:space="preserve"> díjak ajánlati ára nyelvpáronként</w:t>
      </w:r>
      <w:r w:rsidRPr="00B53047">
        <w:rPr>
          <w:rFonts w:ascii="Arial" w:hAnsi="Arial" w:cs="Arial"/>
          <w:sz w:val="16"/>
          <w:szCs w:val="16"/>
        </w:rPr>
        <w:t>) vonatkozó táblázat</w:t>
      </w:r>
      <w:r>
        <w:rPr>
          <w:rFonts w:ascii="Arial" w:hAnsi="Arial" w:cs="Arial"/>
          <w:sz w:val="16"/>
          <w:szCs w:val="16"/>
        </w:rPr>
        <w:t>ának</w:t>
      </w:r>
      <w:r w:rsidRPr="00B53047">
        <w:rPr>
          <w:rFonts w:ascii="Arial" w:hAnsi="Arial" w:cs="Arial"/>
          <w:sz w:val="16"/>
          <w:szCs w:val="16"/>
        </w:rPr>
        <w:t xml:space="preserve"> </w:t>
      </w:r>
      <w:r w:rsidR="00F6046D">
        <w:rPr>
          <w:rFonts w:ascii="Arial" w:hAnsi="Arial" w:cs="Arial"/>
          <w:sz w:val="16"/>
          <w:szCs w:val="16"/>
        </w:rPr>
        <w:t>8</w:t>
      </w:r>
      <w:r w:rsidRPr="00B53047">
        <w:rPr>
          <w:rFonts w:ascii="Arial" w:hAnsi="Arial" w:cs="Arial"/>
          <w:sz w:val="16"/>
          <w:szCs w:val="16"/>
        </w:rPr>
        <w:t>. sorában szereplő összesen nettó ajánlati árral. Forint érték tekintetében csak egész szám ajánlható meg.</w:t>
      </w:r>
    </w:p>
  </w:footnote>
  <w:footnote w:id="3">
    <w:p w14:paraId="60EC4872" w14:textId="1B595F12" w:rsidR="009D32D5" w:rsidRPr="00B53047" w:rsidRDefault="009D32D5" w:rsidP="009D32D5">
      <w:pPr>
        <w:pStyle w:val="Lbjegyzetszveg"/>
        <w:rPr>
          <w:rFonts w:ascii="Arial" w:hAnsi="Arial" w:cs="Arial"/>
          <w:sz w:val="16"/>
          <w:szCs w:val="16"/>
          <w:lang w:val="hu-HU"/>
        </w:rPr>
      </w:pPr>
      <w:r w:rsidRPr="00B53047">
        <w:rPr>
          <w:rStyle w:val="Lbjegyzet-hivatkozs"/>
          <w:rFonts w:ascii="Arial" w:hAnsi="Arial" w:cs="Arial"/>
          <w:sz w:val="16"/>
          <w:szCs w:val="16"/>
        </w:rPr>
        <w:footnoteRef/>
      </w:r>
      <w:r w:rsidRPr="00B53047">
        <w:rPr>
          <w:rFonts w:ascii="Arial" w:hAnsi="Arial" w:cs="Arial"/>
          <w:sz w:val="16"/>
          <w:szCs w:val="16"/>
        </w:rPr>
        <w:t xml:space="preserve"> Megegyezik a Részletező </w:t>
      </w:r>
      <w:proofErr w:type="spellStart"/>
      <w:r w:rsidRPr="00B53047">
        <w:rPr>
          <w:rFonts w:ascii="Arial" w:hAnsi="Arial" w:cs="Arial"/>
          <w:sz w:val="16"/>
          <w:szCs w:val="16"/>
        </w:rPr>
        <w:t>ártáblázat</w:t>
      </w:r>
      <w:proofErr w:type="spellEnd"/>
      <w:r w:rsidRPr="00B53047">
        <w:rPr>
          <w:rFonts w:ascii="Arial" w:hAnsi="Arial" w:cs="Arial"/>
          <w:sz w:val="16"/>
          <w:szCs w:val="16"/>
        </w:rPr>
        <w:t xml:space="preserve"> I</w:t>
      </w:r>
      <w:r>
        <w:rPr>
          <w:rFonts w:ascii="Arial" w:hAnsi="Arial" w:cs="Arial"/>
          <w:sz w:val="16"/>
          <w:szCs w:val="16"/>
        </w:rPr>
        <w:t>I</w:t>
      </w:r>
      <w:r w:rsidRPr="00B53047">
        <w:rPr>
          <w:rFonts w:ascii="Arial" w:hAnsi="Arial" w:cs="Arial"/>
          <w:sz w:val="16"/>
          <w:szCs w:val="16"/>
        </w:rPr>
        <w:t>. részszempontra (</w:t>
      </w:r>
      <w:r w:rsidR="00F6046D" w:rsidRPr="00F6046D">
        <w:rPr>
          <w:rFonts w:ascii="Arial" w:hAnsi="Arial" w:cs="Arial"/>
          <w:sz w:val="16"/>
          <w:szCs w:val="16"/>
        </w:rPr>
        <w:t>F</w:t>
      </w:r>
      <w:r w:rsidR="00F6046D">
        <w:rPr>
          <w:rFonts w:ascii="Arial" w:hAnsi="Arial" w:cs="Arial"/>
          <w:sz w:val="16"/>
          <w:szCs w:val="16"/>
        </w:rPr>
        <w:t>ordításhoz</w:t>
      </w:r>
      <w:r w:rsidR="00F6046D" w:rsidRPr="00F6046D">
        <w:rPr>
          <w:rFonts w:ascii="Arial" w:hAnsi="Arial" w:cs="Arial"/>
          <w:sz w:val="16"/>
          <w:szCs w:val="16"/>
        </w:rPr>
        <w:t xml:space="preserve"> kapcsolódó egyéb szolgáltatások díja</w:t>
      </w:r>
      <w:r w:rsidRPr="00B53047">
        <w:rPr>
          <w:rFonts w:ascii="Arial" w:hAnsi="Arial" w:cs="Arial"/>
          <w:sz w:val="16"/>
          <w:szCs w:val="16"/>
        </w:rPr>
        <w:t xml:space="preserve">) vonatkozó táblázat </w:t>
      </w:r>
      <w:r w:rsidR="00F6046D">
        <w:rPr>
          <w:rFonts w:ascii="Arial" w:hAnsi="Arial" w:cs="Arial"/>
          <w:sz w:val="16"/>
          <w:szCs w:val="16"/>
        </w:rPr>
        <w:t>6</w:t>
      </w:r>
      <w:r w:rsidRPr="00B53047">
        <w:rPr>
          <w:rFonts w:ascii="Arial" w:hAnsi="Arial" w:cs="Arial"/>
          <w:sz w:val="16"/>
          <w:szCs w:val="16"/>
        </w:rPr>
        <w:t>. sorában szereplő összesen nettó ajánlati árral. Forint érték tekintetében csak egész szám ajánlható meg.</w:t>
      </w:r>
    </w:p>
  </w:footnote>
  <w:footnote w:id="4">
    <w:p w14:paraId="577647BE" w14:textId="36829765" w:rsidR="00FA5754" w:rsidRPr="00B53047" w:rsidRDefault="00FA5754">
      <w:pPr>
        <w:pStyle w:val="Lbjegyzetszveg"/>
        <w:rPr>
          <w:rFonts w:ascii="Arial" w:hAnsi="Arial" w:cs="Arial"/>
          <w:sz w:val="16"/>
          <w:szCs w:val="16"/>
          <w:lang w:val="hu-HU"/>
        </w:rPr>
      </w:pPr>
      <w:r w:rsidRPr="00B53047">
        <w:rPr>
          <w:rStyle w:val="Lbjegyzet-hivatkozs"/>
          <w:rFonts w:ascii="Arial" w:hAnsi="Arial" w:cs="Arial"/>
          <w:sz w:val="16"/>
          <w:szCs w:val="16"/>
        </w:rPr>
        <w:footnoteRef/>
      </w:r>
      <w:r w:rsidRPr="00B53047">
        <w:rPr>
          <w:rFonts w:ascii="Arial" w:hAnsi="Arial" w:cs="Arial"/>
          <w:sz w:val="16"/>
          <w:szCs w:val="16"/>
        </w:rPr>
        <w:t xml:space="preserve"> Kérjük az aláírási címpéldányban/aláírás mintában foglaltak szerint aláírni.</w:t>
      </w:r>
    </w:p>
  </w:footnote>
  <w:footnote w:id="5">
    <w:p w14:paraId="318C8204" w14:textId="77777777" w:rsidR="00716CED" w:rsidRPr="00A037D7" w:rsidRDefault="00716CED" w:rsidP="00716CED">
      <w:pPr>
        <w:pStyle w:val="Lbjegyzetszveg"/>
        <w:jc w:val="both"/>
        <w:rPr>
          <w:sz w:val="16"/>
          <w:szCs w:val="16"/>
          <w:lang w:val="hu-HU"/>
        </w:rPr>
      </w:pPr>
      <w:r w:rsidRPr="00A037D7">
        <w:rPr>
          <w:rStyle w:val="Lbjegyzet-hivatkozs"/>
          <w:sz w:val="16"/>
          <w:szCs w:val="16"/>
        </w:rPr>
        <w:footnoteRef/>
      </w:r>
      <w:r w:rsidRPr="00A037D7">
        <w:rPr>
          <w:sz w:val="16"/>
          <w:szCs w:val="16"/>
        </w:rPr>
        <w:t xml:space="preserve"> </w:t>
      </w:r>
      <w:r w:rsidRPr="00A037D7">
        <w:rPr>
          <w:rFonts w:ascii="Arial" w:hAnsi="Arial" w:cs="Arial"/>
          <w:sz w:val="16"/>
          <w:szCs w:val="16"/>
        </w:rPr>
        <w:t>Amennyiben Ajánlattevő nem számol fel többlet díjat, abban az esetben 0 % többlet díj kerüljön kitöltésre.</w:t>
      </w:r>
      <w:r w:rsidRPr="00A037D7">
        <w:rPr>
          <w:sz w:val="16"/>
          <w:szCs w:val="16"/>
          <w:lang w:val="hu-HU"/>
        </w:rPr>
        <w:t xml:space="preserve"> </w:t>
      </w:r>
    </w:p>
  </w:footnote>
  <w:footnote w:id="6">
    <w:p w14:paraId="76649670" w14:textId="77777777" w:rsidR="00716CED" w:rsidRPr="00E7396C" w:rsidRDefault="00716CED" w:rsidP="00716CED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E7396C">
        <w:rPr>
          <w:rFonts w:ascii="Arial" w:hAnsi="Arial" w:cs="Arial"/>
          <w:sz w:val="16"/>
          <w:szCs w:val="16"/>
          <w:vertAlign w:val="superscript"/>
        </w:rPr>
        <w:footnoteRef/>
      </w:r>
      <w:r w:rsidRPr="00E7396C">
        <w:rPr>
          <w:rFonts w:ascii="Arial" w:hAnsi="Arial" w:cs="Arial"/>
          <w:sz w:val="16"/>
          <w:szCs w:val="16"/>
        </w:rPr>
        <w:t xml:space="preserve"> Kérjük az aláírási címpéldányban/aláírás mintában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8C07" w14:textId="08188842" w:rsidR="00521BC6" w:rsidRPr="00521BC6" w:rsidRDefault="00521BC6" w:rsidP="00521BC6">
    <w:pPr>
      <w:pStyle w:val="lfej"/>
      <w:ind w:left="720"/>
      <w:jc w:val="right"/>
      <w:rPr>
        <w:rFonts w:ascii="Arial" w:hAnsi="Arial" w:cs="Arial"/>
        <w:sz w:val="20"/>
        <w:szCs w:val="20"/>
      </w:rPr>
    </w:pPr>
    <w:r w:rsidRPr="00521BC6">
      <w:rPr>
        <w:rFonts w:ascii="Arial" w:hAnsi="Arial" w:cs="Arial"/>
        <w:sz w:val="20"/>
        <w:szCs w:val="20"/>
      </w:rPr>
      <w:t>1.sz.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7E4"/>
    <w:multiLevelType w:val="hybridMultilevel"/>
    <w:tmpl w:val="A118B0F0"/>
    <w:lvl w:ilvl="0" w:tplc="1E88A4B0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9" w:hanging="360"/>
      </w:pPr>
    </w:lvl>
    <w:lvl w:ilvl="2" w:tplc="040E001B" w:tentative="1">
      <w:start w:val="1"/>
      <w:numFmt w:val="lowerRoman"/>
      <w:lvlText w:val="%3."/>
      <w:lvlJc w:val="right"/>
      <w:pPr>
        <w:ind w:left="1979" w:hanging="180"/>
      </w:pPr>
    </w:lvl>
    <w:lvl w:ilvl="3" w:tplc="040E000F" w:tentative="1">
      <w:start w:val="1"/>
      <w:numFmt w:val="decimal"/>
      <w:lvlText w:val="%4."/>
      <w:lvlJc w:val="left"/>
      <w:pPr>
        <w:ind w:left="2699" w:hanging="360"/>
      </w:pPr>
    </w:lvl>
    <w:lvl w:ilvl="4" w:tplc="040E0019" w:tentative="1">
      <w:start w:val="1"/>
      <w:numFmt w:val="lowerLetter"/>
      <w:lvlText w:val="%5."/>
      <w:lvlJc w:val="left"/>
      <w:pPr>
        <w:ind w:left="3419" w:hanging="360"/>
      </w:pPr>
    </w:lvl>
    <w:lvl w:ilvl="5" w:tplc="040E001B" w:tentative="1">
      <w:start w:val="1"/>
      <w:numFmt w:val="lowerRoman"/>
      <w:lvlText w:val="%6."/>
      <w:lvlJc w:val="right"/>
      <w:pPr>
        <w:ind w:left="4139" w:hanging="180"/>
      </w:pPr>
    </w:lvl>
    <w:lvl w:ilvl="6" w:tplc="040E000F" w:tentative="1">
      <w:start w:val="1"/>
      <w:numFmt w:val="decimal"/>
      <w:lvlText w:val="%7."/>
      <w:lvlJc w:val="left"/>
      <w:pPr>
        <w:ind w:left="4859" w:hanging="360"/>
      </w:pPr>
    </w:lvl>
    <w:lvl w:ilvl="7" w:tplc="040E0019" w:tentative="1">
      <w:start w:val="1"/>
      <w:numFmt w:val="lowerLetter"/>
      <w:lvlText w:val="%8."/>
      <w:lvlJc w:val="left"/>
      <w:pPr>
        <w:ind w:left="5579" w:hanging="360"/>
      </w:pPr>
    </w:lvl>
    <w:lvl w:ilvl="8" w:tplc="040E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0C5F4603"/>
    <w:multiLevelType w:val="hybridMultilevel"/>
    <w:tmpl w:val="171CE1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34ADF"/>
    <w:multiLevelType w:val="hybridMultilevel"/>
    <w:tmpl w:val="B93CDFAC"/>
    <w:lvl w:ilvl="0" w:tplc="9BDE0498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9" w:hanging="360"/>
      </w:pPr>
    </w:lvl>
    <w:lvl w:ilvl="2" w:tplc="040E001B" w:tentative="1">
      <w:start w:val="1"/>
      <w:numFmt w:val="lowerRoman"/>
      <w:lvlText w:val="%3."/>
      <w:lvlJc w:val="right"/>
      <w:pPr>
        <w:ind w:left="1979" w:hanging="180"/>
      </w:pPr>
    </w:lvl>
    <w:lvl w:ilvl="3" w:tplc="040E000F" w:tentative="1">
      <w:start w:val="1"/>
      <w:numFmt w:val="decimal"/>
      <w:lvlText w:val="%4."/>
      <w:lvlJc w:val="left"/>
      <w:pPr>
        <w:ind w:left="2699" w:hanging="360"/>
      </w:pPr>
    </w:lvl>
    <w:lvl w:ilvl="4" w:tplc="040E0019" w:tentative="1">
      <w:start w:val="1"/>
      <w:numFmt w:val="lowerLetter"/>
      <w:lvlText w:val="%5."/>
      <w:lvlJc w:val="left"/>
      <w:pPr>
        <w:ind w:left="3419" w:hanging="360"/>
      </w:pPr>
    </w:lvl>
    <w:lvl w:ilvl="5" w:tplc="040E001B" w:tentative="1">
      <w:start w:val="1"/>
      <w:numFmt w:val="lowerRoman"/>
      <w:lvlText w:val="%6."/>
      <w:lvlJc w:val="right"/>
      <w:pPr>
        <w:ind w:left="4139" w:hanging="180"/>
      </w:pPr>
    </w:lvl>
    <w:lvl w:ilvl="6" w:tplc="040E000F" w:tentative="1">
      <w:start w:val="1"/>
      <w:numFmt w:val="decimal"/>
      <w:lvlText w:val="%7."/>
      <w:lvlJc w:val="left"/>
      <w:pPr>
        <w:ind w:left="4859" w:hanging="360"/>
      </w:pPr>
    </w:lvl>
    <w:lvl w:ilvl="7" w:tplc="040E0019" w:tentative="1">
      <w:start w:val="1"/>
      <w:numFmt w:val="lowerLetter"/>
      <w:lvlText w:val="%8."/>
      <w:lvlJc w:val="left"/>
      <w:pPr>
        <w:ind w:left="5579" w:hanging="360"/>
      </w:pPr>
    </w:lvl>
    <w:lvl w:ilvl="8" w:tplc="040E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" w15:restartNumberingAfterBreak="0">
    <w:nsid w:val="26E31D41"/>
    <w:multiLevelType w:val="hybridMultilevel"/>
    <w:tmpl w:val="3F200D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145867">
    <w:abstractNumId w:val="1"/>
  </w:num>
  <w:num w:numId="2" w16cid:durableId="952781635">
    <w:abstractNumId w:val="3"/>
  </w:num>
  <w:num w:numId="3" w16cid:durableId="389423728">
    <w:abstractNumId w:val="2"/>
  </w:num>
  <w:num w:numId="4" w16cid:durableId="192239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50"/>
    <w:rsid w:val="00001659"/>
    <w:rsid w:val="000368AB"/>
    <w:rsid w:val="000A5A39"/>
    <w:rsid w:val="000B7618"/>
    <w:rsid w:val="000C432A"/>
    <w:rsid w:val="000F3913"/>
    <w:rsid w:val="00124F60"/>
    <w:rsid w:val="001669A5"/>
    <w:rsid w:val="001A47F2"/>
    <w:rsid w:val="0025110C"/>
    <w:rsid w:val="00265652"/>
    <w:rsid w:val="002D48D2"/>
    <w:rsid w:val="00315B25"/>
    <w:rsid w:val="0032040D"/>
    <w:rsid w:val="0037407A"/>
    <w:rsid w:val="00382519"/>
    <w:rsid w:val="00391090"/>
    <w:rsid w:val="003A5A09"/>
    <w:rsid w:val="003E6862"/>
    <w:rsid w:val="004B1FCC"/>
    <w:rsid w:val="004D2CD2"/>
    <w:rsid w:val="004D70E2"/>
    <w:rsid w:val="004E1A34"/>
    <w:rsid w:val="00521BC6"/>
    <w:rsid w:val="005323ED"/>
    <w:rsid w:val="005331D3"/>
    <w:rsid w:val="005A556C"/>
    <w:rsid w:val="005B2321"/>
    <w:rsid w:val="005B47DC"/>
    <w:rsid w:val="00631293"/>
    <w:rsid w:val="006425DF"/>
    <w:rsid w:val="00653645"/>
    <w:rsid w:val="006B40F5"/>
    <w:rsid w:val="006B77CA"/>
    <w:rsid w:val="00716CED"/>
    <w:rsid w:val="007857DC"/>
    <w:rsid w:val="00795EF0"/>
    <w:rsid w:val="00824F45"/>
    <w:rsid w:val="00852745"/>
    <w:rsid w:val="0085654C"/>
    <w:rsid w:val="009207E3"/>
    <w:rsid w:val="00932EEA"/>
    <w:rsid w:val="00972655"/>
    <w:rsid w:val="009734AB"/>
    <w:rsid w:val="009D32D5"/>
    <w:rsid w:val="009D4D8F"/>
    <w:rsid w:val="00A55450"/>
    <w:rsid w:val="00A775A0"/>
    <w:rsid w:val="00AC034C"/>
    <w:rsid w:val="00B53047"/>
    <w:rsid w:val="00BA1F70"/>
    <w:rsid w:val="00BA59F1"/>
    <w:rsid w:val="00BF217E"/>
    <w:rsid w:val="00C82E2A"/>
    <w:rsid w:val="00CC7A50"/>
    <w:rsid w:val="00CF5107"/>
    <w:rsid w:val="00D64165"/>
    <w:rsid w:val="00D94635"/>
    <w:rsid w:val="00DB5F6F"/>
    <w:rsid w:val="00E04966"/>
    <w:rsid w:val="00E41483"/>
    <w:rsid w:val="00EA728A"/>
    <w:rsid w:val="00EE3DF4"/>
    <w:rsid w:val="00F039AB"/>
    <w:rsid w:val="00F22C70"/>
    <w:rsid w:val="00F37042"/>
    <w:rsid w:val="00F6046D"/>
    <w:rsid w:val="00FA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97A7"/>
  <w15:chartTrackingRefBased/>
  <w15:docId w15:val="{F74C27CD-09CB-411C-97E4-D7978901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54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55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5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5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5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5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54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54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54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54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5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5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5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545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545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54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54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54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54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54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5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5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5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5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54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554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545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5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545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5450"/>
    <w:rPr>
      <w:b/>
      <w:bCs/>
      <w:smallCaps/>
      <w:color w:val="0F4761" w:themeColor="accent1" w:themeShade="BF"/>
      <w:spacing w:val="5"/>
    </w:rPr>
  </w:style>
  <w:style w:type="paragraph" w:customStyle="1" w:styleId="Szvegtrzs21">
    <w:name w:val="Szövegtörzs 21"/>
    <w:basedOn w:val="Norml"/>
    <w:rsid w:val="00A55450"/>
    <w:pPr>
      <w:spacing w:line="360" w:lineRule="auto"/>
      <w:jc w:val="both"/>
    </w:pPr>
    <w:rPr>
      <w:sz w:val="26"/>
      <w:szCs w:val="20"/>
    </w:rPr>
  </w:style>
  <w:style w:type="table" w:styleId="Rcsostblzat">
    <w:name w:val="Table Grid"/>
    <w:basedOn w:val="Normltblzat"/>
    <w:uiPriority w:val="59"/>
    <w:rsid w:val="00A554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A55450"/>
    <w:rPr>
      <w:rFonts w:eastAsia="Calibri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uiPriority w:val="99"/>
    <w:semiHidden/>
    <w:rsid w:val="00A55450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link w:val="Lbjegyzetszveg"/>
    <w:rsid w:val="00A55450"/>
    <w:rPr>
      <w:rFonts w:ascii="Times New Roman" w:eastAsia="Calibri" w:hAnsi="Times New Roman" w:cs="Times New Roman"/>
      <w:kern w:val="0"/>
      <w:sz w:val="20"/>
      <w:szCs w:val="20"/>
      <w:lang w:val="x-none" w:eastAsia="hu-HU"/>
      <w14:ligatures w14:val="none"/>
    </w:rPr>
  </w:style>
  <w:style w:type="character" w:styleId="Lbjegyzet-hivatkozs">
    <w:name w:val="footnote reference"/>
    <w:aliases w:val="Footnote symbol,BVI fnr,Times 10 Point,Exposant 3 Point,Footnote Reference Number, Exposant 3 Point"/>
    <w:uiPriority w:val="99"/>
    <w:rsid w:val="00A55450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D48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D48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D48D2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D48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D48D2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521B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21BC6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21B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21BC6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Vltozat">
    <w:name w:val="Revision"/>
    <w:hidden/>
    <w:uiPriority w:val="99"/>
    <w:semiHidden/>
    <w:rsid w:val="008527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A493D-85F4-48E5-90B5-263A4D2A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FPH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Szalay-Kocsis Anita</dc:creator>
  <cp:keywords/>
  <dc:description/>
  <cp:lastModifiedBy>Hejüsz Norbert</cp:lastModifiedBy>
  <cp:revision>2</cp:revision>
  <dcterms:created xsi:type="dcterms:W3CDTF">2026-03-12T09:36:00Z</dcterms:created>
  <dcterms:modified xsi:type="dcterms:W3CDTF">2026-03-12T09:36:00Z</dcterms:modified>
</cp:coreProperties>
</file>