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64" w:rsidRDefault="00341F64" w:rsidP="00C40265">
      <w:pPr>
        <w:widowControl w:val="0"/>
        <w:autoSpaceDE w:val="0"/>
        <w:autoSpaceDN w:val="0"/>
        <w:adjustRightInd w:val="0"/>
        <w:spacing w:after="0" w:line="360" w:lineRule="auto"/>
        <w:ind w:left="198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C40265" w:rsidRPr="00903B38" w:rsidRDefault="00C40265" w:rsidP="00C40265">
      <w:pPr>
        <w:widowControl w:val="0"/>
        <w:autoSpaceDE w:val="0"/>
        <w:autoSpaceDN w:val="0"/>
        <w:adjustRightInd w:val="0"/>
        <w:spacing w:after="0" w:line="36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646698">
        <w:rPr>
          <w:rFonts w:ascii="Arial" w:hAnsi="Arial" w:cs="Arial"/>
          <w:b/>
          <w:bCs/>
          <w:sz w:val="24"/>
          <w:szCs w:val="24"/>
        </w:rPr>
        <w:t>KONTÉNER, DARUZÁS, BETONPUMPA, RAKODÁS,</w:t>
      </w:r>
    </w:p>
    <w:p w:rsidR="00C40265" w:rsidRPr="00646698" w:rsidRDefault="00C40265" w:rsidP="00C40265">
      <w:pPr>
        <w:widowControl w:val="0"/>
        <w:autoSpaceDE w:val="0"/>
        <w:autoSpaceDN w:val="0"/>
        <w:adjustRightInd w:val="0"/>
        <w:spacing w:after="0" w:line="360" w:lineRule="auto"/>
        <w:ind w:left="2400"/>
        <w:rPr>
          <w:rFonts w:ascii="Arial" w:hAnsi="Arial" w:cs="Arial"/>
          <w:b/>
          <w:bCs/>
          <w:sz w:val="24"/>
          <w:szCs w:val="24"/>
        </w:rPr>
      </w:pPr>
      <w:r w:rsidRPr="00646698">
        <w:rPr>
          <w:rFonts w:ascii="Arial" w:hAnsi="Arial" w:cs="Arial"/>
          <w:b/>
          <w:bCs/>
          <w:sz w:val="24"/>
          <w:szCs w:val="24"/>
        </w:rPr>
        <w:t>KÖLTÖZÉS ENGEDÉLYEZÉSÉNEK MENETE</w:t>
      </w:r>
    </w:p>
    <w:p w:rsidR="00C40265" w:rsidRPr="009466D6" w:rsidRDefault="00C40265" w:rsidP="00C40265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 w:cs="Times New Roman"/>
          <w:sz w:val="24"/>
          <w:szCs w:val="24"/>
        </w:rPr>
      </w:pPr>
    </w:p>
    <w:p w:rsidR="00C40265" w:rsidRPr="000F56F8" w:rsidRDefault="00C40265" w:rsidP="0036026A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 w:cs="Times New Roman"/>
          <w:sz w:val="21"/>
          <w:szCs w:val="21"/>
        </w:rPr>
      </w:pPr>
      <w:r w:rsidRPr="000F56F8">
        <w:rPr>
          <w:rFonts w:ascii="Arial" w:hAnsi="Arial" w:cs="Arial"/>
          <w:b/>
          <w:bCs/>
          <w:sz w:val="21"/>
          <w:szCs w:val="21"/>
        </w:rPr>
        <w:t>Ügyintézéshez szükséges dokumentumok</w:t>
      </w:r>
      <w:r w:rsidR="000F56F8" w:rsidRPr="000F56F8">
        <w:rPr>
          <w:rFonts w:ascii="Arial" w:hAnsi="Arial" w:cs="Arial"/>
          <w:b/>
          <w:bCs/>
          <w:sz w:val="21"/>
          <w:szCs w:val="21"/>
        </w:rPr>
        <w:t xml:space="preserve">: </w:t>
      </w:r>
    </w:p>
    <w:p w:rsidR="00C40265" w:rsidRPr="000F56F8" w:rsidRDefault="00C40265" w:rsidP="00C40265">
      <w:pPr>
        <w:widowControl w:val="0"/>
        <w:overflowPunct w:val="0"/>
        <w:autoSpaceDE w:val="0"/>
        <w:autoSpaceDN w:val="0"/>
        <w:adjustRightInd w:val="0"/>
        <w:spacing w:after="0" w:line="338" w:lineRule="auto"/>
        <w:ind w:left="360" w:right="20"/>
        <w:jc w:val="both"/>
        <w:rPr>
          <w:rFonts w:ascii="Arial" w:hAnsi="Arial" w:cs="Arial"/>
          <w:sz w:val="21"/>
          <w:szCs w:val="21"/>
        </w:rPr>
      </w:pPr>
    </w:p>
    <w:p w:rsidR="0025353F" w:rsidRPr="000F56F8" w:rsidRDefault="00867FA9" w:rsidP="0025353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38" w:lineRule="auto"/>
        <w:ind w:left="360" w:right="20"/>
        <w:jc w:val="both"/>
        <w:rPr>
          <w:rFonts w:ascii="Symbol" w:hAnsi="Symbol" w:cs="Symbol"/>
          <w:sz w:val="21"/>
          <w:szCs w:val="21"/>
        </w:rPr>
      </w:pPr>
      <w:r w:rsidRPr="000F56F8">
        <w:rPr>
          <w:rFonts w:ascii="Arial" w:hAnsi="Arial" w:cs="Arial"/>
          <w:b/>
          <w:sz w:val="21"/>
          <w:szCs w:val="21"/>
        </w:rPr>
        <w:t>F</w:t>
      </w:r>
      <w:r w:rsidR="0025353F" w:rsidRPr="000F56F8">
        <w:rPr>
          <w:rFonts w:ascii="Arial" w:hAnsi="Arial" w:cs="Arial"/>
          <w:b/>
          <w:sz w:val="21"/>
          <w:szCs w:val="21"/>
        </w:rPr>
        <w:t>orgalomtechnikai térképszelvény</w:t>
      </w:r>
      <w:r w:rsidR="0025353F" w:rsidRPr="000F56F8">
        <w:rPr>
          <w:rFonts w:ascii="Arial" w:hAnsi="Arial" w:cs="Arial"/>
          <w:sz w:val="21"/>
          <w:szCs w:val="21"/>
        </w:rPr>
        <w:t xml:space="preserve"> beszerezhető </w:t>
      </w:r>
      <w:r w:rsidR="00A4259F" w:rsidRPr="000F56F8">
        <w:rPr>
          <w:rFonts w:ascii="Arial" w:hAnsi="Arial" w:cs="Arial"/>
          <w:sz w:val="21"/>
          <w:szCs w:val="21"/>
        </w:rPr>
        <w:t>a Budapest Közút Zrt. Ügyfélszolgálati Irodáján (1115 Budapest, XI. Bánk bán utca 8-12.szám alatt</w:t>
      </w:r>
      <w:r w:rsidR="00522950">
        <w:rPr>
          <w:rFonts w:ascii="Arial" w:hAnsi="Arial" w:cs="Arial"/>
          <w:sz w:val="21"/>
          <w:szCs w:val="21"/>
        </w:rPr>
        <w:t xml:space="preserve"> – bejárat a </w:t>
      </w:r>
      <w:proofErr w:type="spellStart"/>
      <w:r w:rsidR="00522950">
        <w:rPr>
          <w:rFonts w:ascii="Arial" w:hAnsi="Arial" w:cs="Arial"/>
          <w:sz w:val="21"/>
          <w:szCs w:val="21"/>
        </w:rPr>
        <w:t>Fraknó</w:t>
      </w:r>
      <w:proofErr w:type="spellEnd"/>
      <w:r w:rsidR="00522950">
        <w:rPr>
          <w:rFonts w:ascii="Arial" w:hAnsi="Arial" w:cs="Arial"/>
          <w:sz w:val="21"/>
          <w:szCs w:val="21"/>
        </w:rPr>
        <w:t xml:space="preserve"> utcai oldalról</w:t>
      </w:r>
      <w:r w:rsidR="00A4259F" w:rsidRPr="000F56F8">
        <w:rPr>
          <w:rFonts w:ascii="Arial" w:hAnsi="Arial" w:cs="Arial"/>
          <w:sz w:val="21"/>
          <w:szCs w:val="21"/>
        </w:rPr>
        <w:t>) személyesen, hétfőtől csütörtökig</w:t>
      </w:r>
      <w:r w:rsidR="0025353F" w:rsidRPr="000F56F8">
        <w:rPr>
          <w:rFonts w:ascii="Arial" w:hAnsi="Arial" w:cs="Arial"/>
          <w:sz w:val="21"/>
          <w:szCs w:val="21"/>
        </w:rPr>
        <w:t xml:space="preserve"> 8.00 – 1</w:t>
      </w:r>
      <w:r w:rsidR="00A4259F" w:rsidRPr="000F56F8">
        <w:rPr>
          <w:rFonts w:ascii="Arial" w:hAnsi="Arial" w:cs="Arial"/>
          <w:sz w:val="21"/>
          <w:szCs w:val="21"/>
        </w:rPr>
        <w:t>4.00</w:t>
      </w:r>
      <w:r w:rsidR="00522950">
        <w:rPr>
          <w:rFonts w:ascii="Arial" w:hAnsi="Arial" w:cs="Arial"/>
          <w:sz w:val="21"/>
          <w:szCs w:val="21"/>
        </w:rPr>
        <w:t>, pénteken 8.00 -12.00 óráig.</w:t>
      </w:r>
    </w:p>
    <w:p w:rsidR="0025353F" w:rsidRPr="000F56F8" w:rsidRDefault="00C40265" w:rsidP="00C4026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38" w:lineRule="auto"/>
        <w:ind w:left="360" w:right="20"/>
        <w:jc w:val="both"/>
        <w:rPr>
          <w:rFonts w:ascii="Symbol" w:hAnsi="Symbol" w:cs="Symbol"/>
          <w:sz w:val="21"/>
          <w:szCs w:val="21"/>
        </w:rPr>
      </w:pPr>
      <w:r w:rsidRPr="000F56F8">
        <w:rPr>
          <w:rFonts w:ascii="Arial" w:hAnsi="Arial" w:cs="Arial"/>
          <w:sz w:val="21"/>
          <w:szCs w:val="21"/>
        </w:rPr>
        <w:t xml:space="preserve">Budapest Közút Zrt. által jóváhagyott és lepecsételt </w:t>
      </w:r>
      <w:r w:rsidRPr="000F56F8">
        <w:rPr>
          <w:rFonts w:ascii="Arial" w:hAnsi="Arial" w:cs="Arial"/>
          <w:b/>
          <w:sz w:val="21"/>
          <w:szCs w:val="21"/>
        </w:rPr>
        <w:t>forgalomtechnikai hozzájárulás</w:t>
      </w:r>
      <w:r w:rsidRPr="000F56F8">
        <w:rPr>
          <w:rFonts w:ascii="Arial" w:hAnsi="Arial" w:cs="Arial"/>
          <w:sz w:val="21"/>
          <w:szCs w:val="21"/>
        </w:rPr>
        <w:t xml:space="preserve">, </w:t>
      </w:r>
      <w:r w:rsidR="00A4259F" w:rsidRPr="000F56F8">
        <w:rPr>
          <w:rFonts w:ascii="Arial" w:hAnsi="Arial" w:cs="Arial"/>
          <w:sz w:val="21"/>
          <w:szCs w:val="21"/>
        </w:rPr>
        <w:t xml:space="preserve">(ennek időbeli átfutásáról </w:t>
      </w:r>
      <w:r w:rsidR="00867FA9" w:rsidRPr="000F56F8">
        <w:rPr>
          <w:rFonts w:ascii="Arial" w:hAnsi="Arial" w:cs="Arial"/>
          <w:sz w:val="21"/>
          <w:szCs w:val="21"/>
        </w:rPr>
        <w:t xml:space="preserve">a </w:t>
      </w:r>
      <w:r w:rsidRPr="000F56F8">
        <w:rPr>
          <w:rFonts w:ascii="Arial" w:hAnsi="Arial" w:cs="Arial"/>
          <w:sz w:val="21"/>
          <w:szCs w:val="21"/>
        </w:rPr>
        <w:t>+36 1 776 6103</w:t>
      </w:r>
      <w:r w:rsidR="00A4259F" w:rsidRPr="000F56F8">
        <w:rPr>
          <w:rFonts w:ascii="Arial" w:hAnsi="Arial" w:cs="Arial"/>
          <w:sz w:val="21"/>
          <w:szCs w:val="21"/>
        </w:rPr>
        <w:t xml:space="preserve"> telefonszámon,</w:t>
      </w:r>
      <w:r w:rsidR="00867FA9" w:rsidRPr="000F56F8">
        <w:rPr>
          <w:rFonts w:ascii="Arial" w:hAnsi="Arial" w:cs="Arial"/>
          <w:sz w:val="21"/>
          <w:szCs w:val="21"/>
        </w:rPr>
        <w:t xml:space="preserve"> illetve</w:t>
      </w:r>
      <w:r w:rsidR="0025353F" w:rsidRPr="000F56F8">
        <w:rPr>
          <w:rFonts w:ascii="Arial" w:hAnsi="Arial" w:cs="Arial"/>
          <w:sz w:val="21"/>
          <w:szCs w:val="21"/>
        </w:rPr>
        <w:t xml:space="preserve"> az </w:t>
      </w:r>
      <w:hyperlink r:id="rId5" w:history="1">
        <w:r w:rsidR="0025353F" w:rsidRPr="000F56F8">
          <w:rPr>
            <w:rStyle w:val="Hiperhivatkozs"/>
            <w:rFonts w:ascii="Arial" w:hAnsi="Arial" w:cs="Arial"/>
            <w:sz w:val="21"/>
            <w:szCs w:val="21"/>
          </w:rPr>
          <w:t>ugyfelszolgalat@budapestkozut.hu</w:t>
        </w:r>
      </w:hyperlink>
      <w:r w:rsidR="0025353F" w:rsidRPr="000F56F8">
        <w:rPr>
          <w:rFonts w:ascii="Arial" w:hAnsi="Arial" w:cs="Arial"/>
          <w:sz w:val="21"/>
          <w:szCs w:val="21"/>
        </w:rPr>
        <w:t xml:space="preserve"> címen</w:t>
      </w:r>
      <w:r w:rsidR="00867FA9" w:rsidRPr="000F56F8">
        <w:rPr>
          <w:rFonts w:ascii="Arial" w:hAnsi="Arial" w:cs="Arial"/>
          <w:sz w:val="21"/>
          <w:szCs w:val="21"/>
        </w:rPr>
        <w:t xml:space="preserve"> lehet érdeklődni</w:t>
      </w:r>
      <w:r w:rsidR="0025353F" w:rsidRPr="000F56F8">
        <w:rPr>
          <w:rFonts w:ascii="Arial" w:hAnsi="Arial" w:cs="Arial"/>
          <w:sz w:val="21"/>
          <w:szCs w:val="21"/>
        </w:rPr>
        <w:t>).</w:t>
      </w:r>
    </w:p>
    <w:p w:rsidR="00C40265" w:rsidRPr="000F56F8" w:rsidRDefault="00C40265" w:rsidP="00C40265">
      <w:pPr>
        <w:widowControl w:val="0"/>
        <w:autoSpaceDE w:val="0"/>
        <w:autoSpaceDN w:val="0"/>
        <w:adjustRightInd w:val="0"/>
        <w:spacing w:after="0" w:line="83" w:lineRule="exact"/>
        <w:rPr>
          <w:rFonts w:ascii="Symbol" w:hAnsi="Symbol" w:cs="Symbol"/>
          <w:sz w:val="21"/>
          <w:szCs w:val="21"/>
        </w:rPr>
      </w:pPr>
    </w:p>
    <w:p w:rsidR="00C40265" w:rsidRPr="000F56F8" w:rsidRDefault="00867FA9" w:rsidP="00C4026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04" w:lineRule="auto"/>
        <w:ind w:left="360" w:right="20"/>
        <w:jc w:val="both"/>
        <w:rPr>
          <w:rFonts w:ascii="Symbol" w:hAnsi="Symbol" w:cs="Symbol"/>
          <w:sz w:val="21"/>
          <w:szCs w:val="21"/>
        </w:rPr>
      </w:pPr>
      <w:r w:rsidRPr="000F56F8">
        <w:rPr>
          <w:rFonts w:ascii="Arial" w:hAnsi="Arial" w:cs="Arial"/>
          <w:b/>
          <w:sz w:val="21"/>
          <w:szCs w:val="21"/>
        </w:rPr>
        <w:t>K</w:t>
      </w:r>
      <w:r w:rsidR="00C40265" w:rsidRPr="000F56F8">
        <w:rPr>
          <w:rFonts w:ascii="Arial" w:hAnsi="Arial" w:cs="Arial"/>
          <w:b/>
          <w:sz w:val="21"/>
          <w:szCs w:val="21"/>
        </w:rPr>
        <w:t>érelemnyomtatvány</w:t>
      </w:r>
      <w:r w:rsidR="000F56F8" w:rsidRPr="000F56F8">
        <w:rPr>
          <w:rFonts w:ascii="Arial" w:hAnsi="Arial" w:cs="Arial"/>
          <w:b/>
          <w:sz w:val="21"/>
          <w:szCs w:val="21"/>
        </w:rPr>
        <w:t xml:space="preserve"> </w:t>
      </w:r>
      <w:r w:rsidR="000F56F8" w:rsidRPr="000F56F8">
        <w:rPr>
          <w:rFonts w:ascii="Arial" w:hAnsi="Arial" w:cs="Arial"/>
          <w:b/>
          <w:bCs/>
          <w:sz w:val="21"/>
          <w:szCs w:val="21"/>
        </w:rPr>
        <w:t xml:space="preserve">(a hátoldalán szereplő általános követelmények és </w:t>
      </w:r>
      <w:r w:rsidR="000F56F8">
        <w:rPr>
          <w:rFonts w:ascii="Arial" w:hAnsi="Arial" w:cs="Arial"/>
          <w:b/>
          <w:bCs/>
          <w:sz w:val="21"/>
          <w:szCs w:val="21"/>
        </w:rPr>
        <w:t xml:space="preserve">különösen </w:t>
      </w:r>
      <w:r w:rsidR="000F56F8" w:rsidRPr="000F56F8">
        <w:rPr>
          <w:rFonts w:ascii="Arial" w:hAnsi="Arial" w:cs="Arial"/>
          <w:b/>
          <w:bCs/>
          <w:sz w:val="21"/>
          <w:szCs w:val="21"/>
        </w:rPr>
        <w:t>a 10., 11. pontok szerint</w:t>
      </w:r>
      <w:r w:rsidR="000F56F8">
        <w:rPr>
          <w:rFonts w:ascii="Arial" w:hAnsi="Arial" w:cs="Arial"/>
          <w:b/>
          <w:bCs/>
          <w:sz w:val="21"/>
          <w:szCs w:val="21"/>
        </w:rPr>
        <w:t>i</w:t>
      </w:r>
      <w:r w:rsidR="000F56F8" w:rsidRPr="000F56F8">
        <w:rPr>
          <w:rFonts w:ascii="Arial" w:hAnsi="Arial" w:cs="Arial"/>
          <w:b/>
          <w:bCs/>
          <w:sz w:val="21"/>
          <w:szCs w:val="21"/>
        </w:rPr>
        <w:t>)</w:t>
      </w:r>
      <w:r w:rsidRPr="000F56F8">
        <w:rPr>
          <w:rFonts w:ascii="Arial" w:hAnsi="Arial" w:cs="Arial"/>
          <w:sz w:val="21"/>
          <w:szCs w:val="21"/>
        </w:rPr>
        <w:t xml:space="preserve"> </w:t>
      </w:r>
      <w:r w:rsidR="00C40265" w:rsidRPr="000F56F8">
        <w:rPr>
          <w:rFonts w:ascii="Arial" w:hAnsi="Arial" w:cs="Arial"/>
          <w:sz w:val="21"/>
          <w:szCs w:val="21"/>
        </w:rPr>
        <w:t xml:space="preserve">a </w:t>
      </w:r>
      <w:hyperlink r:id="rId6" w:history="1">
        <w:r w:rsidRPr="000F56F8">
          <w:rPr>
            <w:rStyle w:val="Hiperhivatkozs"/>
            <w:rFonts w:ascii="Arial" w:hAnsi="Arial" w:cs="Arial"/>
            <w:sz w:val="21"/>
            <w:szCs w:val="21"/>
          </w:rPr>
          <w:t>www.budapest.hu</w:t>
        </w:r>
      </w:hyperlink>
      <w:r w:rsidR="00C40265" w:rsidRPr="000F56F8">
        <w:rPr>
          <w:rFonts w:ascii="Arial" w:hAnsi="Arial" w:cs="Arial"/>
          <w:sz w:val="21"/>
          <w:szCs w:val="21"/>
        </w:rPr>
        <w:t xml:space="preserve"> </w:t>
      </w:r>
      <w:r w:rsidRPr="000F56F8">
        <w:rPr>
          <w:rFonts w:ascii="Arial" w:hAnsi="Arial" w:cs="Arial"/>
          <w:sz w:val="21"/>
          <w:szCs w:val="21"/>
        </w:rPr>
        <w:t>web</w:t>
      </w:r>
      <w:r w:rsidR="00C40265" w:rsidRPr="000F56F8">
        <w:rPr>
          <w:rFonts w:ascii="Arial" w:hAnsi="Arial" w:cs="Arial"/>
          <w:sz w:val="21"/>
          <w:szCs w:val="21"/>
        </w:rPr>
        <w:t>oldal</w:t>
      </w:r>
      <w:r w:rsidRPr="000F56F8">
        <w:rPr>
          <w:rFonts w:ascii="Arial" w:hAnsi="Arial" w:cs="Arial"/>
          <w:sz w:val="21"/>
          <w:szCs w:val="21"/>
        </w:rPr>
        <w:t xml:space="preserve"> közterület-használat aloldaláról </w:t>
      </w:r>
      <w:r w:rsidR="00C40265" w:rsidRPr="000F56F8">
        <w:rPr>
          <w:rFonts w:ascii="Arial" w:hAnsi="Arial" w:cs="Arial"/>
          <w:sz w:val="21"/>
          <w:szCs w:val="21"/>
        </w:rPr>
        <w:t>letölthető, illetve az Ügyfélszolgálati Irodán átvehető (1052 Budape</w:t>
      </w:r>
      <w:r w:rsidR="0024633E" w:rsidRPr="000F56F8">
        <w:rPr>
          <w:rFonts w:ascii="Arial" w:hAnsi="Arial" w:cs="Arial"/>
          <w:sz w:val="21"/>
          <w:szCs w:val="21"/>
        </w:rPr>
        <w:t xml:space="preserve">st V., Bárczy István utca 1-3.), </w:t>
      </w:r>
      <w:r w:rsidRPr="000F56F8">
        <w:rPr>
          <w:rFonts w:ascii="Arial" w:hAnsi="Arial" w:cs="Arial"/>
          <w:sz w:val="21"/>
          <w:szCs w:val="21"/>
        </w:rPr>
        <w:t>Az eljárás illetékköteles, így a kitöltött kérelem</w:t>
      </w:r>
      <w:r w:rsidR="0014613B" w:rsidRPr="000F56F8">
        <w:rPr>
          <w:rFonts w:ascii="Arial" w:hAnsi="Arial" w:cs="Arial"/>
          <w:sz w:val="21"/>
          <w:szCs w:val="21"/>
        </w:rPr>
        <w:t xml:space="preserve">nyomtatványra </w:t>
      </w:r>
      <w:r w:rsidR="0024633E" w:rsidRPr="000F56F8">
        <w:rPr>
          <w:rFonts w:ascii="Arial" w:hAnsi="Arial" w:cs="Arial"/>
          <w:sz w:val="21"/>
          <w:szCs w:val="21"/>
        </w:rPr>
        <w:t>illetékbélyege</w:t>
      </w:r>
      <w:r w:rsidR="0014613B" w:rsidRPr="000F56F8">
        <w:rPr>
          <w:rFonts w:ascii="Arial" w:hAnsi="Arial" w:cs="Arial"/>
          <w:sz w:val="21"/>
          <w:szCs w:val="21"/>
        </w:rPr>
        <w:t>t szükséges felragasztani</w:t>
      </w:r>
      <w:r w:rsidR="0024633E" w:rsidRPr="000F56F8">
        <w:rPr>
          <w:rFonts w:ascii="Arial" w:hAnsi="Arial" w:cs="Arial"/>
          <w:sz w:val="21"/>
          <w:szCs w:val="21"/>
        </w:rPr>
        <w:t xml:space="preserve">, </w:t>
      </w:r>
      <w:r w:rsidRPr="000F56F8">
        <w:rPr>
          <w:rFonts w:ascii="Arial" w:hAnsi="Arial" w:cs="Arial"/>
          <w:sz w:val="21"/>
          <w:szCs w:val="21"/>
        </w:rPr>
        <w:t>illetve az illeték</w:t>
      </w:r>
      <w:r w:rsidR="0024633E" w:rsidRPr="000F56F8">
        <w:rPr>
          <w:rFonts w:ascii="Arial" w:hAnsi="Arial" w:cs="Arial"/>
          <w:sz w:val="21"/>
          <w:szCs w:val="21"/>
        </w:rPr>
        <w:t xml:space="preserve"> át</w:t>
      </w:r>
      <w:r w:rsidRPr="000F56F8">
        <w:rPr>
          <w:rFonts w:ascii="Arial" w:hAnsi="Arial" w:cs="Arial"/>
          <w:sz w:val="21"/>
          <w:szCs w:val="21"/>
        </w:rPr>
        <w:t xml:space="preserve">utalása esetén </w:t>
      </w:r>
      <w:r w:rsidR="0024633E" w:rsidRPr="000F56F8">
        <w:rPr>
          <w:rFonts w:ascii="Arial" w:hAnsi="Arial" w:cs="Arial"/>
          <w:sz w:val="21"/>
          <w:szCs w:val="21"/>
        </w:rPr>
        <w:t xml:space="preserve">a </w:t>
      </w:r>
      <w:r w:rsidR="00E56D05" w:rsidRPr="000F56F8">
        <w:rPr>
          <w:rFonts w:ascii="Arial" w:hAnsi="Arial" w:cs="Arial"/>
          <w:sz w:val="21"/>
          <w:szCs w:val="21"/>
        </w:rPr>
        <w:t>11784009-15490012-11590000</w:t>
      </w:r>
      <w:r w:rsidR="0024633E" w:rsidRPr="000F56F8">
        <w:rPr>
          <w:rFonts w:ascii="Arial" w:hAnsi="Arial" w:cs="Arial"/>
          <w:sz w:val="21"/>
          <w:szCs w:val="21"/>
        </w:rPr>
        <w:t xml:space="preserve"> illetékszámlára </w:t>
      </w:r>
      <w:r w:rsidRPr="000F56F8">
        <w:rPr>
          <w:rFonts w:ascii="Arial" w:hAnsi="Arial" w:cs="Arial"/>
          <w:sz w:val="21"/>
          <w:szCs w:val="21"/>
        </w:rPr>
        <w:t xml:space="preserve">történő átutalás </w:t>
      </w:r>
      <w:r w:rsidR="0024633E" w:rsidRPr="000F56F8">
        <w:rPr>
          <w:rFonts w:ascii="Arial" w:hAnsi="Arial" w:cs="Arial"/>
          <w:sz w:val="21"/>
          <w:szCs w:val="21"/>
        </w:rPr>
        <w:t>banki visszaigazolás</w:t>
      </w:r>
      <w:r w:rsidRPr="000F56F8">
        <w:rPr>
          <w:rFonts w:ascii="Arial" w:hAnsi="Arial" w:cs="Arial"/>
          <w:sz w:val="21"/>
          <w:szCs w:val="21"/>
        </w:rPr>
        <w:t>á</w:t>
      </w:r>
      <w:r w:rsidR="00E56D05" w:rsidRPr="000F56F8">
        <w:rPr>
          <w:rFonts w:ascii="Arial" w:hAnsi="Arial" w:cs="Arial"/>
          <w:sz w:val="21"/>
          <w:szCs w:val="21"/>
        </w:rPr>
        <w:t xml:space="preserve">t </w:t>
      </w:r>
      <w:r w:rsidRPr="000F56F8">
        <w:rPr>
          <w:rFonts w:ascii="Arial" w:hAnsi="Arial" w:cs="Arial"/>
          <w:sz w:val="21"/>
          <w:szCs w:val="21"/>
        </w:rPr>
        <w:t>mellékelni szükséges.</w:t>
      </w:r>
    </w:p>
    <w:p w:rsidR="00C40265" w:rsidRPr="000F56F8" w:rsidRDefault="00C40265" w:rsidP="00C40265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1"/>
          <w:szCs w:val="21"/>
        </w:rPr>
      </w:pPr>
    </w:p>
    <w:p w:rsidR="00C40265" w:rsidRPr="000F56F8" w:rsidRDefault="00C40265" w:rsidP="00C4026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21"/>
          <w:szCs w:val="21"/>
        </w:rPr>
      </w:pPr>
      <w:r w:rsidRPr="000F56F8">
        <w:rPr>
          <w:rFonts w:ascii="Arial" w:hAnsi="Arial" w:cs="Arial"/>
          <w:sz w:val="21"/>
          <w:szCs w:val="21"/>
        </w:rPr>
        <w:t xml:space="preserve">A közterületen folytatni kívánt tevékenység gyakorlására feljogosító okirat másolata: </w:t>
      </w:r>
    </w:p>
    <w:p w:rsidR="00C40265" w:rsidRPr="000F56F8" w:rsidRDefault="00C40265" w:rsidP="00C40265">
      <w:pPr>
        <w:widowControl w:val="0"/>
        <w:autoSpaceDE w:val="0"/>
        <w:autoSpaceDN w:val="0"/>
        <w:adjustRightInd w:val="0"/>
        <w:spacing w:after="0" w:line="125" w:lineRule="exact"/>
        <w:rPr>
          <w:rFonts w:ascii="Symbol" w:hAnsi="Symbol" w:cs="Symbol"/>
          <w:sz w:val="21"/>
          <w:szCs w:val="21"/>
        </w:rPr>
      </w:pPr>
    </w:p>
    <w:p w:rsidR="00C40265" w:rsidRPr="000F56F8" w:rsidRDefault="00BF5DA4" w:rsidP="00C40265">
      <w:pPr>
        <w:widowControl w:val="0"/>
        <w:numPr>
          <w:ilvl w:val="1"/>
          <w:numId w:val="1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Symbol" w:hAnsi="Symbol" w:cs="Symbol"/>
          <w:sz w:val="21"/>
          <w:szCs w:val="21"/>
        </w:rPr>
      </w:pPr>
      <w:r w:rsidRPr="000F56F8">
        <w:rPr>
          <w:rFonts w:ascii="Arial" w:hAnsi="Arial" w:cs="Arial"/>
          <w:sz w:val="21"/>
          <w:szCs w:val="21"/>
        </w:rPr>
        <w:t xml:space="preserve">gazdasági társaság esetén hatályos </w:t>
      </w:r>
      <w:r w:rsidR="00C40265" w:rsidRPr="000F56F8">
        <w:rPr>
          <w:rFonts w:ascii="Arial" w:hAnsi="Arial" w:cs="Arial"/>
          <w:b/>
          <w:sz w:val="21"/>
          <w:szCs w:val="21"/>
        </w:rPr>
        <w:t>cégkivonat, aláírási címpéldány</w:t>
      </w:r>
      <w:r w:rsidRPr="000F56F8">
        <w:rPr>
          <w:rFonts w:ascii="Arial" w:hAnsi="Arial" w:cs="Arial"/>
          <w:sz w:val="21"/>
          <w:szCs w:val="21"/>
        </w:rPr>
        <w:t>;</w:t>
      </w:r>
    </w:p>
    <w:p w:rsidR="00C40265" w:rsidRPr="000F56F8" w:rsidRDefault="00C40265" w:rsidP="00C40265">
      <w:pPr>
        <w:widowControl w:val="0"/>
        <w:autoSpaceDE w:val="0"/>
        <w:autoSpaceDN w:val="0"/>
        <w:adjustRightInd w:val="0"/>
        <w:spacing w:after="0" w:line="125" w:lineRule="exact"/>
        <w:rPr>
          <w:rFonts w:ascii="Symbol" w:hAnsi="Symbol" w:cs="Symbol"/>
          <w:sz w:val="21"/>
          <w:szCs w:val="21"/>
        </w:rPr>
      </w:pPr>
    </w:p>
    <w:p w:rsidR="00C40265" w:rsidRPr="000F56F8" w:rsidRDefault="00C40265" w:rsidP="00C40265">
      <w:pPr>
        <w:widowControl w:val="0"/>
        <w:numPr>
          <w:ilvl w:val="1"/>
          <w:numId w:val="1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Symbol" w:hAnsi="Symbol" w:cs="Symbol"/>
          <w:sz w:val="21"/>
          <w:szCs w:val="21"/>
        </w:rPr>
      </w:pPr>
      <w:r w:rsidRPr="000F56F8">
        <w:rPr>
          <w:rFonts w:ascii="Arial" w:hAnsi="Arial" w:cs="Arial"/>
          <w:sz w:val="21"/>
          <w:szCs w:val="21"/>
        </w:rPr>
        <w:t>társadalm</w:t>
      </w:r>
      <w:r w:rsidR="00BF5DA4" w:rsidRPr="000F56F8">
        <w:rPr>
          <w:rFonts w:ascii="Arial" w:hAnsi="Arial" w:cs="Arial"/>
          <w:sz w:val="21"/>
          <w:szCs w:val="21"/>
        </w:rPr>
        <w:t>i és egyéb szervezetek esetében</w:t>
      </w:r>
      <w:r w:rsidRPr="000F56F8">
        <w:rPr>
          <w:rFonts w:ascii="Arial" w:hAnsi="Arial" w:cs="Arial"/>
          <w:sz w:val="21"/>
          <w:szCs w:val="21"/>
        </w:rPr>
        <w:t xml:space="preserve"> a nyilvántartásba vételüket </w:t>
      </w:r>
      <w:r w:rsidRPr="000F56F8">
        <w:rPr>
          <w:rFonts w:ascii="Arial" w:hAnsi="Arial" w:cs="Arial"/>
          <w:b/>
          <w:sz w:val="21"/>
          <w:szCs w:val="21"/>
        </w:rPr>
        <w:t>igazoló okirat</w:t>
      </w:r>
      <w:r w:rsidR="00BF5DA4" w:rsidRPr="000F56F8">
        <w:rPr>
          <w:rFonts w:ascii="Arial" w:hAnsi="Arial" w:cs="Arial"/>
          <w:sz w:val="21"/>
          <w:szCs w:val="21"/>
        </w:rPr>
        <w:t>;</w:t>
      </w:r>
      <w:r w:rsidRPr="000F56F8">
        <w:rPr>
          <w:rFonts w:ascii="Arial" w:hAnsi="Arial" w:cs="Arial"/>
          <w:sz w:val="21"/>
          <w:szCs w:val="21"/>
        </w:rPr>
        <w:t xml:space="preserve"> </w:t>
      </w:r>
    </w:p>
    <w:p w:rsidR="00C40265" w:rsidRPr="000F56F8" w:rsidRDefault="00C40265" w:rsidP="00C40265">
      <w:pPr>
        <w:widowControl w:val="0"/>
        <w:autoSpaceDE w:val="0"/>
        <w:autoSpaceDN w:val="0"/>
        <w:adjustRightInd w:val="0"/>
        <w:spacing w:after="0" w:line="127" w:lineRule="exact"/>
        <w:rPr>
          <w:rFonts w:ascii="Symbol" w:hAnsi="Symbol" w:cs="Symbol"/>
          <w:sz w:val="21"/>
          <w:szCs w:val="21"/>
        </w:rPr>
      </w:pPr>
    </w:p>
    <w:p w:rsidR="00C40265" w:rsidRPr="000F56F8" w:rsidRDefault="00BF5DA4" w:rsidP="00C40265">
      <w:pPr>
        <w:widowControl w:val="0"/>
        <w:numPr>
          <w:ilvl w:val="1"/>
          <w:numId w:val="1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64"/>
        <w:jc w:val="both"/>
        <w:rPr>
          <w:rFonts w:ascii="Symbol" w:hAnsi="Symbol" w:cs="Symbol"/>
          <w:sz w:val="21"/>
          <w:szCs w:val="21"/>
        </w:rPr>
      </w:pPr>
      <w:r w:rsidRPr="000F56F8">
        <w:rPr>
          <w:rFonts w:ascii="Arial" w:hAnsi="Arial" w:cs="Arial"/>
          <w:sz w:val="21"/>
          <w:szCs w:val="21"/>
        </w:rPr>
        <w:t>egyéni vállalkozás esetén</w:t>
      </w:r>
      <w:r w:rsidR="00C40265" w:rsidRPr="000F56F8">
        <w:rPr>
          <w:rFonts w:ascii="Arial" w:hAnsi="Arial" w:cs="Arial"/>
          <w:sz w:val="21"/>
          <w:szCs w:val="21"/>
        </w:rPr>
        <w:t xml:space="preserve"> </w:t>
      </w:r>
      <w:r w:rsidR="00C40265" w:rsidRPr="000F56F8">
        <w:rPr>
          <w:rFonts w:ascii="Arial" w:hAnsi="Arial" w:cs="Arial"/>
          <w:b/>
          <w:sz w:val="21"/>
          <w:szCs w:val="21"/>
        </w:rPr>
        <w:t>vállalkozói igazolvány</w:t>
      </w:r>
      <w:r w:rsidRPr="000F56F8">
        <w:rPr>
          <w:rFonts w:ascii="Arial" w:hAnsi="Arial" w:cs="Arial"/>
          <w:b/>
          <w:sz w:val="21"/>
          <w:szCs w:val="21"/>
        </w:rPr>
        <w:t>;</w:t>
      </w:r>
      <w:r w:rsidR="00C40265" w:rsidRPr="000F56F8">
        <w:rPr>
          <w:rFonts w:ascii="Arial" w:hAnsi="Arial" w:cs="Arial"/>
          <w:sz w:val="21"/>
          <w:szCs w:val="21"/>
        </w:rPr>
        <w:t xml:space="preserve"> </w:t>
      </w:r>
    </w:p>
    <w:p w:rsidR="00C40265" w:rsidRPr="000F56F8" w:rsidRDefault="00C40265" w:rsidP="00C40265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1"/>
          <w:szCs w:val="21"/>
        </w:rPr>
      </w:pPr>
    </w:p>
    <w:p w:rsidR="00C40265" w:rsidRPr="000F56F8" w:rsidRDefault="00BF5DA4" w:rsidP="00C40265">
      <w:pPr>
        <w:widowControl w:val="0"/>
        <w:numPr>
          <w:ilvl w:val="1"/>
          <w:numId w:val="1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64"/>
        <w:jc w:val="both"/>
        <w:rPr>
          <w:rFonts w:ascii="Symbol" w:hAnsi="Symbol" w:cs="Symbol"/>
          <w:sz w:val="21"/>
          <w:szCs w:val="21"/>
        </w:rPr>
      </w:pPr>
      <w:r w:rsidRPr="000F56F8">
        <w:rPr>
          <w:rFonts w:ascii="Arial" w:hAnsi="Arial" w:cs="Arial"/>
          <w:sz w:val="21"/>
          <w:szCs w:val="21"/>
        </w:rPr>
        <w:t xml:space="preserve">amennyiben szükséges, </w:t>
      </w:r>
      <w:r w:rsidR="00E56D05" w:rsidRPr="000F56F8">
        <w:rPr>
          <w:rFonts w:ascii="Arial" w:hAnsi="Arial" w:cs="Arial"/>
          <w:sz w:val="21"/>
          <w:szCs w:val="21"/>
        </w:rPr>
        <w:t>hivatalos (2 tanúval)</w:t>
      </w:r>
      <w:r w:rsidR="00E56D05" w:rsidRPr="000F56F8">
        <w:rPr>
          <w:rFonts w:ascii="Arial" w:hAnsi="Arial" w:cs="Arial"/>
          <w:b/>
          <w:sz w:val="21"/>
          <w:szCs w:val="21"/>
        </w:rPr>
        <w:t xml:space="preserve"> </w:t>
      </w:r>
      <w:r w:rsidR="00C40265" w:rsidRPr="000F56F8">
        <w:rPr>
          <w:rFonts w:ascii="Arial" w:hAnsi="Arial" w:cs="Arial"/>
          <w:b/>
          <w:sz w:val="21"/>
          <w:szCs w:val="21"/>
        </w:rPr>
        <w:t>meghatalmazás</w:t>
      </w:r>
      <w:r w:rsidRPr="000F56F8">
        <w:rPr>
          <w:rFonts w:ascii="Arial" w:hAnsi="Arial" w:cs="Arial"/>
          <w:b/>
          <w:sz w:val="21"/>
          <w:szCs w:val="21"/>
        </w:rPr>
        <w:t>.</w:t>
      </w:r>
    </w:p>
    <w:p w:rsidR="00C40265" w:rsidRPr="000F56F8" w:rsidRDefault="00C40265" w:rsidP="00C40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1"/>
          <w:szCs w:val="21"/>
        </w:rPr>
      </w:pPr>
    </w:p>
    <w:p w:rsidR="00C40265" w:rsidRPr="000F56F8" w:rsidRDefault="00C40265" w:rsidP="00C4026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1"/>
          <w:szCs w:val="21"/>
        </w:rPr>
      </w:pPr>
    </w:p>
    <w:p w:rsidR="00C40265" w:rsidRDefault="00C40265" w:rsidP="00C40265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80"/>
        <w:jc w:val="both"/>
        <w:rPr>
          <w:rFonts w:ascii="Arial" w:hAnsi="Arial" w:cs="Arial"/>
          <w:sz w:val="21"/>
          <w:szCs w:val="21"/>
        </w:rPr>
      </w:pPr>
      <w:r w:rsidRPr="000F56F8">
        <w:rPr>
          <w:rFonts w:ascii="Arial" w:hAnsi="Arial" w:cs="Arial"/>
          <w:sz w:val="21"/>
          <w:szCs w:val="21"/>
        </w:rPr>
        <w:t>Kérjük, hogy a fenti dokumentumokat</w:t>
      </w:r>
      <w:r w:rsidR="0014613B" w:rsidRPr="000F56F8">
        <w:rPr>
          <w:rFonts w:ascii="Arial" w:hAnsi="Arial" w:cs="Arial"/>
          <w:sz w:val="21"/>
          <w:szCs w:val="21"/>
        </w:rPr>
        <w:t xml:space="preserve"> szíveskedjenek</w:t>
      </w:r>
      <w:r w:rsidRPr="000F56F8">
        <w:rPr>
          <w:rFonts w:ascii="Arial" w:hAnsi="Arial" w:cs="Arial"/>
          <w:sz w:val="21"/>
          <w:szCs w:val="21"/>
        </w:rPr>
        <w:t xml:space="preserve"> az Ügyfélszolgálati Irodán (1052 Budapest V. Bárczy István utca 1-3., vagy e-mailen az </w:t>
      </w:r>
      <w:hyperlink r:id="rId7" w:history="1">
        <w:r w:rsidRPr="000F56F8">
          <w:rPr>
            <w:rStyle w:val="Hiperhivatkozs"/>
            <w:rFonts w:ascii="Arial" w:hAnsi="Arial" w:cs="Arial"/>
            <w:sz w:val="21"/>
            <w:szCs w:val="21"/>
          </w:rPr>
          <w:t>ugyfelszolgalat@budapest.hu</w:t>
        </w:r>
      </w:hyperlink>
      <w:r w:rsidRPr="000F56F8">
        <w:rPr>
          <w:rFonts w:ascii="Arial" w:hAnsi="Arial" w:cs="Arial"/>
          <w:sz w:val="21"/>
          <w:szCs w:val="21"/>
        </w:rPr>
        <w:t xml:space="preserve"> címen)</w:t>
      </w:r>
      <w:r w:rsidR="0036026A" w:rsidRPr="000F56F8">
        <w:rPr>
          <w:rFonts w:ascii="Arial" w:hAnsi="Arial" w:cs="Arial"/>
          <w:sz w:val="21"/>
          <w:szCs w:val="21"/>
        </w:rPr>
        <w:t xml:space="preserve"> le</w:t>
      </w:r>
      <w:r w:rsidR="0014613B" w:rsidRPr="000F56F8">
        <w:rPr>
          <w:rFonts w:ascii="Arial" w:hAnsi="Arial" w:cs="Arial"/>
          <w:sz w:val="21"/>
          <w:szCs w:val="21"/>
        </w:rPr>
        <w:t>adni. A d</w:t>
      </w:r>
      <w:r w:rsidR="0036026A" w:rsidRPr="000F56F8">
        <w:rPr>
          <w:rFonts w:ascii="Arial" w:hAnsi="Arial" w:cs="Arial"/>
          <w:sz w:val="21"/>
          <w:szCs w:val="21"/>
        </w:rPr>
        <w:t>öntés meghozatalához</w:t>
      </w:r>
      <w:r w:rsidRPr="000F56F8">
        <w:rPr>
          <w:rFonts w:ascii="Arial" w:hAnsi="Arial" w:cs="Arial"/>
          <w:sz w:val="21"/>
          <w:szCs w:val="21"/>
        </w:rPr>
        <w:t xml:space="preserve"> </w:t>
      </w:r>
      <w:r w:rsidR="0036026A" w:rsidRPr="000F56F8">
        <w:rPr>
          <w:rFonts w:ascii="Arial" w:hAnsi="Arial" w:cs="Arial"/>
          <w:sz w:val="21"/>
          <w:szCs w:val="21"/>
        </w:rPr>
        <w:t xml:space="preserve">várhatóan </w:t>
      </w:r>
      <w:r w:rsidRPr="000F56F8">
        <w:rPr>
          <w:rFonts w:ascii="Arial" w:hAnsi="Arial" w:cs="Arial"/>
          <w:sz w:val="21"/>
          <w:szCs w:val="21"/>
        </w:rPr>
        <w:t xml:space="preserve">5-7 munkanap szükséges. Az engedély elkészültét követően </w:t>
      </w:r>
      <w:r w:rsidR="0014613B" w:rsidRPr="000F56F8">
        <w:rPr>
          <w:rFonts w:ascii="Arial" w:hAnsi="Arial" w:cs="Arial"/>
          <w:sz w:val="21"/>
          <w:szCs w:val="21"/>
        </w:rPr>
        <w:t xml:space="preserve">a kérelemnyomtatványon megadott </w:t>
      </w:r>
      <w:r w:rsidRPr="000F56F8">
        <w:rPr>
          <w:rFonts w:ascii="Arial" w:hAnsi="Arial" w:cs="Arial"/>
          <w:sz w:val="21"/>
          <w:szCs w:val="21"/>
        </w:rPr>
        <w:t>telefon</w:t>
      </w:r>
      <w:r w:rsidR="0014613B" w:rsidRPr="000F56F8">
        <w:rPr>
          <w:rFonts w:ascii="Arial" w:hAnsi="Arial" w:cs="Arial"/>
          <w:sz w:val="21"/>
          <w:szCs w:val="21"/>
        </w:rPr>
        <w:t>számon,</w:t>
      </w:r>
      <w:r w:rsidRPr="000F56F8">
        <w:rPr>
          <w:rFonts w:ascii="Arial" w:hAnsi="Arial" w:cs="Arial"/>
          <w:sz w:val="21"/>
          <w:szCs w:val="21"/>
        </w:rPr>
        <w:t xml:space="preserve"> vagy e-mailen értesítjük</w:t>
      </w:r>
      <w:r w:rsidR="00F81142">
        <w:rPr>
          <w:rFonts w:ascii="Arial" w:hAnsi="Arial" w:cs="Arial"/>
          <w:sz w:val="21"/>
          <w:szCs w:val="21"/>
        </w:rPr>
        <w:t xml:space="preserve"> </w:t>
      </w:r>
      <w:r w:rsidR="00F81142" w:rsidRPr="00584C28">
        <w:rPr>
          <w:rFonts w:ascii="Arial" w:hAnsi="Arial" w:cs="Arial"/>
          <w:sz w:val="21"/>
          <w:szCs w:val="21"/>
        </w:rPr>
        <w:t>a fizetés</w:t>
      </w:r>
      <w:r w:rsidR="0099129A" w:rsidRPr="00584C28">
        <w:rPr>
          <w:rFonts w:ascii="Arial" w:hAnsi="Arial" w:cs="Arial"/>
          <w:sz w:val="21"/>
          <w:szCs w:val="21"/>
        </w:rPr>
        <w:t xml:space="preserve"> és</w:t>
      </w:r>
      <w:r w:rsidR="00F81142" w:rsidRPr="00584C28">
        <w:rPr>
          <w:rFonts w:ascii="Arial" w:hAnsi="Arial" w:cs="Arial"/>
          <w:sz w:val="21"/>
          <w:szCs w:val="21"/>
        </w:rPr>
        <w:t xml:space="preserve"> átvétel módjáról</w:t>
      </w:r>
      <w:r w:rsidRPr="000F56F8">
        <w:rPr>
          <w:rFonts w:ascii="Arial" w:hAnsi="Arial" w:cs="Arial"/>
          <w:sz w:val="21"/>
          <w:szCs w:val="21"/>
        </w:rPr>
        <w:t xml:space="preserve">. A közterület-használat díját </w:t>
      </w:r>
      <w:r w:rsidR="001A6049" w:rsidRPr="000F56F8">
        <w:rPr>
          <w:rFonts w:ascii="Arial" w:hAnsi="Arial" w:cs="Arial"/>
          <w:sz w:val="21"/>
          <w:szCs w:val="21"/>
        </w:rPr>
        <w:t xml:space="preserve">magánszemélyek </w:t>
      </w:r>
      <w:r w:rsidR="0014613B" w:rsidRPr="000F56F8">
        <w:rPr>
          <w:rFonts w:ascii="Arial" w:hAnsi="Arial" w:cs="Arial"/>
          <w:sz w:val="21"/>
          <w:szCs w:val="21"/>
        </w:rPr>
        <w:t xml:space="preserve">az Ügyfélszolgálati Irodán beszerezhető </w:t>
      </w:r>
      <w:r w:rsidRPr="000F56F8">
        <w:rPr>
          <w:rFonts w:ascii="Arial" w:hAnsi="Arial" w:cs="Arial"/>
          <w:sz w:val="21"/>
          <w:szCs w:val="21"/>
        </w:rPr>
        <w:t>csekken</w:t>
      </w:r>
      <w:r w:rsidR="0014613B" w:rsidRPr="000F56F8">
        <w:rPr>
          <w:rFonts w:ascii="Arial" w:hAnsi="Arial" w:cs="Arial"/>
          <w:sz w:val="21"/>
          <w:szCs w:val="21"/>
        </w:rPr>
        <w:t xml:space="preserve">, </w:t>
      </w:r>
      <w:r w:rsidRPr="000F56F8">
        <w:rPr>
          <w:rFonts w:ascii="Arial" w:hAnsi="Arial" w:cs="Arial"/>
          <w:sz w:val="21"/>
          <w:szCs w:val="21"/>
        </w:rPr>
        <w:t xml:space="preserve">vagy átutalással </w:t>
      </w:r>
      <w:r w:rsidR="00A52BB8" w:rsidRPr="000F56F8">
        <w:rPr>
          <w:rFonts w:ascii="Arial" w:hAnsi="Arial" w:cs="Arial"/>
          <w:sz w:val="21"/>
          <w:szCs w:val="21"/>
        </w:rPr>
        <w:t xml:space="preserve">tudják befizetni, a belföldi pénzforgalmi számlára kötelezettek </w:t>
      </w:r>
      <w:r w:rsidR="001A6049" w:rsidRPr="000F56F8">
        <w:rPr>
          <w:rFonts w:ascii="Arial" w:hAnsi="Arial" w:cs="Arial"/>
          <w:sz w:val="21"/>
          <w:szCs w:val="21"/>
        </w:rPr>
        <w:t>(cégek és szervezetek</w:t>
      </w:r>
      <w:r w:rsidR="00A52BB8" w:rsidRPr="000F56F8">
        <w:rPr>
          <w:rFonts w:ascii="Arial" w:hAnsi="Arial" w:cs="Arial"/>
          <w:sz w:val="21"/>
          <w:szCs w:val="21"/>
        </w:rPr>
        <w:t>)</w:t>
      </w:r>
      <w:r w:rsidR="001A6049" w:rsidRPr="000F56F8">
        <w:rPr>
          <w:rFonts w:ascii="Arial" w:hAnsi="Arial" w:cs="Arial"/>
          <w:sz w:val="21"/>
          <w:szCs w:val="21"/>
        </w:rPr>
        <w:t xml:space="preserve"> k</w:t>
      </w:r>
      <w:r w:rsidR="0014613B" w:rsidRPr="000F56F8">
        <w:rPr>
          <w:rFonts w:ascii="Arial" w:hAnsi="Arial" w:cs="Arial"/>
          <w:sz w:val="21"/>
          <w:szCs w:val="21"/>
        </w:rPr>
        <w:t>izárólag</w:t>
      </w:r>
      <w:r w:rsidR="001A6049" w:rsidRPr="000F56F8">
        <w:rPr>
          <w:rFonts w:ascii="Arial" w:hAnsi="Arial" w:cs="Arial"/>
          <w:sz w:val="21"/>
          <w:szCs w:val="21"/>
        </w:rPr>
        <w:t xml:space="preserve"> </w:t>
      </w:r>
      <w:r w:rsidR="00A52BB8" w:rsidRPr="000F56F8">
        <w:rPr>
          <w:rFonts w:ascii="Arial" w:hAnsi="Arial" w:cs="Arial"/>
          <w:sz w:val="21"/>
          <w:szCs w:val="21"/>
        </w:rPr>
        <w:t xml:space="preserve">a </w:t>
      </w:r>
      <w:r w:rsidRPr="000F56F8">
        <w:rPr>
          <w:rFonts w:ascii="Arial" w:hAnsi="Arial" w:cs="Arial"/>
          <w:sz w:val="21"/>
          <w:szCs w:val="21"/>
        </w:rPr>
        <w:t>Fővárosi Önkormányzat Költségvetési Elszámolási Száml</w:t>
      </w:r>
      <w:r w:rsidR="0014613B" w:rsidRPr="000F56F8">
        <w:rPr>
          <w:rFonts w:ascii="Arial" w:hAnsi="Arial" w:cs="Arial"/>
          <w:sz w:val="21"/>
          <w:szCs w:val="21"/>
        </w:rPr>
        <w:t>ájára</w:t>
      </w:r>
      <w:r w:rsidRPr="000F56F8">
        <w:rPr>
          <w:rFonts w:ascii="Arial" w:hAnsi="Arial" w:cs="Arial"/>
          <w:sz w:val="21"/>
          <w:szCs w:val="21"/>
        </w:rPr>
        <w:t xml:space="preserve"> </w:t>
      </w:r>
      <w:r w:rsidR="00A52BB8" w:rsidRPr="000F56F8">
        <w:rPr>
          <w:rFonts w:ascii="Arial" w:hAnsi="Arial" w:cs="Arial"/>
          <w:sz w:val="21"/>
          <w:szCs w:val="21"/>
        </w:rPr>
        <w:t>(</w:t>
      </w:r>
      <w:r w:rsidRPr="000F56F8">
        <w:rPr>
          <w:rFonts w:ascii="Arial" w:hAnsi="Arial" w:cs="Arial"/>
          <w:sz w:val="21"/>
          <w:szCs w:val="21"/>
        </w:rPr>
        <w:t>11784009-15490012</w:t>
      </w:r>
      <w:r w:rsidR="00E56D05" w:rsidRPr="000F56F8">
        <w:rPr>
          <w:rFonts w:ascii="Arial" w:hAnsi="Arial" w:cs="Arial"/>
          <w:sz w:val="21"/>
          <w:szCs w:val="21"/>
        </w:rPr>
        <w:t>-11570002</w:t>
      </w:r>
      <w:r w:rsidRPr="000F56F8">
        <w:rPr>
          <w:rFonts w:ascii="Arial" w:hAnsi="Arial" w:cs="Arial"/>
          <w:sz w:val="21"/>
          <w:szCs w:val="21"/>
        </w:rPr>
        <w:t>)</w:t>
      </w:r>
      <w:r w:rsidR="00A52BB8" w:rsidRPr="000F56F8">
        <w:rPr>
          <w:rFonts w:ascii="Arial" w:hAnsi="Arial" w:cs="Arial"/>
          <w:sz w:val="21"/>
          <w:szCs w:val="21"/>
        </w:rPr>
        <w:t xml:space="preserve"> átutalással fizethetik</w:t>
      </w:r>
      <w:r w:rsidRPr="000F56F8">
        <w:rPr>
          <w:rFonts w:ascii="Arial" w:hAnsi="Arial" w:cs="Arial"/>
          <w:sz w:val="21"/>
          <w:szCs w:val="21"/>
        </w:rPr>
        <w:t>.</w:t>
      </w:r>
    </w:p>
    <w:p w:rsidR="00341F64" w:rsidRPr="000F56F8" w:rsidRDefault="00341F64" w:rsidP="00C40265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80"/>
        <w:jc w:val="both"/>
        <w:rPr>
          <w:rFonts w:ascii="Arial" w:hAnsi="Arial" w:cs="Arial"/>
          <w:sz w:val="21"/>
          <w:szCs w:val="21"/>
        </w:rPr>
      </w:pPr>
    </w:p>
    <w:p w:rsidR="00C40265" w:rsidRPr="0099129A" w:rsidRDefault="0014613B" w:rsidP="00341F64">
      <w:pPr>
        <w:widowControl w:val="0"/>
        <w:overflowPunct w:val="0"/>
        <w:autoSpaceDE w:val="0"/>
        <w:autoSpaceDN w:val="0"/>
        <w:adjustRightInd w:val="0"/>
        <w:spacing w:before="360" w:after="0" w:line="350" w:lineRule="auto"/>
        <w:jc w:val="center"/>
        <w:rPr>
          <w:rFonts w:ascii="Arial" w:hAnsi="Arial" w:cs="Arial"/>
          <w:b/>
          <w:sz w:val="20"/>
          <w:szCs w:val="20"/>
        </w:rPr>
      </w:pPr>
      <w:r w:rsidRPr="0099129A">
        <w:rPr>
          <w:rFonts w:ascii="Arial" w:hAnsi="Arial" w:cs="Arial"/>
          <w:b/>
          <w:sz w:val="20"/>
          <w:szCs w:val="20"/>
        </w:rPr>
        <w:t xml:space="preserve">A </w:t>
      </w:r>
      <w:r w:rsidR="00E56D05" w:rsidRPr="0099129A">
        <w:rPr>
          <w:rFonts w:ascii="Arial" w:hAnsi="Arial" w:cs="Arial"/>
          <w:b/>
          <w:sz w:val="20"/>
          <w:szCs w:val="20"/>
        </w:rPr>
        <w:t>k</w:t>
      </w:r>
      <w:r w:rsidR="00C40265" w:rsidRPr="0099129A">
        <w:rPr>
          <w:rFonts w:ascii="Arial" w:hAnsi="Arial" w:cs="Arial"/>
          <w:b/>
          <w:sz w:val="20"/>
          <w:szCs w:val="20"/>
        </w:rPr>
        <w:t>özterület-használat díja (+ 27 % ÁFA):</w:t>
      </w:r>
    </w:p>
    <w:tbl>
      <w:tblPr>
        <w:tblW w:w="923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984"/>
        <w:gridCol w:w="1559"/>
        <w:gridCol w:w="1589"/>
        <w:gridCol w:w="1984"/>
      </w:tblGrid>
      <w:tr w:rsidR="00937608" w:rsidRPr="009466D6" w:rsidTr="00FF03A8">
        <w:trPr>
          <w:trHeight w:val="300"/>
          <w:jc w:val="center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0265" w:rsidRPr="00C40265" w:rsidRDefault="00ED0565" w:rsidP="00C40265">
            <w:pPr>
              <w:spacing w:after="0" w:line="240" w:lineRule="auto"/>
              <w:ind w:left="67"/>
              <w:jc w:val="center"/>
              <w:rPr>
                <w:rFonts w:ascii="Arial" w:eastAsia="Times New Roman" w:hAnsi="Arial" w:cs="Arial"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16"/>
              </w:rPr>
              <w:t>Közterület-</w:t>
            </w:r>
            <w:r w:rsidR="00C40265" w:rsidRPr="00C40265">
              <w:rPr>
                <w:rFonts w:ascii="Arial" w:eastAsia="Times New Roman" w:hAnsi="Arial" w:cs="Arial"/>
                <w:sz w:val="20"/>
                <w:szCs w:val="16"/>
              </w:rPr>
              <w:t>használat célja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40265" w:rsidRPr="00C40265" w:rsidRDefault="00C40265" w:rsidP="00646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</w:rPr>
            </w:pPr>
            <w:r w:rsidRPr="00C40265">
              <w:rPr>
                <w:rFonts w:ascii="Arial" w:eastAsia="Times New Roman" w:hAnsi="Arial" w:cs="Arial"/>
                <w:sz w:val="20"/>
                <w:szCs w:val="16"/>
              </w:rPr>
              <w:t>I. kat.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40265" w:rsidRPr="00C40265" w:rsidRDefault="00C40265" w:rsidP="00646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</w:rPr>
            </w:pPr>
            <w:r w:rsidRPr="00C40265">
              <w:rPr>
                <w:rFonts w:ascii="Arial" w:eastAsia="Times New Roman" w:hAnsi="Arial" w:cs="Arial"/>
                <w:sz w:val="20"/>
                <w:szCs w:val="16"/>
              </w:rPr>
              <w:t>II. kat.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40265" w:rsidRPr="00C40265" w:rsidRDefault="00C40265" w:rsidP="00646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</w:rPr>
            </w:pPr>
            <w:r w:rsidRPr="00C40265">
              <w:rPr>
                <w:rFonts w:ascii="Arial" w:eastAsia="Times New Roman" w:hAnsi="Arial" w:cs="Arial"/>
                <w:sz w:val="20"/>
                <w:szCs w:val="16"/>
              </w:rPr>
              <w:t>III. kat.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40265" w:rsidRPr="00C40265" w:rsidRDefault="00C40265" w:rsidP="00646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</w:rPr>
            </w:pPr>
            <w:r w:rsidRPr="00C40265">
              <w:rPr>
                <w:rFonts w:ascii="Arial" w:eastAsia="Times New Roman" w:hAnsi="Arial" w:cs="Arial"/>
                <w:sz w:val="20"/>
                <w:szCs w:val="16"/>
              </w:rPr>
              <w:t>IV. kat.</w:t>
            </w:r>
          </w:p>
        </w:tc>
      </w:tr>
      <w:tr w:rsidR="00937608" w:rsidRPr="009466D6" w:rsidTr="00FF03A8">
        <w:trPr>
          <w:trHeight w:val="315"/>
          <w:jc w:val="center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0265" w:rsidRPr="00C40265" w:rsidRDefault="00C40265" w:rsidP="006466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40265" w:rsidRPr="00C40265" w:rsidRDefault="00C40265" w:rsidP="00646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</w:rPr>
            </w:pPr>
            <w:r w:rsidRPr="00C40265">
              <w:rPr>
                <w:rFonts w:ascii="Arial" w:eastAsia="Times New Roman" w:hAnsi="Arial" w:cs="Arial"/>
                <w:sz w:val="20"/>
                <w:szCs w:val="16"/>
              </w:rPr>
              <w:t>fokozottan kiemelt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40265" w:rsidRPr="00C40265" w:rsidRDefault="00C40265" w:rsidP="00646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</w:rPr>
            </w:pPr>
            <w:r w:rsidRPr="00C40265">
              <w:rPr>
                <w:rFonts w:ascii="Arial" w:eastAsia="Times New Roman" w:hAnsi="Arial" w:cs="Arial"/>
                <w:sz w:val="20"/>
                <w:szCs w:val="16"/>
              </w:rPr>
              <w:t>kiemelt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40265" w:rsidRPr="00C40265" w:rsidRDefault="00C40265" w:rsidP="00646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</w:rPr>
            </w:pPr>
            <w:r w:rsidRPr="00C40265">
              <w:rPr>
                <w:rFonts w:ascii="Arial" w:eastAsia="Times New Roman" w:hAnsi="Arial" w:cs="Arial"/>
                <w:sz w:val="20"/>
                <w:szCs w:val="16"/>
              </w:rPr>
              <w:t>minősített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40265" w:rsidRPr="00C40265" w:rsidRDefault="00C40265" w:rsidP="00646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</w:rPr>
            </w:pPr>
            <w:r w:rsidRPr="00C40265">
              <w:rPr>
                <w:rFonts w:ascii="Arial" w:eastAsia="Times New Roman" w:hAnsi="Arial" w:cs="Arial"/>
                <w:sz w:val="20"/>
                <w:szCs w:val="16"/>
              </w:rPr>
              <w:t>általános elbírálású</w:t>
            </w:r>
          </w:p>
        </w:tc>
      </w:tr>
      <w:tr w:rsidR="00876698" w:rsidRPr="009466D6" w:rsidTr="00FF03A8">
        <w:trPr>
          <w:trHeight w:val="315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698" w:rsidRPr="00C40265" w:rsidRDefault="00876698" w:rsidP="00876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16"/>
              </w:rPr>
              <w:t>konténer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76698" w:rsidRPr="00C40265" w:rsidRDefault="00A57974" w:rsidP="00646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16"/>
              </w:rPr>
              <w:t>3225</w:t>
            </w:r>
            <w:r w:rsidR="00876698">
              <w:rPr>
                <w:rFonts w:ascii="Arial" w:eastAsia="Times New Roman" w:hAnsi="Arial" w:cs="Arial"/>
                <w:sz w:val="20"/>
                <w:szCs w:val="16"/>
              </w:rPr>
              <w:t xml:space="preserve"> Ft/db/nap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76698" w:rsidRPr="00C40265" w:rsidRDefault="00A57974" w:rsidP="00646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16"/>
              </w:rPr>
              <w:t>2687</w:t>
            </w:r>
            <w:r w:rsidR="00FF03A8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  <w:r w:rsidR="00876698">
              <w:rPr>
                <w:rFonts w:ascii="Arial" w:eastAsia="Times New Roman" w:hAnsi="Arial" w:cs="Arial"/>
                <w:sz w:val="20"/>
                <w:szCs w:val="16"/>
              </w:rPr>
              <w:t>Ft/db/nap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76698" w:rsidRPr="00C40265" w:rsidRDefault="00A57974" w:rsidP="00646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16"/>
              </w:rPr>
              <w:t>2257</w:t>
            </w:r>
            <w:r w:rsidR="00FF03A8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  <w:r w:rsidR="00876698">
              <w:rPr>
                <w:rFonts w:ascii="Arial" w:eastAsia="Times New Roman" w:hAnsi="Arial" w:cs="Arial"/>
                <w:sz w:val="20"/>
                <w:szCs w:val="16"/>
              </w:rPr>
              <w:t>Ft/db/nap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76698" w:rsidRPr="00C40265" w:rsidRDefault="00A57974" w:rsidP="00646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16"/>
              </w:rPr>
              <w:t>1</w:t>
            </w:r>
            <w:r w:rsidR="00876698">
              <w:rPr>
                <w:rFonts w:ascii="Arial" w:eastAsia="Times New Roman" w:hAnsi="Arial" w:cs="Arial"/>
                <w:sz w:val="20"/>
                <w:szCs w:val="16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16"/>
              </w:rPr>
              <w:t>20</w:t>
            </w:r>
            <w:r w:rsidR="00876698">
              <w:rPr>
                <w:rFonts w:ascii="Arial" w:eastAsia="Times New Roman" w:hAnsi="Arial" w:cs="Arial"/>
                <w:sz w:val="20"/>
                <w:szCs w:val="16"/>
              </w:rPr>
              <w:t xml:space="preserve"> Ft/db/nap</w:t>
            </w:r>
          </w:p>
        </w:tc>
      </w:tr>
      <w:tr w:rsidR="00876698" w:rsidRPr="009466D6" w:rsidTr="00FF03A8">
        <w:trPr>
          <w:trHeight w:val="315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698" w:rsidRDefault="00876698" w:rsidP="00876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16"/>
              </w:rPr>
              <w:t>rakodás, költözés</w:t>
            </w:r>
          </w:p>
          <w:p w:rsidR="00876698" w:rsidRDefault="00876698" w:rsidP="00876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16"/>
              </w:rPr>
              <w:t>daruzás,</w:t>
            </w:r>
            <w:r w:rsidR="00FF03A8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</w:rPr>
              <w:t>betonpumpa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76698" w:rsidRPr="00FF03A8" w:rsidRDefault="00A57974" w:rsidP="00646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16"/>
              </w:rPr>
              <w:t>322</w:t>
            </w:r>
            <w:r w:rsidR="00FF03A8">
              <w:rPr>
                <w:rFonts w:ascii="Arial" w:eastAsia="Times New Roman" w:hAnsi="Arial" w:cs="Arial"/>
                <w:sz w:val="20"/>
                <w:szCs w:val="16"/>
              </w:rPr>
              <w:t xml:space="preserve"> Ft/m</w:t>
            </w:r>
            <w:r w:rsidR="00FF03A8">
              <w:rPr>
                <w:rFonts w:ascii="Arial" w:eastAsia="Times New Roman" w:hAnsi="Arial" w:cs="Arial"/>
                <w:sz w:val="20"/>
                <w:szCs w:val="16"/>
                <w:vertAlign w:val="superscript"/>
              </w:rPr>
              <w:t>2</w:t>
            </w:r>
            <w:r w:rsidR="00FF03A8">
              <w:rPr>
                <w:rFonts w:ascii="Arial" w:eastAsia="Times New Roman" w:hAnsi="Arial" w:cs="Arial"/>
                <w:sz w:val="20"/>
                <w:szCs w:val="16"/>
              </w:rPr>
              <w:t>/nap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76698" w:rsidRDefault="00A57974" w:rsidP="00646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16"/>
              </w:rPr>
              <w:t>258</w:t>
            </w:r>
            <w:r w:rsidR="00FF03A8">
              <w:rPr>
                <w:rFonts w:ascii="Arial" w:eastAsia="Times New Roman" w:hAnsi="Arial" w:cs="Arial"/>
                <w:sz w:val="20"/>
                <w:szCs w:val="16"/>
              </w:rPr>
              <w:t xml:space="preserve"> Ft/m</w:t>
            </w:r>
            <w:r w:rsidR="00FF03A8">
              <w:rPr>
                <w:rFonts w:ascii="Arial" w:eastAsia="Times New Roman" w:hAnsi="Arial" w:cs="Arial"/>
                <w:sz w:val="20"/>
                <w:szCs w:val="16"/>
                <w:vertAlign w:val="superscript"/>
              </w:rPr>
              <w:t>2</w:t>
            </w:r>
            <w:r w:rsidR="00FF03A8">
              <w:rPr>
                <w:rFonts w:ascii="Arial" w:eastAsia="Times New Roman" w:hAnsi="Arial" w:cs="Arial"/>
                <w:sz w:val="20"/>
                <w:szCs w:val="16"/>
              </w:rPr>
              <w:t>/nap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76698" w:rsidRDefault="00A57974" w:rsidP="00646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16"/>
              </w:rPr>
              <w:t>215</w:t>
            </w:r>
            <w:r w:rsidR="00FF03A8">
              <w:rPr>
                <w:rFonts w:ascii="Arial" w:eastAsia="Times New Roman" w:hAnsi="Arial" w:cs="Arial"/>
                <w:sz w:val="20"/>
                <w:szCs w:val="16"/>
              </w:rPr>
              <w:t xml:space="preserve"> Ft/m</w:t>
            </w:r>
            <w:r w:rsidR="00FF03A8">
              <w:rPr>
                <w:rFonts w:ascii="Arial" w:eastAsia="Times New Roman" w:hAnsi="Arial" w:cs="Arial"/>
                <w:sz w:val="20"/>
                <w:szCs w:val="16"/>
                <w:vertAlign w:val="superscript"/>
              </w:rPr>
              <w:t>2</w:t>
            </w:r>
            <w:r w:rsidR="00FF03A8">
              <w:rPr>
                <w:rFonts w:ascii="Arial" w:eastAsia="Times New Roman" w:hAnsi="Arial" w:cs="Arial"/>
                <w:sz w:val="20"/>
                <w:szCs w:val="16"/>
              </w:rPr>
              <w:t>/nap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76698" w:rsidRDefault="00A57974" w:rsidP="00646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16"/>
              </w:rPr>
              <w:t>162</w:t>
            </w:r>
            <w:r w:rsidR="00FF03A8">
              <w:rPr>
                <w:rFonts w:ascii="Arial" w:eastAsia="Times New Roman" w:hAnsi="Arial" w:cs="Arial"/>
                <w:sz w:val="20"/>
                <w:szCs w:val="16"/>
              </w:rPr>
              <w:t xml:space="preserve"> Ft/m</w:t>
            </w:r>
            <w:r w:rsidR="00FF03A8">
              <w:rPr>
                <w:rFonts w:ascii="Arial" w:eastAsia="Times New Roman" w:hAnsi="Arial" w:cs="Arial"/>
                <w:sz w:val="20"/>
                <w:szCs w:val="16"/>
                <w:vertAlign w:val="superscript"/>
              </w:rPr>
              <w:t>2</w:t>
            </w:r>
            <w:r w:rsidR="00FF03A8">
              <w:rPr>
                <w:rFonts w:ascii="Arial" w:eastAsia="Times New Roman" w:hAnsi="Arial" w:cs="Arial"/>
                <w:sz w:val="20"/>
                <w:szCs w:val="16"/>
              </w:rPr>
              <w:t>/nap</w:t>
            </w:r>
          </w:p>
        </w:tc>
      </w:tr>
    </w:tbl>
    <w:p w:rsidR="00D732AD" w:rsidRDefault="00D732AD" w:rsidP="00C4026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Cs w:val="28"/>
        </w:rPr>
      </w:pPr>
    </w:p>
    <w:p w:rsidR="00C40265" w:rsidRPr="001C7AA3" w:rsidRDefault="00C40265" w:rsidP="00C4026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C7AA3">
        <w:rPr>
          <w:rFonts w:ascii="Times New Roman" w:hAnsi="Times New Roman" w:cs="Times New Roman"/>
          <w:b/>
          <w:bCs/>
          <w:iCs/>
          <w:szCs w:val="28"/>
        </w:rPr>
        <w:lastRenderedPageBreak/>
        <w:t>A FŐVÁROSI ÖNKORMÁNYZAT TULAJDONÁBAN LÉVŐ KÖZTERÜLETEK ÖVEZETI BESOROLÁSA</w:t>
      </w:r>
    </w:p>
    <w:tbl>
      <w:tblPr>
        <w:tblW w:w="10064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2693"/>
        <w:gridCol w:w="2552"/>
        <w:gridCol w:w="2408"/>
      </w:tblGrid>
      <w:tr w:rsidR="00C40265" w:rsidRPr="00AA0D5A" w:rsidTr="0064669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265" w:rsidRPr="00646698" w:rsidRDefault="00C40265" w:rsidP="006466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8"/>
                <w:szCs w:val="20"/>
              </w:rPr>
            </w:pP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4669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I. Fokozottan kiemelt fővárosi közterületek</w:t>
            </w:r>
            <w:r w:rsidRPr="0064669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Margitsziget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2. Városliget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II. Kiemelt fővárosi közterületek</w:t>
            </w:r>
            <w:r w:rsidRPr="0064669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br/>
              <w:t xml:space="preserve"> 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Alagút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2. Clark Ádám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3. </w:t>
            </w:r>
            <w:proofErr w:type="spellStart"/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Döbrentei</w:t>
            </w:r>
            <w:proofErr w:type="spellEnd"/>
            <w:r w:rsidRPr="00646698">
              <w:rPr>
                <w:rFonts w:ascii="Times New Roman" w:hAnsi="Times New Roman" w:cs="Times New Roman"/>
                <w:sz w:val="18"/>
                <w:szCs w:val="20"/>
              </w:rPr>
              <w:t xml:space="preserve">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4. Duna-hidak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5. Duna-parti területek az 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Árpád híd és Rákóczi híd között (Bem rkp.)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6. Felvonulási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7. Feneketlen-tavi park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8. Gellérthegy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9. Hajógyári-sziget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10. Hősök tere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11. Széchenyi István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12. Szent Gellért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13. Szent István park 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14. Tabán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15. Vérmező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16. Vörösmarty tér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265" w:rsidRPr="00646698" w:rsidRDefault="00C40265" w:rsidP="006466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8"/>
                <w:szCs w:val="20"/>
              </w:rPr>
            </w:pP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3. Flórián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4. Lajos utca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5. Pacsirtamező utca 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6. Szentendrei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7. Vörösvári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IV. kerület</w:t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Árpád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2. Váci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V. kerület</w:t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br/>
              <w:t xml:space="preserve"> 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Alkotmány utca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2. Bajcsy-Zsilinszky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3. Deák Ferenc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4. Erzsébet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5. Ferenciek tere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6. Fővám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7. Jászai Mari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8. József Attila utca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9. Károly körút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10. Kossuth Lajos utca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11. </w:t>
            </w:r>
            <w:proofErr w:type="gramStart"/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Március</w:t>
            </w:r>
            <w:proofErr w:type="gramEnd"/>
            <w:r w:rsidRPr="00646698">
              <w:rPr>
                <w:rFonts w:ascii="Times New Roman" w:hAnsi="Times New Roman" w:cs="Times New Roman"/>
                <w:sz w:val="18"/>
                <w:szCs w:val="20"/>
              </w:rPr>
              <w:t xml:space="preserve"> 15.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12. Múzeum körút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13. Nyugati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14. Podmaniczky tér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265" w:rsidRPr="00646698" w:rsidRDefault="00C40265" w:rsidP="006466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8"/>
                <w:szCs w:val="20"/>
              </w:rPr>
            </w:pP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 xml:space="preserve"> 10. II. János Pál pápa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11. Múzeum körút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12. Nagyvárad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13. Orczy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14. Orczy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15. Rákóczi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16. Üllői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IX. kerület</w:t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5. számú főközlekedési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2. Boráros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3. Ferenc körút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4. Kálvin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5. Könyves Kálmán körút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6. Lechner Ödön fasor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7. Soroksári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8. Üllői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9. Vámház körút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X. kerület</w:t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Fehér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2. Hungária körút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3. Kerepesi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4. Kőbányai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5. Könyves Kálmán körút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265" w:rsidRPr="00646698" w:rsidRDefault="00C40265" w:rsidP="006466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8"/>
                <w:szCs w:val="20"/>
              </w:rPr>
            </w:pP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 xml:space="preserve"> 5. Szent István körút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6. Váci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XIV. kerület</w:t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3. számú főközlekedési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2. Dózsa György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3. Hungária körút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4. Kerepesi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5. Kacsóh Pongrác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6. Nagy Lajos király útja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7. Thököly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XV. kerület</w:t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3. számú főközlekedési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2. Rákos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3. Szentmihályi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XVI. kerület</w:t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Szabadföld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2. Veres Péter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XVII. kerület</w:t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Ferihegyi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2. Pesti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</w:p>
        </w:tc>
      </w:tr>
      <w:tr w:rsidR="00C40265" w:rsidRPr="00AA0D5A" w:rsidTr="00646698">
        <w:trPr>
          <w:trHeight w:val="70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Pr="00646698" w:rsidRDefault="00C40265" w:rsidP="006466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8"/>
                <w:szCs w:val="20"/>
              </w:rPr>
            </w:pP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III. Minősített fővárosi közterületek</w:t>
            </w:r>
            <w:r w:rsidRPr="0064669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I. kerület</w:t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Alagút utca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2. Alkotás utca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3. Attila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4. Fő utca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5. Hegyalja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6. Krisztina körút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7. Lánchíd utca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8. Szarvas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9. Széna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II. kerület</w:t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br/>
              <w:t xml:space="preserve"> 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Árpád fejedelem útja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2. Bem József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3. Budakeszi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4. Fő utca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5. Germanus Gyula park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6. </w:t>
            </w:r>
            <w:proofErr w:type="spellStart"/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Gyóni</w:t>
            </w:r>
            <w:proofErr w:type="spellEnd"/>
            <w:r w:rsidRPr="00646698">
              <w:rPr>
                <w:rFonts w:ascii="Times New Roman" w:hAnsi="Times New Roman" w:cs="Times New Roman"/>
                <w:sz w:val="18"/>
                <w:szCs w:val="20"/>
              </w:rPr>
              <w:t xml:space="preserve"> Géza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7. Hidegkúti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8. Hűvösvölgyi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9. Lajos utca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10. Margit körút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11. Széll Kálmán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12. Széna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13. Szilágyi Erzsébet fasor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14. Tölgyfa utca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15. Zsigmond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III. kerület</w:t>
            </w:r>
          </w:p>
          <w:p w:rsidR="00C40265" w:rsidRPr="00646698" w:rsidRDefault="00C40265" w:rsidP="006466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Árpád fejedelem útja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2. Bécsi út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Pr="00646698" w:rsidRDefault="00C40265" w:rsidP="006466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8"/>
                <w:szCs w:val="20"/>
              </w:rPr>
            </w:pP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 xml:space="preserve"> 15. Szabad sajtó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16. Szent István körút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17. Vámház körút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18. Városháza park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VI. kerület</w:t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Andrássy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2. Bajcsy-Zsilinszky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3. Dózsa György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4. Kodály körönd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5. Nyugati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6. Oktogon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7. Teréz körút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VII. kerület</w:t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Baross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2. Dózsa György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3. Erzsébet körút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4. Károly körút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5. Rákóczi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6. Thököly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VIII. kerület</w:t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Baross utca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2. Baross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3. Blaha Lujza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4. Fiumei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5. József körút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6. Hungária körút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7. Kerepesi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8. Kőbányai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9. Könyves Kálmán körút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Pr="00646698" w:rsidRDefault="00C40265" w:rsidP="006466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8"/>
                <w:szCs w:val="20"/>
              </w:rPr>
            </w:pP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 xml:space="preserve"> 6. Népliget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7. Üllői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XI. kerület</w:t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br/>
              <w:t xml:space="preserve"> 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Balatoni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2. Bartók Béla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3. Bocskai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4. Budaörsi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5. Fehérvári út 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6. Gárdonyi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7. Hegyalja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8. Irinyi József utca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9. Kosztolányi Dezső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10. Móricz Zsigmond körtér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11. Október 23. utca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12. </w:t>
            </w:r>
            <w:proofErr w:type="spellStart"/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Szerémi</w:t>
            </w:r>
            <w:proofErr w:type="spellEnd"/>
            <w:r w:rsidRPr="00646698">
              <w:rPr>
                <w:rFonts w:ascii="Times New Roman" w:hAnsi="Times New Roman" w:cs="Times New Roman"/>
                <w:sz w:val="18"/>
                <w:szCs w:val="20"/>
              </w:rPr>
              <w:t xml:space="preserve">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13. Villányi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XII. kerület</w:t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Alkotás utca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2. Budakeszi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3. Istenhegyi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4. Krisztina körút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5. Magyar jakobinusok tere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6. Szilágyi Erzsébet fasor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7. Városmajor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XIII. kerület</w:t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Dózsa György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2. Lehel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3. Nyugati tér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4. Róbert Károly körút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5" w:rsidRPr="00646698" w:rsidRDefault="00C40265" w:rsidP="006466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XVIII. kerület</w:t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Üllői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XIX. kerület</w:t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Üllői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XX. kerület</w:t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Helsinki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XXI. kerület</w:t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Kossuth Lajos utca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XXII. kerület</w:t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1. 6. számú főközlekedési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2. Kossuth Lajos utca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3. Mária Terézia utca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XXIII. kerület</w:t>
            </w:r>
            <w:r w:rsidRPr="00646698">
              <w:rPr>
                <w:rFonts w:ascii="Times New Roman" w:hAnsi="Times New Roman" w:cs="Times New Roman"/>
                <w:sz w:val="18"/>
                <w:szCs w:val="20"/>
                <w:u w:val="single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t xml:space="preserve">1. </w:t>
            </w:r>
            <w:proofErr w:type="spellStart"/>
            <w:r w:rsidRPr="00646698">
              <w:rPr>
                <w:rFonts w:ascii="Times New Roman" w:hAnsi="Times New Roman" w:cs="Times New Roman"/>
                <w:sz w:val="18"/>
                <w:szCs w:val="20"/>
              </w:rPr>
              <w:t>Grassalkovich</w:t>
            </w:r>
            <w:proofErr w:type="spellEnd"/>
            <w:r w:rsidRPr="00646698">
              <w:rPr>
                <w:rFonts w:ascii="Times New Roman" w:hAnsi="Times New Roman" w:cs="Times New Roman"/>
                <w:sz w:val="18"/>
                <w:szCs w:val="20"/>
              </w:rPr>
              <w:t xml:space="preserve"> utca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  <w:t>2. Helsinki út</w:t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64669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IV. Általános elbírálású közterületek mindazok, amelyek az I., II. és III. övezeti kategóriákban</w:t>
            </w:r>
            <w:r w:rsidRPr="0064669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br/>
              <w:t>nem szerepelnek</w:t>
            </w:r>
          </w:p>
        </w:tc>
      </w:tr>
    </w:tbl>
    <w:p w:rsidR="00BF01C2" w:rsidRDefault="00BF01C2"/>
    <w:sectPr w:rsidR="00BF01C2" w:rsidSect="00936C7C">
      <w:pgSz w:w="11900" w:h="16838"/>
      <w:pgMar w:top="1106" w:right="1400" w:bottom="1440" w:left="1340" w:header="708" w:footer="708" w:gutter="0"/>
      <w:cols w:space="708" w:equalWidth="0">
        <w:col w:w="9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9B83E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65"/>
    <w:rsid w:val="000E5E4C"/>
    <w:rsid w:val="000F56F8"/>
    <w:rsid w:val="0014613B"/>
    <w:rsid w:val="001A6049"/>
    <w:rsid w:val="001C7AA3"/>
    <w:rsid w:val="0024633E"/>
    <w:rsid w:val="0025353F"/>
    <w:rsid w:val="002B153E"/>
    <w:rsid w:val="00341F64"/>
    <w:rsid w:val="0036026A"/>
    <w:rsid w:val="004D44A5"/>
    <w:rsid w:val="00522950"/>
    <w:rsid w:val="00584C28"/>
    <w:rsid w:val="00635ABA"/>
    <w:rsid w:val="00742A9C"/>
    <w:rsid w:val="0076752B"/>
    <w:rsid w:val="00833E23"/>
    <w:rsid w:val="00867FA9"/>
    <w:rsid w:val="00876698"/>
    <w:rsid w:val="00937608"/>
    <w:rsid w:val="0099129A"/>
    <w:rsid w:val="00A4259F"/>
    <w:rsid w:val="00A52BB8"/>
    <w:rsid w:val="00A57974"/>
    <w:rsid w:val="00BF01C2"/>
    <w:rsid w:val="00BF5DA4"/>
    <w:rsid w:val="00C40265"/>
    <w:rsid w:val="00D732AD"/>
    <w:rsid w:val="00E56D05"/>
    <w:rsid w:val="00E60583"/>
    <w:rsid w:val="00ED0565"/>
    <w:rsid w:val="00EF09B0"/>
    <w:rsid w:val="00F81142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C7830-372E-4AD7-A4C2-D9D642AD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4026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0265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2535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yfelszolgalat@budapest.h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apest.h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ugyfelszolgalat@budapestkozut.h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D200E65-CE33-42CB-B82D-4553E3AF282B}"/>
</file>

<file path=customXml/itemProps2.xml><?xml version="1.0" encoding="utf-8"?>
<ds:datastoreItem xmlns:ds="http://schemas.openxmlformats.org/officeDocument/2006/customXml" ds:itemID="{0499F9ED-2E8A-4709-A536-63EB6B2059A1}"/>
</file>

<file path=customXml/itemProps3.xml><?xml version="1.0" encoding="utf-8"?>
<ds:datastoreItem xmlns:ds="http://schemas.openxmlformats.org/officeDocument/2006/customXml" ds:itemID="{E0F19D50-439B-4B4C-A5F3-C22C21629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Martin</dc:creator>
  <cp:keywords/>
  <dc:description/>
  <cp:lastModifiedBy>Schmidt Gábor dr.</cp:lastModifiedBy>
  <cp:revision>2</cp:revision>
  <cp:lastPrinted>2019-07-03T07:00:00Z</cp:lastPrinted>
  <dcterms:created xsi:type="dcterms:W3CDTF">2019-07-03T08:48:00Z</dcterms:created>
  <dcterms:modified xsi:type="dcterms:W3CDTF">2019-07-03T08:48:00Z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