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DE9D9" w:themeColor="accent6" w:themeTint="33"/>
  <w:body>
    <w:p w:rsidR="00021869" w:rsidRPr="001544FC" w:rsidRDefault="0085024E" w:rsidP="00021869">
      <w:pPr>
        <w:pStyle w:val="normKMcm"/>
        <w:rPr>
          <w:color w:val="632423" w:themeColor="accent2" w:themeShade="80"/>
        </w:rPr>
      </w:pPr>
      <w:bookmarkStart w:id="0" w:name="_GoBack"/>
      <w:bookmarkEnd w:id="0"/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4298619" cy="5556802"/>
            <wp:effectExtent l="57150" t="19050" r="120981" b="5798"/>
            <wp:docPr id="1" name="Kép 1" descr="I:\Iskolakapu\Táborok\Petrik_Pilisszántó\image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skolakapu\Táborok\Petrik_Pilisszántó\image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 contrast="20000"/>
                    </a:blip>
                    <a:srcRect l="21384" r="1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88" cy="5565811"/>
                    </a:xfrm>
                    <a:prstGeom prst="flowChartDocumen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92750" w:rsidRPr="00E54FCA" w:rsidRDefault="00021869" w:rsidP="00557D08">
      <w:pPr>
        <w:pStyle w:val="dt1BP"/>
        <w:pBdr>
          <w:bottom w:val="none" w:sz="0" w:space="0" w:color="auto"/>
        </w:pBdr>
        <w:rPr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544FC">
        <w:rPr>
          <w:color w:val="632423" w:themeColor="accent2" w:themeShade="80"/>
        </w:rPr>
        <w:br w:type="column"/>
      </w:r>
    </w:p>
    <w:p w:rsidR="00564FA0" w:rsidRPr="00E54FCA" w:rsidRDefault="00557D08" w:rsidP="00564FA0">
      <w:pPr>
        <w:pStyle w:val="dt2foszt"/>
        <w:spacing w:after="120"/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Budapest Főváros Főpolgármesteri Hivatal </w:t>
      </w:r>
      <w:r w:rsidR="00564FA0" w:rsidRPr="00E54FCA"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és</w:t>
      </w:r>
    </w:p>
    <w:p w:rsidR="0036399A" w:rsidRPr="00E54FCA" w:rsidRDefault="00564FA0" w:rsidP="00564FA0">
      <w:pPr>
        <w:pStyle w:val="dt2foszt"/>
        <w:rPr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54FCA">
        <w:rPr>
          <w:color w:val="984806" w:themeColor="accent6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 Mozaik Gazdasági Szervezet</w:t>
      </w:r>
      <w:r w:rsidRPr="00E54FCA">
        <w:rPr>
          <w:color w:val="403152" w:themeColor="accent4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  <w:r w:rsidR="0036399A" w:rsidRPr="00E54FCA">
        <w:rPr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</w:r>
    </w:p>
    <w:p w:rsidR="006E4279" w:rsidRPr="001544FC" w:rsidRDefault="00F55716" w:rsidP="006E4279">
      <w:pPr>
        <w:pStyle w:val="dt3al"/>
        <w:spacing w:before="0" w:after="0"/>
        <w:rPr>
          <w:rFonts w:cs="MV Boli"/>
          <w:color w:val="632423" w:themeColor="accent2" w:themeShade="80"/>
        </w:rPr>
      </w:pPr>
      <w:r>
        <w:rPr>
          <w:rFonts w:cs="MV Boli"/>
          <w:color w:val="632423" w:themeColor="accent2" w:themeShade="80"/>
        </w:rPr>
        <w:t xml:space="preserve"> Budapest </w:t>
      </w:r>
      <w:r w:rsidR="0085024E" w:rsidRPr="001544FC">
        <w:rPr>
          <w:rFonts w:cs="MV Boli"/>
          <w:color w:val="632423" w:themeColor="accent2" w:themeShade="80"/>
        </w:rPr>
        <w:t>Főváros Önkormányzat</w:t>
      </w:r>
      <w:r>
        <w:rPr>
          <w:rFonts w:cs="MV Boli"/>
          <w:color w:val="632423" w:themeColor="accent2" w:themeShade="80"/>
        </w:rPr>
        <w:t>a</w:t>
      </w:r>
      <w:r w:rsidR="0085024E" w:rsidRPr="001544FC">
        <w:rPr>
          <w:rFonts w:cs="MV Boli"/>
          <w:color w:val="632423" w:themeColor="accent2" w:themeShade="80"/>
        </w:rPr>
        <w:t xml:space="preserve"> által támogatott </w:t>
      </w:r>
    </w:p>
    <w:p w:rsidR="00892750" w:rsidRPr="001544FC" w:rsidRDefault="0085024E" w:rsidP="006E4279">
      <w:pPr>
        <w:pStyle w:val="dt3al"/>
        <w:spacing w:before="0"/>
        <w:rPr>
          <w:color w:val="632423" w:themeColor="accent2" w:themeShade="80"/>
        </w:rPr>
      </w:pPr>
      <w:r w:rsidRPr="001544FC">
        <w:rPr>
          <w:rFonts w:cs="MV Boli"/>
          <w:color w:val="632423" w:themeColor="accent2" w:themeShade="80"/>
        </w:rPr>
        <w:t>táborozási lehetőséget hirdet</w:t>
      </w:r>
    </w:p>
    <w:p w:rsidR="007C3F99" w:rsidRPr="00E54FCA" w:rsidRDefault="007C3F99" w:rsidP="00892750">
      <w:pPr>
        <w:pStyle w:val="dt4hely"/>
        <w:rPr>
          <w:rFonts w:ascii="Monotype Corsiva" w:hAnsi="Monotype Corsiva"/>
          <w:b/>
          <w:caps w:val="0"/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892750" w:rsidRPr="00E54FCA" w:rsidRDefault="0085024E" w:rsidP="00892750">
      <w:pPr>
        <w:pStyle w:val="dt4hely"/>
        <w:rPr>
          <w:rFonts w:ascii="Monotype Corsiva" w:hAnsi="Monotype Corsiva"/>
          <w:b/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54FCA">
        <w:rPr>
          <w:rFonts w:ascii="Monotype Corsiva" w:hAnsi="Monotype Corsiva"/>
          <w:b/>
          <w:caps w:val="0"/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PILISSZÁNTÓR</w:t>
      </w:r>
      <w:r w:rsidR="00DE2A1E" w:rsidRPr="00E54FCA">
        <w:rPr>
          <w:rFonts w:ascii="Monotype Corsiva" w:hAnsi="Monotype Corsiva"/>
          <w:b/>
          <w:color w:val="632423" w:themeColor="accent2" w:themeShade="8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</w:t>
      </w:r>
    </w:p>
    <w:p w:rsidR="007C3F99" w:rsidRDefault="007C3F99" w:rsidP="001618E2">
      <w:pPr>
        <w:pStyle w:val="dt5lers"/>
        <w:spacing w:before="0" w:after="0"/>
        <w:rPr>
          <w:rFonts w:cs="MV Boli"/>
          <w:color w:val="632423" w:themeColor="accent2" w:themeShade="80"/>
        </w:rPr>
      </w:pPr>
    </w:p>
    <w:p w:rsidR="007C3F99" w:rsidRDefault="007C3F99" w:rsidP="001618E2">
      <w:pPr>
        <w:pStyle w:val="dt5lers"/>
        <w:spacing w:before="0" w:after="0"/>
        <w:rPr>
          <w:rFonts w:cs="MV Boli"/>
          <w:color w:val="632423" w:themeColor="accent2" w:themeShade="80"/>
        </w:rPr>
      </w:pPr>
    </w:p>
    <w:p w:rsidR="007C3F99" w:rsidRDefault="007C3F99" w:rsidP="001618E2">
      <w:pPr>
        <w:pStyle w:val="dt5lers"/>
        <w:spacing w:before="0" w:after="0"/>
        <w:rPr>
          <w:rFonts w:cs="MV Boli"/>
          <w:color w:val="632423" w:themeColor="accent2" w:themeShade="80"/>
        </w:rPr>
      </w:pPr>
    </w:p>
    <w:p w:rsidR="001618E2" w:rsidRDefault="0085024E" w:rsidP="001618E2">
      <w:pPr>
        <w:pStyle w:val="dt5lers"/>
        <w:spacing w:before="0" w:after="0"/>
        <w:rPr>
          <w:rFonts w:cs="MV Boli"/>
          <w:color w:val="632423" w:themeColor="accent2" w:themeShade="80"/>
        </w:rPr>
      </w:pPr>
      <w:r w:rsidRPr="001544FC">
        <w:rPr>
          <w:rFonts w:cs="MV Boli"/>
          <w:color w:val="632423" w:themeColor="accent2" w:themeShade="80"/>
        </w:rPr>
        <w:t xml:space="preserve">alkotói, szabadidős vagy diák-önkormányzati </w:t>
      </w:r>
      <w:r w:rsidR="0007320D" w:rsidRPr="001544FC">
        <w:rPr>
          <w:rFonts w:cs="MV Boli"/>
          <w:color w:val="632423" w:themeColor="accent2" w:themeShade="80"/>
        </w:rPr>
        <w:br/>
      </w:r>
      <w:r w:rsidRPr="001544FC">
        <w:rPr>
          <w:rFonts w:cs="MV Boli"/>
          <w:color w:val="632423" w:themeColor="accent2" w:themeShade="80"/>
        </w:rPr>
        <w:t>közösségek számára</w:t>
      </w:r>
      <w:r w:rsidR="001618E2">
        <w:rPr>
          <w:rFonts w:cs="MV Boli"/>
          <w:color w:val="632423" w:themeColor="accent2" w:themeShade="80"/>
        </w:rPr>
        <w:t xml:space="preserve"> </w:t>
      </w:r>
      <w:r w:rsidR="007C3F99">
        <w:rPr>
          <w:rFonts w:cs="MV Boli"/>
          <w:color w:val="632423" w:themeColor="accent2" w:themeShade="80"/>
        </w:rPr>
        <w:t>egész évben</w:t>
      </w:r>
    </w:p>
    <w:p w:rsidR="00F92649" w:rsidRPr="001544FC" w:rsidRDefault="001618E2" w:rsidP="001618E2">
      <w:pPr>
        <w:pStyle w:val="dt5lers"/>
        <w:spacing w:before="0" w:after="0"/>
        <w:jc w:val="left"/>
        <w:rPr>
          <w:color w:val="632423" w:themeColor="accent2" w:themeShade="80"/>
        </w:rPr>
        <w:sectPr w:rsidR="00F92649" w:rsidRPr="001544FC" w:rsidSect="00F92649">
          <w:footerReference w:type="default" r:id="rId9"/>
          <w:pgSz w:w="16838" w:h="11906" w:orient="landscape" w:code="9"/>
          <w:pgMar w:top="1474" w:right="1361" w:bottom="1361" w:left="1361" w:header="709" w:footer="709" w:gutter="0"/>
          <w:cols w:num="2" w:space="57"/>
          <w:titlePg/>
          <w:docGrid w:linePitch="360"/>
        </w:sectPr>
      </w:pPr>
      <w:r w:rsidRPr="001544FC">
        <w:rPr>
          <w:color w:val="632423" w:themeColor="accent2" w:themeShade="80"/>
        </w:rPr>
        <w:t xml:space="preserve"> </w:t>
      </w:r>
    </w:p>
    <w:p w:rsidR="00DE2A1E" w:rsidRPr="001544FC" w:rsidRDefault="00393765" w:rsidP="00DE2A1E">
      <w:pPr>
        <w:pStyle w:val="Cmsor1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br w:type="page"/>
      </w:r>
      <w:bookmarkStart w:id="1" w:name="_Toc381440293"/>
      <w:r w:rsidR="008B440E" w:rsidRPr="001544FC">
        <w:rPr>
          <w:color w:val="632423" w:themeColor="accent2" w:themeShade="80"/>
        </w:rPr>
        <w:lastRenderedPageBreak/>
        <w:t>Pilisszántó</w:t>
      </w:r>
      <w:bookmarkEnd w:id="1"/>
    </w:p>
    <w:p w:rsidR="003762BA" w:rsidRPr="001544FC" w:rsidRDefault="003762BA" w:rsidP="008B440E">
      <w:pPr>
        <w:pStyle w:val="kmnormszvegsk"/>
        <w:rPr>
          <w:color w:val="632423" w:themeColor="accent2" w:themeShade="80"/>
        </w:rPr>
      </w:pPr>
    </w:p>
    <w:p w:rsidR="002D25F4" w:rsidRPr="001544FC" w:rsidRDefault="002D25F4" w:rsidP="002D25F4">
      <w:pPr>
        <w:pStyle w:val="kmnormkzp"/>
        <w:rPr>
          <w:color w:val="632423" w:themeColor="accent2" w:themeShade="80"/>
        </w:rPr>
      </w:pPr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1568411" cy="1908313"/>
            <wp:effectExtent l="38100" t="0" r="69889" b="34787"/>
            <wp:docPr id="8" name="Kép 1" descr="E:\Táborok\001_pilisszanto_clip_image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áborok\001_pilisszanto_clip_image002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025" cy="1904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860BA" w:rsidRDefault="00D860BA" w:rsidP="002D25F4">
      <w:pPr>
        <w:pStyle w:val="kmnormszvegsk"/>
        <w:rPr>
          <w:color w:val="632423" w:themeColor="accent2" w:themeShade="80"/>
        </w:rPr>
      </w:pPr>
    </w:p>
    <w:p w:rsidR="002D25F4" w:rsidRPr="001544FC" w:rsidRDefault="002D25F4" w:rsidP="002D25F4">
      <w:pPr>
        <w:pStyle w:val="kmnormszvegsk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 xml:space="preserve">A 2300 </w:t>
      </w:r>
      <w:r w:rsidR="005A1746" w:rsidRPr="001544FC">
        <w:rPr>
          <w:color w:val="632423" w:themeColor="accent2" w:themeShade="80"/>
        </w:rPr>
        <w:t>lelket számláló</w:t>
      </w:r>
      <w:r w:rsidRPr="001544FC">
        <w:rPr>
          <w:color w:val="632423" w:themeColor="accent2" w:themeShade="80"/>
        </w:rPr>
        <w:t xml:space="preserve"> település Budapesttől és Esztergomtól egyaránt 20 km távolságra </w:t>
      </w:r>
      <w:r w:rsidR="005A1746" w:rsidRPr="001544FC">
        <w:rPr>
          <w:color w:val="632423" w:themeColor="accent2" w:themeShade="80"/>
        </w:rPr>
        <w:t>található</w:t>
      </w:r>
      <w:r w:rsidRPr="001544FC">
        <w:rPr>
          <w:color w:val="632423" w:themeColor="accent2" w:themeShade="80"/>
        </w:rPr>
        <w:t>, szemet gyönyörködtető erdők borította hegyekkel övezve. Pilisszántó határában lévő botanikai és geológiai ritkaságok miatt a falut körül ölelő terület</w:t>
      </w:r>
      <w:r w:rsidR="005A1746" w:rsidRPr="001544FC">
        <w:rPr>
          <w:color w:val="632423" w:themeColor="accent2" w:themeShade="80"/>
        </w:rPr>
        <w:t>,</w:t>
      </w:r>
      <w:r w:rsidRPr="001544FC">
        <w:rPr>
          <w:color w:val="632423" w:themeColor="accent2" w:themeShade="80"/>
        </w:rPr>
        <w:t xml:space="preserve"> a Pilisi tájvédelmi körzet, ma a Duna-Ipoly Nemzeti Park részét képezi. A </w:t>
      </w:r>
      <w:r w:rsidR="005A1746" w:rsidRPr="001544FC">
        <w:rPr>
          <w:color w:val="632423" w:themeColor="accent2" w:themeShade="80"/>
        </w:rPr>
        <w:t xml:space="preserve">településen átfolyó, </w:t>
      </w:r>
      <w:r w:rsidR="001336A6" w:rsidRPr="001544FC">
        <w:rPr>
          <w:color w:val="632423" w:themeColor="accent2" w:themeShade="80"/>
        </w:rPr>
        <w:t xml:space="preserve">a </w:t>
      </w:r>
      <w:r w:rsidRPr="001544FC">
        <w:rPr>
          <w:color w:val="632423" w:themeColor="accent2" w:themeShade="80"/>
        </w:rPr>
        <w:t>Pilis oldalában fakadó</w:t>
      </w:r>
      <w:r w:rsidR="005A1746" w:rsidRPr="001544FC">
        <w:rPr>
          <w:color w:val="632423" w:themeColor="accent2" w:themeShade="80"/>
        </w:rPr>
        <w:t>,</w:t>
      </w:r>
      <w:r w:rsidRPr="001544FC">
        <w:rPr>
          <w:color w:val="632423" w:themeColor="accent2" w:themeShade="80"/>
        </w:rPr>
        <w:t xml:space="preserve"> Trézsi-forrásból eredő patak </w:t>
      </w:r>
      <w:r w:rsidR="005A1746" w:rsidRPr="001544FC">
        <w:rPr>
          <w:color w:val="632423" w:themeColor="accent2" w:themeShade="80"/>
        </w:rPr>
        <w:t>duzzasztás után</w:t>
      </w:r>
      <w:r w:rsidRPr="001544FC">
        <w:rPr>
          <w:color w:val="632423" w:themeColor="accent2" w:themeShade="80"/>
        </w:rPr>
        <w:t xml:space="preserve"> </w:t>
      </w:r>
      <w:r w:rsidR="001336A6" w:rsidRPr="001544FC">
        <w:rPr>
          <w:color w:val="632423" w:themeColor="accent2" w:themeShade="80"/>
        </w:rPr>
        <w:br/>
      </w:r>
      <w:r w:rsidRPr="001544FC">
        <w:rPr>
          <w:color w:val="632423" w:themeColor="accent2" w:themeShade="80"/>
        </w:rPr>
        <w:t xml:space="preserve">a Határréti-tóvá szélesül. </w:t>
      </w:r>
      <w:r w:rsidR="008B440E" w:rsidRPr="001544FC">
        <w:rPr>
          <w:color w:val="632423" w:themeColor="accent2" w:themeShade="80"/>
        </w:rPr>
        <w:t>Az utóbbi években a Pilis hegy oldalába kiépített Csillagösvény a hegység történelmi múltjának állít emléket</w:t>
      </w:r>
      <w:r w:rsidR="005A1746" w:rsidRPr="001544FC">
        <w:rPr>
          <w:color w:val="632423" w:themeColor="accent2" w:themeShade="80"/>
        </w:rPr>
        <w:t>,</w:t>
      </w:r>
      <w:r w:rsidR="008B440E" w:rsidRPr="001544FC">
        <w:rPr>
          <w:color w:val="632423" w:themeColor="accent2" w:themeShade="80"/>
        </w:rPr>
        <w:t xml:space="preserve"> és nyújt erkölcsi menedéket a </w:t>
      </w:r>
      <w:r w:rsidR="009A446F">
        <w:rPr>
          <w:color w:val="632423" w:themeColor="accent2" w:themeShade="80"/>
        </w:rPr>
        <w:t>szakrális</w:t>
      </w:r>
      <w:r w:rsidR="008B440E" w:rsidRPr="001544FC">
        <w:rPr>
          <w:color w:val="632423" w:themeColor="accent2" w:themeShade="80"/>
        </w:rPr>
        <w:t xml:space="preserve"> értékrend tisztelőinek.</w:t>
      </w:r>
    </w:p>
    <w:p w:rsidR="002D25F4" w:rsidRPr="001544FC" w:rsidRDefault="002D25F4" w:rsidP="0010359A">
      <w:pPr>
        <w:pStyle w:val="Cmsor1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br w:type="column"/>
      </w:r>
    </w:p>
    <w:p w:rsidR="008B440E" w:rsidRPr="001544FC" w:rsidRDefault="008B440E" w:rsidP="002D25F4">
      <w:pPr>
        <w:pStyle w:val="kmnormszvegsk"/>
        <w:rPr>
          <w:color w:val="632423" w:themeColor="accent2" w:themeShade="80"/>
        </w:rPr>
      </w:pPr>
    </w:p>
    <w:p w:rsidR="003762BA" w:rsidRPr="001544FC" w:rsidRDefault="003762BA" w:rsidP="002D25F4">
      <w:pPr>
        <w:pStyle w:val="kmnormszvegsk"/>
        <w:rPr>
          <w:color w:val="632423" w:themeColor="accent2" w:themeShade="80"/>
        </w:rPr>
      </w:pPr>
    </w:p>
    <w:p w:rsidR="002D25F4" w:rsidRPr="001544FC" w:rsidRDefault="002D25F4" w:rsidP="002D25F4">
      <w:pPr>
        <w:pStyle w:val="kmnormszvegsk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 xml:space="preserve">A Csillagösvényen haladó zarándoklók Nimród, Atilla, Árpád, </w:t>
      </w:r>
      <w:r w:rsidR="005A1746" w:rsidRPr="001544FC">
        <w:rPr>
          <w:color w:val="632423" w:themeColor="accent2" w:themeShade="80"/>
        </w:rPr>
        <w:br/>
      </w:r>
      <w:r w:rsidRPr="001544FC">
        <w:rPr>
          <w:color w:val="632423" w:themeColor="accent2" w:themeShade="80"/>
        </w:rPr>
        <w:t>Szent Ist</w:t>
      </w:r>
      <w:r w:rsidR="00733FAB" w:rsidRPr="001544FC">
        <w:rPr>
          <w:color w:val="632423" w:themeColor="accent2" w:themeShade="80"/>
        </w:rPr>
        <w:t>ván, Szent László, Boldog Özséb</w:t>
      </w:r>
      <w:r w:rsidRPr="001544FC">
        <w:rPr>
          <w:color w:val="632423" w:themeColor="accent2" w:themeShade="80"/>
        </w:rPr>
        <w:t xml:space="preserve"> és Hunyadi Mátyás három méter magas szobra előtt </w:t>
      </w:r>
      <w:r w:rsidR="005A1746" w:rsidRPr="001544FC">
        <w:rPr>
          <w:color w:val="632423" w:themeColor="accent2" w:themeShade="80"/>
        </w:rPr>
        <w:t>elhaladva jutnak</w:t>
      </w:r>
      <w:r w:rsidRPr="001544FC">
        <w:rPr>
          <w:color w:val="632423" w:themeColor="accent2" w:themeShade="80"/>
        </w:rPr>
        <w:t xml:space="preserve"> </w:t>
      </w:r>
      <w:r w:rsidR="005A1746" w:rsidRPr="001544FC">
        <w:rPr>
          <w:color w:val="632423" w:themeColor="accent2" w:themeShade="80"/>
        </w:rPr>
        <w:t>a Boldogasszony kápolnába, ami</w:t>
      </w:r>
      <w:r w:rsidRPr="001544FC">
        <w:rPr>
          <w:color w:val="632423" w:themeColor="accent2" w:themeShade="80"/>
        </w:rPr>
        <w:t xml:space="preserve"> fölött a Pilis Keresztje</w:t>
      </w:r>
      <w:r w:rsidR="005A1746" w:rsidRPr="001544FC">
        <w:rPr>
          <w:color w:val="632423" w:themeColor="accent2" w:themeShade="80"/>
        </w:rPr>
        <w:t xml:space="preserve"> emelkedik</w:t>
      </w:r>
      <w:r w:rsidRPr="001544FC">
        <w:rPr>
          <w:color w:val="632423" w:themeColor="accent2" w:themeShade="80"/>
        </w:rPr>
        <w:t xml:space="preserve">. </w:t>
      </w:r>
      <w:r w:rsidR="00583CA0" w:rsidRPr="001544FC">
        <w:rPr>
          <w:color w:val="632423" w:themeColor="accent2" w:themeShade="80"/>
        </w:rPr>
        <w:t>A</w:t>
      </w:r>
      <w:r w:rsidRPr="001544FC">
        <w:rPr>
          <w:color w:val="632423" w:themeColor="accent2" w:themeShade="80"/>
        </w:rPr>
        <w:t xml:space="preserve"> kápolnában, </w:t>
      </w:r>
      <w:r w:rsidR="00583CA0" w:rsidRPr="001544FC">
        <w:rPr>
          <w:color w:val="632423" w:themeColor="accent2" w:themeShade="80"/>
        </w:rPr>
        <w:t>a</w:t>
      </w:r>
      <w:r w:rsidRPr="001544FC">
        <w:rPr>
          <w:color w:val="632423" w:themeColor="accent2" w:themeShade="80"/>
        </w:rPr>
        <w:t xml:space="preserve"> Csíksomlyói misével egy időben</w:t>
      </w:r>
      <w:r w:rsidR="00583CA0" w:rsidRPr="001544FC">
        <w:rPr>
          <w:color w:val="632423" w:themeColor="accent2" w:themeShade="80"/>
        </w:rPr>
        <w:t xml:space="preserve">, immár hagyományosan pünkösdi </w:t>
      </w:r>
      <w:r w:rsidR="00210F45" w:rsidRPr="001544FC">
        <w:rPr>
          <w:color w:val="632423" w:themeColor="accent2" w:themeShade="80"/>
        </w:rPr>
        <w:t>ikermise zajlik</w:t>
      </w:r>
      <w:r w:rsidRPr="001544FC">
        <w:rPr>
          <w:color w:val="632423" w:themeColor="accent2" w:themeShade="80"/>
        </w:rPr>
        <w:t>.</w:t>
      </w:r>
    </w:p>
    <w:p w:rsidR="00292D73" w:rsidRPr="001544FC" w:rsidRDefault="002D25F4" w:rsidP="00DE2A1E">
      <w:pPr>
        <w:pStyle w:val="kmnormszvegsk"/>
        <w:rPr>
          <w:color w:val="632423" w:themeColor="accent2" w:themeShade="80"/>
        </w:rPr>
      </w:pPr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4114800" cy="2777490"/>
            <wp:effectExtent l="19050" t="19050" r="114300" b="80010"/>
            <wp:docPr id="6" name="Kép 3" descr="I:\Iskolakapu\Táborok\Petrik_Pilisszántó\image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skolakapu\Táborok\Petrik_Pilisszántó\image_1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</a:blip>
                    <a:srcRect t="4835"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77490"/>
                    </a:xfrm>
                    <a:prstGeom prst="round2Diag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5024E" w:rsidRPr="001544FC" w:rsidRDefault="0085024E">
      <w:pPr>
        <w:rPr>
          <w:rFonts w:ascii="MV Boli" w:eastAsiaTheme="majorEastAsia" w:hAnsi="MV Boli" w:cstheme="majorBidi"/>
          <w:b/>
          <w:bCs/>
          <w:color w:val="632423" w:themeColor="accent2" w:themeShade="80"/>
          <w:sz w:val="24"/>
          <w:szCs w:val="28"/>
        </w:rPr>
      </w:pPr>
      <w:r w:rsidRPr="001544FC">
        <w:rPr>
          <w:color w:val="632423" w:themeColor="accent2" w:themeShade="80"/>
        </w:rPr>
        <w:br w:type="page"/>
      </w:r>
    </w:p>
    <w:p w:rsidR="008B440E" w:rsidRPr="001544FC" w:rsidRDefault="008B440E" w:rsidP="008B440E">
      <w:pPr>
        <w:pStyle w:val="Cmsor1"/>
        <w:rPr>
          <w:color w:val="632423" w:themeColor="accent2" w:themeShade="80"/>
        </w:rPr>
      </w:pPr>
      <w:bookmarkStart w:id="2" w:name="_Toc381440294"/>
      <w:r w:rsidRPr="001544FC">
        <w:rPr>
          <w:color w:val="632423" w:themeColor="accent2" w:themeShade="80"/>
        </w:rPr>
        <w:lastRenderedPageBreak/>
        <w:t>Táborhely leírása</w:t>
      </w:r>
      <w:bookmarkEnd w:id="2"/>
    </w:p>
    <w:p w:rsidR="008B440E" w:rsidRPr="001544FC" w:rsidRDefault="008B440E" w:rsidP="008B440E">
      <w:pPr>
        <w:pStyle w:val="kmnormszvegsk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A hegyoldalban</w:t>
      </w:r>
      <w:r w:rsidR="00B12997" w:rsidRPr="001544FC">
        <w:rPr>
          <w:color w:val="632423" w:themeColor="accent2" w:themeShade="80"/>
        </w:rPr>
        <w:t>, a településtől kb. 1000 méterre</w:t>
      </w:r>
      <w:r w:rsidRPr="001544FC">
        <w:rPr>
          <w:color w:val="632423" w:themeColor="accent2" w:themeShade="80"/>
        </w:rPr>
        <w:t xml:space="preserve"> lévő egykori Orosdy kastély </w:t>
      </w:r>
      <w:r w:rsidR="00AE60E3">
        <w:rPr>
          <w:color w:val="632423" w:themeColor="accent2" w:themeShade="80"/>
        </w:rPr>
        <w:t>5</w:t>
      </w:r>
      <w:r w:rsidR="00724D22">
        <w:rPr>
          <w:color w:val="632423" w:themeColor="accent2" w:themeShade="80"/>
        </w:rPr>
        <w:t>0</w:t>
      </w:r>
      <w:r w:rsidR="00B12997" w:rsidRPr="001544FC">
        <w:rPr>
          <w:color w:val="632423" w:themeColor="accent2" w:themeShade="80"/>
        </w:rPr>
        <w:t xml:space="preserve"> fő számára </w:t>
      </w:r>
      <w:r w:rsidRPr="001544FC">
        <w:rPr>
          <w:color w:val="632423" w:themeColor="accent2" w:themeShade="80"/>
        </w:rPr>
        <w:t xml:space="preserve">biztosít kényelmes pihenést. A </w:t>
      </w:r>
      <w:r w:rsidR="00B12997" w:rsidRPr="001544FC">
        <w:rPr>
          <w:color w:val="632423" w:themeColor="accent2" w:themeShade="80"/>
        </w:rPr>
        <w:t xml:space="preserve">két emeleten </w:t>
      </w:r>
      <w:r w:rsidRPr="001544FC">
        <w:rPr>
          <w:color w:val="632423" w:themeColor="accent2" w:themeShade="80"/>
        </w:rPr>
        <w:t>különböző</w:t>
      </w:r>
      <w:r w:rsidR="00B12997" w:rsidRPr="001544FC">
        <w:rPr>
          <w:color w:val="632423" w:themeColor="accent2" w:themeShade="80"/>
        </w:rPr>
        <w:t xml:space="preserve"> méretű és berendezésű szobák találhatóak.</w:t>
      </w:r>
      <w:r w:rsidRPr="001544FC">
        <w:rPr>
          <w:color w:val="632423" w:themeColor="accent2" w:themeShade="80"/>
        </w:rPr>
        <w:t xml:space="preserve"> A </w:t>
      </w:r>
      <w:r w:rsidR="00B12997" w:rsidRPr="001544FC">
        <w:rPr>
          <w:color w:val="632423" w:themeColor="accent2" w:themeShade="80"/>
        </w:rPr>
        <w:t xml:space="preserve">melegítő konyha és az ebédlő a földszinten került kialakításra. </w:t>
      </w:r>
      <w:r w:rsidR="00FE048B" w:rsidRPr="001544FC">
        <w:rPr>
          <w:color w:val="632423" w:themeColor="accent2" w:themeShade="80"/>
        </w:rPr>
        <w:t>Az aula</w:t>
      </w:r>
      <w:r w:rsidR="00B12997" w:rsidRPr="001544FC">
        <w:rPr>
          <w:color w:val="632423" w:themeColor="accent2" w:themeShade="80"/>
        </w:rPr>
        <w:t xml:space="preserve"> egy nagy közösségi tér, </w:t>
      </w:r>
      <w:r w:rsidR="00D40517" w:rsidRPr="001544FC">
        <w:rPr>
          <w:color w:val="632423" w:themeColor="accent2" w:themeShade="80"/>
        </w:rPr>
        <w:t>a</w:t>
      </w:r>
      <w:r w:rsidR="00B12997" w:rsidRPr="001544FC">
        <w:rPr>
          <w:color w:val="632423" w:themeColor="accent2" w:themeShade="80"/>
        </w:rPr>
        <w:t xml:space="preserve">mely alkalmat nyújt a közös tevékenységekre. </w:t>
      </w:r>
    </w:p>
    <w:p w:rsidR="00D417E8" w:rsidRPr="001544FC" w:rsidRDefault="00D417E8" w:rsidP="00D824BC">
      <w:pPr>
        <w:pStyle w:val="kmnormkzp"/>
        <w:rPr>
          <w:color w:val="632423" w:themeColor="accent2" w:themeShade="80"/>
        </w:rPr>
      </w:pPr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3874505" cy="3348000"/>
            <wp:effectExtent l="57150" t="19050" r="106945" b="81000"/>
            <wp:docPr id="11" name="Kép 2" descr="I:\Iskolakapu\Táborok\Petrik_Pilisszántó\image_1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Iskolakapu\Táborok\Petrik_Pilisszántó\image_1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 t="18647" b="16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4505" cy="3348000"/>
                    </a:xfrm>
                    <a:prstGeom prst="flowChartAlternateProcess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40E" w:rsidRPr="001544FC" w:rsidRDefault="00D417E8" w:rsidP="00D417E8">
      <w:pPr>
        <w:pStyle w:val="kmnormszvegsk"/>
        <w:rPr>
          <w:rFonts w:eastAsiaTheme="majorEastAsia" w:cstheme="majorBidi"/>
          <w:b/>
          <w:bCs/>
          <w:color w:val="632423" w:themeColor="accent2" w:themeShade="80"/>
          <w:sz w:val="24"/>
          <w:szCs w:val="28"/>
        </w:rPr>
      </w:pPr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4044948" cy="5400000"/>
            <wp:effectExtent l="57150" t="19050" r="184152" b="67350"/>
            <wp:docPr id="10" name="Kép 7" descr="I:\Iskolakapu\Táborok\Petrik_Pilisszántó\image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Iskolakapu\Táborok\Petrik_Pilisszántó\image_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7000" contrast="1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48" cy="5400000"/>
                    </a:xfrm>
                    <a:prstGeom prst="flowChartOnlineStorage">
                      <a:avLst/>
                    </a:prstGeom>
                    <a:noFill/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B440E" w:rsidRPr="001544FC">
        <w:rPr>
          <w:color w:val="632423" w:themeColor="accent2" w:themeShade="80"/>
        </w:rPr>
        <w:br w:type="page"/>
      </w:r>
    </w:p>
    <w:p w:rsidR="008B440E" w:rsidRPr="001544FC" w:rsidRDefault="008B440E" w:rsidP="008B440E">
      <w:pPr>
        <w:pStyle w:val="Cmsor1"/>
        <w:rPr>
          <w:color w:val="632423" w:themeColor="accent2" w:themeShade="80"/>
        </w:rPr>
      </w:pPr>
      <w:bookmarkStart w:id="3" w:name="_Toc381440295"/>
      <w:r w:rsidRPr="001544FC">
        <w:rPr>
          <w:color w:val="632423" w:themeColor="accent2" w:themeShade="80"/>
        </w:rPr>
        <w:lastRenderedPageBreak/>
        <w:t>Táborhely sajátossága</w:t>
      </w:r>
      <w:bookmarkEnd w:id="3"/>
    </w:p>
    <w:p w:rsidR="00B94846" w:rsidRPr="001544FC" w:rsidRDefault="008B440E" w:rsidP="0002126D">
      <w:pPr>
        <w:pStyle w:val="kmnormszvegsk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 xml:space="preserve">A kertben lehetőség van tábortűz gyújtására, esti szalonnasütésre. </w:t>
      </w:r>
      <w:r w:rsidR="00C57B9D" w:rsidRPr="001544FC">
        <w:rPr>
          <w:color w:val="632423" w:themeColor="accent2" w:themeShade="80"/>
        </w:rPr>
        <w:br/>
      </w:r>
      <w:r w:rsidRPr="001544FC">
        <w:rPr>
          <w:color w:val="632423" w:themeColor="accent2" w:themeShade="80"/>
        </w:rPr>
        <w:t>A kastély</w:t>
      </w:r>
      <w:r w:rsidR="00FE048B" w:rsidRPr="001544FC">
        <w:rPr>
          <w:color w:val="632423" w:themeColor="accent2" w:themeShade="80"/>
        </w:rPr>
        <w:t>épület</w:t>
      </w:r>
      <w:r w:rsidRPr="001544FC">
        <w:rPr>
          <w:color w:val="632423" w:themeColor="accent2" w:themeShade="80"/>
        </w:rPr>
        <w:t xml:space="preserve"> egyik szárnya zarándokok számára fenntartott szállás, </w:t>
      </w:r>
      <w:r w:rsidR="00606C4F" w:rsidRPr="001544FC">
        <w:rPr>
          <w:color w:val="632423" w:themeColor="accent2" w:themeShade="80"/>
        </w:rPr>
        <w:br/>
      </w:r>
      <w:r w:rsidRPr="001544FC">
        <w:rPr>
          <w:color w:val="632423" w:themeColor="accent2" w:themeShade="80"/>
        </w:rPr>
        <w:t>a táborozó</w:t>
      </w:r>
      <w:r w:rsidR="00C57B9D" w:rsidRPr="001544FC">
        <w:rPr>
          <w:color w:val="632423" w:themeColor="accent2" w:themeShade="80"/>
        </w:rPr>
        <w:t>k</w:t>
      </w:r>
      <w:r w:rsidRPr="001544FC">
        <w:rPr>
          <w:color w:val="632423" w:themeColor="accent2" w:themeShade="80"/>
        </w:rPr>
        <w:t xml:space="preserve"> elől elzárt. </w:t>
      </w:r>
      <w:r w:rsidR="00B94846"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4103370" cy="2591599"/>
            <wp:effectExtent l="38100" t="19050" r="106680" b="75401"/>
            <wp:docPr id="2" name="Kép 6" descr="I:\Iskolakapu\Táborok\Petrik_Pilisszántó\image_33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Iskolakapu\Táborok\Petrik_Pilisszántó\image_33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2591599"/>
                    </a:xfrm>
                    <a:prstGeom prst="round2Diag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94846" w:rsidRPr="001544FC" w:rsidRDefault="00B94846" w:rsidP="008B440E">
      <w:pPr>
        <w:pStyle w:val="Cmsor1"/>
        <w:rPr>
          <w:color w:val="632423" w:themeColor="accent2" w:themeShade="80"/>
        </w:rPr>
      </w:pPr>
      <w:bookmarkStart w:id="4" w:name="_Toc381440296"/>
    </w:p>
    <w:p w:rsidR="008B440E" w:rsidRPr="001544FC" w:rsidRDefault="008B440E" w:rsidP="008B440E">
      <w:pPr>
        <w:pStyle w:val="Cmsor1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Programlehetőségek</w:t>
      </w:r>
      <w:bookmarkEnd w:id="4"/>
    </w:p>
    <w:p w:rsidR="00B94846" w:rsidRPr="001544FC" w:rsidRDefault="008B440E" w:rsidP="00B963E6">
      <w:pPr>
        <w:spacing w:before="78" w:after="78"/>
        <w:jc w:val="both"/>
        <w:rPr>
          <w:rStyle w:val="Kiemels2"/>
          <w:rFonts w:ascii="Arial" w:hAnsi="Arial" w:cs="Arial"/>
          <w:color w:val="632423" w:themeColor="accent2" w:themeShade="80"/>
          <w:sz w:val="19"/>
          <w:szCs w:val="19"/>
        </w:rPr>
      </w:pPr>
      <w:r w:rsidRPr="001544FC">
        <w:rPr>
          <w:color w:val="632423" w:themeColor="accent2" w:themeShade="80"/>
        </w:rPr>
        <w:t xml:space="preserve">A kastélyépület bármilyen alkotói vagy diák-önkormányzati tevékenységnek elegendő helyet ad. A jó levegőn erdei sétákra, </w:t>
      </w:r>
      <w:r w:rsidR="00FE048B" w:rsidRPr="001544FC">
        <w:rPr>
          <w:color w:val="632423" w:themeColor="accent2" w:themeShade="80"/>
        </w:rPr>
        <w:t>de</w:t>
      </w:r>
      <w:r w:rsidRPr="001544FC">
        <w:rPr>
          <w:color w:val="632423" w:themeColor="accent2" w:themeShade="80"/>
        </w:rPr>
        <w:t xml:space="preserve"> nagyobb kirándulásokra is lehetőség van.</w:t>
      </w:r>
      <w:r w:rsidR="00B963E6" w:rsidRPr="001544FC">
        <w:rPr>
          <w:rStyle w:val="Kiemels2"/>
          <w:rFonts w:ascii="Arial" w:hAnsi="Arial" w:cs="Arial"/>
          <w:color w:val="632423" w:themeColor="accent2" w:themeShade="80"/>
          <w:sz w:val="19"/>
          <w:szCs w:val="19"/>
        </w:rPr>
        <w:t xml:space="preserve"> </w:t>
      </w:r>
    </w:p>
    <w:p w:rsidR="00B94846" w:rsidRPr="001544FC" w:rsidRDefault="00B94846" w:rsidP="00B963E6">
      <w:pPr>
        <w:spacing w:before="78" w:after="78"/>
        <w:jc w:val="both"/>
        <w:rPr>
          <w:rStyle w:val="Kiemels2"/>
          <w:rFonts w:ascii="Arial" w:hAnsi="Arial" w:cs="Arial"/>
          <w:color w:val="632423" w:themeColor="accent2" w:themeShade="80"/>
          <w:sz w:val="19"/>
          <w:szCs w:val="19"/>
        </w:rPr>
      </w:pPr>
    </w:p>
    <w:p w:rsidR="00B963E6" w:rsidRPr="001544FC" w:rsidRDefault="00B963E6" w:rsidP="00B94846">
      <w:pPr>
        <w:pStyle w:val="kmnormszvegsk"/>
        <w:spacing w:after="0" w:line="240" w:lineRule="auto"/>
        <w:rPr>
          <w:b/>
          <w:color w:val="632423" w:themeColor="accent2" w:themeShade="80"/>
        </w:rPr>
      </w:pPr>
      <w:r w:rsidRPr="001544FC">
        <w:rPr>
          <w:b/>
          <w:color w:val="632423" w:themeColor="accent2" w:themeShade="80"/>
        </w:rPr>
        <w:t>Pilisszántó látnivalói: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Trézsi forrás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Csillagösvény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Orosdy-kastély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Pilis keresztje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Szikla színház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Pálos kereszt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Kőtár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Keresztes kő a Templom alagútjában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Római mérf</w:t>
      </w:r>
      <w:r w:rsidR="00040DC7" w:rsidRPr="001544FC">
        <w:rPr>
          <w:color w:val="632423" w:themeColor="accent2" w:themeShade="80"/>
        </w:rPr>
        <w:t>ö</w:t>
      </w:r>
      <w:r w:rsidRPr="001544FC">
        <w:rPr>
          <w:color w:val="632423" w:themeColor="accent2" w:themeShade="80"/>
        </w:rPr>
        <w:t>ldkő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Trojica-kápolna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Ziribár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Mészégető kemence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Kálvária</w:t>
      </w:r>
    </w:p>
    <w:p w:rsidR="00B963E6" w:rsidRPr="001544F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Pilis kapuja</w:t>
      </w:r>
    </w:p>
    <w:p w:rsidR="00D824BC" w:rsidRDefault="00B963E6" w:rsidP="00B94846">
      <w:pPr>
        <w:pStyle w:val="kmnormszvegsk"/>
        <w:numPr>
          <w:ilvl w:val="0"/>
          <w:numId w:val="3"/>
        </w:numPr>
        <w:spacing w:after="0" w:line="240" w:lineRule="auto"/>
        <w:ind w:left="1418" w:hanging="425"/>
        <w:jc w:val="left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Zarándok keresztek</w:t>
      </w:r>
    </w:p>
    <w:p w:rsidR="00D522C1" w:rsidRPr="001544FC" w:rsidRDefault="00D522C1" w:rsidP="00D522C1">
      <w:pPr>
        <w:pStyle w:val="kmnormszvegsk"/>
        <w:spacing w:after="0" w:line="240" w:lineRule="auto"/>
        <w:ind w:left="1418"/>
        <w:jc w:val="left"/>
        <w:rPr>
          <w:color w:val="632423" w:themeColor="accent2" w:themeShade="80"/>
        </w:rPr>
      </w:pPr>
    </w:p>
    <w:p w:rsidR="00377590" w:rsidRPr="001544FC" w:rsidRDefault="00377590" w:rsidP="00B94846">
      <w:pPr>
        <w:pStyle w:val="kmnormszvegsk"/>
        <w:spacing w:after="0"/>
        <w:rPr>
          <w:color w:val="632423" w:themeColor="accent2" w:themeShade="80"/>
        </w:rPr>
      </w:pPr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4070046" cy="2286829"/>
            <wp:effectExtent l="38100" t="19050" r="120954" b="75371"/>
            <wp:docPr id="20" name="Kép 3" descr="I:\Iskolakapu\Táborok\Petrik_Pilisszántó\image_18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Iskolakapu\Táborok\Petrik_Pilisszántó\image_18.jpe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20000"/>
                    </a:blip>
                    <a:srcRect t="18007" b="4212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070046" cy="2286829"/>
                    </a:xfrm>
                    <a:prstGeom prst="round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126D" w:rsidRDefault="0002126D">
      <w:pPr>
        <w:rPr>
          <w:rFonts w:ascii="Calibri" w:eastAsiaTheme="majorEastAsia" w:hAnsi="Calibri" w:cstheme="majorBidi"/>
          <w:b/>
          <w:bCs/>
          <w:color w:val="632423" w:themeColor="accent2" w:themeShade="80"/>
          <w:sz w:val="24"/>
          <w:szCs w:val="28"/>
        </w:rPr>
      </w:pPr>
      <w:bookmarkStart w:id="5" w:name="_Toc381440297"/>
      <w:r>
        <w:rPr>
          <w:color w:val="632423" w:themeColor="accent2" w:themeShade="80"/>
        </w:rPr>
        <w:br w:type="page"/>
      </w:r>
    </w:p>
    <w:p w:rsidR="00DE2A1E" w:rsidRPr="001544FC" w:rsidRDefault="00DE2A1E" w:rsidP="00DE2A1E">
      <w:pPr>
        <w:pStyle w:val="Cmsor1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lastRenderedPageBreak/>
        <w:t>Amit biztosítunk</w:t>
      </w:r>
      <w:bookmarkEnd w:id="5"/>
    </w:p>
    <w:p w:rsidR="00606C4F" w:rsidRPr="001544FC" w:rsidRDefault="003F5664" w:rsidP="00753BA4">
      <w:pPr>
        <w:pStyle w:val="kmnormszvegsk"/>
        <w:numPr>
          <w:ilvl w:val="0"/>
          <w:numId w:val="4"/>
        </w:numPr>
        <w:spacing w:after="0"/>
        <w:ind w:left="284" w:hanging="284"/>
        <w:rPr>
          <w:color w:val="632423" w:themeColor="accent2" w:themeShade="80"/>
        </w:rPr>
      </w:pPr>
      <w:r>
        <w:rPr>
          <w:color w:val="632423" w:themeColor="accent2" w:themeShade="80"/>
        </w:rPr>
        <w:t>H</w:t>
      </w:r>
      <w:r w:rsidR="00606C4F" w:rsidRPr="001544FC">
        <w:rPr>
          <w:color w:val="632423" w:themeColor="accent2" w:themeShade="80"/>
        </w:rPr>
        <w:t>eti turnusokban</w:t>
      </w:r>
      <w:r w:rsidR="007C3F99">
        <w:rPr>
          <w:color w:val="632423" w:themeColor="accent2" w:themeShade="80"/>
        </w:rPr>
        <w:t xml:space="preserve"> (szorgalmi időszakban megbeszélés szerint)</w:t>
      </w:r>
      <w:r w:rsidR="00606C4F" w:rsidRPr="001544FC">
        <w:rPr>
          <w:color w:val="632423" w:themeColor="accent2" w:themeShade="80"/>
        </w:rPr>
        <w:t xml:space="preserve"> szervezett, </w:t>
      </w:r>
      <w:r w:rsidR="00606C4F" w:rsidRPr="00413487">
        <w:rPr>
          <w:color w:val="663300"/>
        </w:rPr>
        <w:t xml:space="preserve">hétfői </w:t>
      </w:r>
      <w:r w:rsidR="00606C4F" w:rsidRPr="001544FC">
        <w:rPr>
          <w:color w:val="632423" w:themeColor="accent2" w:themeShade="80"/>
        </w:rPr>
        <w:t xml:space="preserve">érkezéssel és legkésőbb </w:t>
      </w:r>
      <w:r w:rsidR="00EF647C" w:rsidRPr="001544FC">
        <w:rPr>
          <w:color w:val="632423" w:themeColor="accent2" w:themeShade="80"/>
        </w:rPr>
        <w:t>szombati</w:t>
      </w:r>
      <w:r w:rsidR="00606C4F" w:rsidRPr="001544FC">
        <w:rPr>
          <w:color w:val="632423" w:themeColor="accent2" w:themeShade="80"/>
        </w:rPr>
        <w:t xml:space="preserve"> reggeli utáni távozással záruló táboroztatás.</w:t>
      </w:r>
    </w:p>
    <w:p w:rsidR="00606C4F" w:rsidRDefault="00EF647C" w:rsidP="00753BA4">
      <w:pPr>
        <w:pStyle w:val="kmnormszvegsk"/>
        <w:numPr>
          <w:ilvl w:val="0"/>
          <w:numId w:val="4"/>
        </w:numPr>
        <w:spacing w:after="0"/>
        <w:ind w:left="284" w:hanging="284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S</w:t>
      </w:r>
      <w:r w:rsidR="00606C4F" w:rsidRPr="001544FC">
        <w:rPr>
          <w:color w:val="632423" w:themeColor="accent2" w:themeShade="80"/>
        </w:rPr>
        <w:t xml:space="preserve">zállás és napi </w:t>
      </w:r>
      <w:r w:rsidR="007C3F99">
        <w:rPr>
          <w:color w:val="632423" w:themeColor="accent2" w:themeShade="80"/>
        </w:rPr>
        <w:t>háromszori</w:t>
      </w:r>
      <w:r w:rsidR="00606C4F" w:rsidRPr="001544FC">
        <w:rPr>
          <w:color w:val="632423" w:themeColor="accent2" w:themeShade="80"/>
        </w:rPr>
        <w:t xml:space="preserve"> étkezés. Az első étkezés az érkezés napján ebéd, az utolsó étkezés az elutazás napján reggeli.</w:t>
      </w:r>
    </w:p>
    <w:p w:rsidR="00557D08" w:rsidRPr="00557D08" w:rsidRDefault="00557D08" w:rsidP="00557D08">
      <w:pPr>
        <w:pStyle w:val="Listaszerbekezds"/>
        <w:numPr>
          <w:ilvl w:val="0"/>
          <w:numId w:val="4"/>
        </w:numPr>
        <w:ind w:left="142" w:hanging="142"/>
        <w:rPr>
          <w:rFonts w:ascii="Calibri" w:eastAsia="Calibri" w:hAnsi="Calibri" w:cs="Times New Roman"/>
          <w:color w:val="632423" w:themeColor="accent2" w:themeShade="80"/>
        </w:rPr>
      </w:pPr>
      <w:r w:rsidRPr="00557D08">
        <w:rPr>
          <w:rFonts w:ascii="Calibri" w:eastAsia="Calibri" w:hAnsi="Calibri" w:cs="Times New Roman"/>
          <w:color w:val="632423" w:themeColor="accent2" w:themeShade="80"/>
        </w:rPr>
        <w:t xml:space="preserve">Kísérő pedagógusok számára díjazás 100 000 Ft értékben étkezési </w:t>
      </w:r>
      <w:r w:rsidR="003F5664">
        <w:rPr>
          <w:rFonts w:ascii="Calibri" w:eastAsia="Calibri" w:hAnsi="Calibri" w:cs="Times New Roman"/>
          <w:color w:val="632423" w:themeColor="accent2" w:themeShade="80"/>
        </w:rPr>
        <w:t xml:space="preserve">  </w:t>
      </w:r>
      <w:r w:rsidRPr="00557D08">
        <w:rPr>
          <w:rFonts w:ascii="Calibri" w:eastAsia="Calibri" w:hAnsi="Calibri" w:cs="Times New Roman"/>
          <w:color w:val="632423" w:themeColor="accent2" w:themeShade="80"/>
        </w:rPr>
        <w:t>utalvány formájában</w:t>
      </w:r>
      <w:r w:rsidR="003F5664">
        <w:rPr>
          <w:rFonts w:ascii="Calibri" w:eastAsia="Calibri" w:hAnsi="Calibri" w:cs="Times New Roman"/>
          <w:color w:val="632423" w:themeColor="accent2" w:themeShade="80"/>
        </w:rPr>
        <w:t>.</w:t>
      </w:r>
    </w:p>
    <w:p w:rsidR="00557D08" w:rsidRDefault="00557D08" w:rsidP="006A48BB">
      <w:pPr>
        <w:pStyle w:val="kmnormszvegsk"/>
        <w:spacing w:after="0"/>
        <w:ind w:left="284"/>
        <w:rPr>
          <w:color w:val="632423" w:themeColor="accent2" w:themeShade="80"/>
        </w:rPr>
      </w:pPr>
    </w:p>
    <w:p w:rsidR="00DE2A1E" w:rsidRPr="001544FC" w:rsidRDefault="00DE2A1E" w:rsidP="00753BA4">
      <w:pPr>
        <w:pStyle w:val="Cmsor1"/>
        <w:spacing w:after="0"/>
        <w:rPr>
          <w:color w:val="632423" w:themeColor="accent2" w:themeShade="80"/>
        </w:rPr>
      </w:pPr>
      <w:bookmarkStart w:id="6" w:name="_Toc381440298"/>
      <w:r w:rsidRPr="001544FC">
        <w:rPr>
          <w:color w:val="632423" w:themeColor="accent2" w:themeShade="80"/>
        </w:rPr>
        <w:t>Amit kérünk</w:t>
      </w:r>
      <w:bookmarkEnd w:id="6"/>
    </w:p>
    <w:p w:rsidR="00606C4F" w:rsidRPr="001544FC" w:rsidRDefault="007C3F99" w:rsidP="00753BA4">
      <w:pPr>
        <w:pStyle w:val="kmsorszm"/>
        <w:spacing w:after="0"/>
        <w:jc w:val="both"/>
        <w:rPr>
          <w:color w:val="632423" w:themeColor="accent2" w:themeShade="80"/>
        </w:rPr>
      </w:pPr>
      <w:r>
        <w:rPr>
          <w:color w:val="632423" w:themeColor="accent2" w:themeShade="80"/>
        </w:rPr>
        <w:t xml:space="preserve">A táborozási szándékot megelőzően legalább három héttel, </w:t>
      </w:r>
      <w:r w:rsidRPr="00EB453A">
        <w:rPr>
          <w:b/>
          <w:color w:val="632423" w:themeColor="accent2" w:themeShade="80"/>
        </w:rPr>
        <w:t>a június 16 és augusztus 31. közöt</w:t>
      </w:r>
      <w:r w:rsidR="00557D08">
        <w:rPr>
          <w:b/>
          <w:color w:val="632423" w:themeColor="accent2" w:themeShade="80"/>
        </w:rPr>
        <w:t>ti időszakra vonatkozóan május</w:t>
      </w:r>
      <w:r w:rsidRPr="00EB453A">
        <w:rPr>
          <w:b/>
          <w:color w:val="632423" w:themeColor="accent2" w:themeShade="80"/>
        </w:rPr>
        <w:t xml:space="preserve"> </w:t>
      </w:r>
      <w:r w:rsidR="00557D08">
        <w:rPr>
          <w:b/>
          <w:color w:val="632423" w:themeColor="accent2" w:themeShade="80"/>
        </w:rPr>
        <w:t>31</w:t>
      </w:r>
      <w:r w:rsidRPr="00EB453A">
        <w:rPr>
          <w:b/>
          <w:color w:val="632423" w:themeColor="accent2" w:themeShade="80"/>
        </w:rPr>
        <w:t>-ig</w:t>
      </w:r>
      <w:r>
        <w:rPr>
          <w:color w:val="632423" w:themeColor="accent2" w:themeShade="80"/>
        </w:rPr>
        <w:t xml:space="preserve"> történő jelentkezést </w:t>
      </w:r>
      <w:r w:rsidR="00606C4F" w:rsidRPr="001544FC">
        <w:rPr>
          <w:color w:val="632423" w:themeColor="accent2" w:themeShade="80"/>
        </w:rPr>
        <w:t>az időpont és a létszám pontos feltüntetésével</w:t>
      </w:r>
      <w:r w:rsidR="00764190">
        <w:rPr>
          <w:color w:val="632423" w:themeColor="accent2" w:themeShade="80"/>
        </w:rPr>
        <w:t>.</w:t>
      </w:r>
    </w:p>
    <w:p w:rsidR="00606C4F" w:rsidRPr="001544FC" w:rsidRDefault="00606C4F" w:rsidP="00753BA4">
      <w:pPr>
        <w:pStyle w:val="kmsorszm"/>
        <w:spacing w:after="0"/>
        <w:jc w:val="both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 xml:space="preserve">Programtervezetet </w:t>
      </w:r>
    </w:p>
    <w:p w:rsidR="00606C4F" w:rsidRPr="001544FC" w:rsidRDefault="00606C4F" w:rsidP="00753BA4">
      <w:pPr>
        <w:pStyle w:val="kmsorszm"/>
        <w:spacing w:after="0"/>
        <w:jc w:val="both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A tábor házirendjének betartását.</w:t>
      </w:r>
    </w:p>
    <w:p w:rsidR="00606C4F" w:rsidRPr="00882D22" w:rsidRDefault="00606C4F" w:rsidP="00753BA4">
      <w:pPr>
        <w:pStyle w:val="kmsorszm"/>
        <w:spacing w:after="0"/>
        <w:jc w:val="both"/>
        <w:rPr>
          <w:color w:val="663300"/>
        </w:rPr>
      </w:pPr>
      <w:r w:rsidRPr="001544FC">
        <w:rPr>
          <w:color w:val="632423" w:themeColor="accent2" w:themeShade="80"/>
        </w:rPr>
        <w:t>A teljes táborozási költséghez val</w:t>
      </w:r>
      <w:r w:rsidR="00EA54BE" w:rsidRPr="001544FC">
        <w:rPr>
          <w:color w:val="632423" w:themeColor="accent2" w:themeShade="80"/>
        </w:rPr>
        <w:t>ó hozzájárulást, amely</w:t>
      </w:r>
      <w:r w:rsidR="00EA54BE" w:rsidRPr="001544FC">
        <w:rPr>
          <w:color w:val="632423" w:themeColor="accent2" w:themeShade="80"/>
        </w:rPr>
        <w:br/>
        <w:t>1.000,- F</w:t>
      </w:r>
      <w:r w:rsidRPr="001544FC">
        <w:rPr>
          <w:color w:val="632423" w:themeColor="accent2" w:themeShade="80"/>
        </w:rPr>
        <w:t>t/fő/</w:t>
      </w:r>
      <w:r w:rsidR="007C3F99">
        <w:rPr>
          <w:color w:val="632423" w:themeColor="accent2" w:themeShade="80"/>
        </w:rPr>
        <w:t>éj</w:t>
      </w:r>
      <w:r w:rsidR="00882D22">
        <w:rPr>
          <w:color w:val="632423" w:themeColor="accent2" w:themeShade="80"/>
        </w:rPr>
        <w:t xml:space="preserve"> </w:t>
      </w:r>
    </w:p>
    <w:p w:rsidR="007C3F99" w:rsidRDefault="007C3F99" w:rsidP="00753BA4">
      <w:pPr>
        <w:pStyle w:val="kmsorszm"/>
        <w:spacing w:after="0"/>
        <w:rPr>
          <w:color w:val="632423" w:themeColor="accent2" w:themeShade="80"/>
        </w:rPr>
      </w:pPr>
      <w:bookmarkStart w:id="7" w:name="_Toc381440299"/>
      <w:r w:rsidRPr="00540300">
        <w:rPr>
          <w:color w:val="632423" w:themeColor="accent2" w:themeShade="80"/>
        </w:rPr>
        <w:t>A fakultatív programok, az utazás költsége a táborozókat terheli.</w:t>
      </w:r>
    </w:p>
    <w:p w:rsidR="00DE2A1E" w:rsidRPr="001544FC" w:rsidRDefault="00DE2A1E" w:rsidP="00753BA4">
      <w:pPr>
        <w:pStyle w:val="Cmsor1"/>
        <w:spacing w:after="0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>Jelentkezés</w:t>
      </w:r>
      <w:bookmarkEnd w:id="7"/>
    </w:p>
    <w:p w:rsidR="00C03998" w:rsidRDefault="00DE2A1E" w:rsidP="00753BA4">
      <w:pPr>
        <w:pStyle w:val="kmfgg"/>
        <w:spacing w:after="0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 xml:space="preserve">Jelentkezés benyújtásának </w:t>
      </w:r>
      <w:r w:rsidRPr="001544FC">
        <w:rPr>
          <w:b/>
          <w:color w:val="632423" w:themeColor="accent2" w:themeShade="80"/>
        </w:rPr>
        <w:t>határideje</w:t>
      </w:r>
      <w:r w:rsidRPr="001544FC">
        <w:rPr>
          <w:color w:val="632423" w:themeColor="accent2" w:themeShade="80"/>
        </w:rPr>
        <w:t xml:space="preserve">: </w:t>
      </w:r>
    </w:p>
    <w:p w:rsidR="00C03998" w:rsidRDefault="00C03998" w:rsidP="00753BA4">
      <w:pPr>
        <w:pStyle w:val="kmfgg"/>
        <w:spacing w:after="0"/>
        <w:rPr>
          <w:b/>
          <w:color w:val="632423" w:themeColor="accent2" w:themeShade="80"/>
        </w:rPr>
      </w:pPr>
      <w:r>
        <w:rPr>
          <w:color w:val="632423" w:themeColor="accent2" w:themeShade="80"/>
        </w:rPr>
        <w:t xml:space="preserve">tanévközi táborok esetén </w:t>
      </w:r>
      <w:r w:rsidR="00EF647C" w:rsidRPr="001544FC">
        <w:rPr>
          <w:b/>
          <w:color w:val="632423" w:themeColor="accent2" w:themeShade="80"/>
        </w:rPr>
        <w:t>folyamatos</w:t>
      </w:r>
    </w:p>
    <w:p w:rsidR="00753BA4" w:rsidRPr="00753BA4" w:rsidRDefault="00C03998" w:rsidP="00753BA4">
      <w:pPr>
        <w:pStyle w:val="kmfgg"/>
        <w:spacing w:after="0"/>
        <w:rPr>
          <w:color w:val="632423" w:themeColor="accent2" w:themeShade="80"/>
        </w:rPr>
      </w:pPr>
      <w:r>
        <w:rPr>
          <w:b/>
          <w:color w:val="632423" w:themeColor="accent2" w:themeShade="80"/>
        </w:rPr>
        <w:t xml:space="preserve">nyári szünidei tábor esetén </w:t>
      </w:r>
      <w:r w:rsidR="00753BA4" w:rsidRPr="00753BA4">
        <w:rPr>
          <w:b/>
          <w:color w:val="632423" w:themeColor="accent2" w:themeShade="80"/>
        </w:rPr>
        <w:t>2017. május 31</w:t>
      </w:r>
      <w:r w:rsidR="00753BA4" w:rsidRPr="00753BA4">
        <w:rPr>
          <w:color w:val="632423" w:themeColor="accent2" w:themeShade="80"/>
        </w:rPr>
        <w:t>.</w:t>
      </w:r>
    </w:p>
    <w:p w:rsidR="00753BA4" w:rsidRPr="00753BA4" w:rsidRDefault="00753BA4" w:rsidP="00753BA4">
      <w:pPr>
        <w:pStyle w:val="kmfgg"/>
        <w:spacing w:after="0"/>
        <w:rPr>
          <w:color w:val="341902"/>
        </w:rPr>
      </w:pPr>
      <w:r w:rsidRPr="00753BA4">
        <w:rPr>
          <w:color w:val="341902"/>
        </w:rPr>
        <w:t>Jelentkezés a www. budapest.hu vagy a www. mozaikgsz.hu honlapokon található táboros nyomtatványokon, a taborozas@budapest.hu címre megküldve.</w:t>
      </w:r>
    </w:p>
    <w:p w:rsidR="00753BA4" w:rsidRPr="00753BA4" w:rsidRDefault="00753BA4" w:rsidP="00753BA4">
      <w:pPr>
        <w:pStyle w:val="kmfgg"/>
        <w:spacing w:after="0"/>
        <w:rPr>
          <w:color w:val="341902"/>
        </w:rPr>
      </w:pPr>
      <w:r w:rsidRPr="00753BA4">
        <w:rPr>
          <w:color w:val="341902"/>
        </w:rPr>
        <w:t xml:space="preserve">A jelentkezés elfogadásáról vagy elutasításáról szóló értesítést </w:t>
      </w:r>
    </w:p>
    <w:p w:rsidR="00C03998" w:rsidRDefault="00753BA4" w:rsidP="00753BA4">
      <w:pPr>
        <w:pStyle w:val="kmfgg"/>
        <w:spacing w:after="0"/>
        <w:rPr>
          <w:color w:val="341902"/>
        </w:rPr>
      </w:pPr>
      <w:r w:rsidRPr="00753BA4">
        <w:rPr>
          <w:color w:val="341902"/>
        </w:rPr>
        <w:t>2017. június 15-ig elektronikus úton megküldjük</w:t>
      </w:r>
      <w:r w:rsidR="003F5664">
        <w:rPr>
          <w:color w:val="341902"/>
        </w:rPr>
        <w:t>,</w:t>
      </w:r>
    </w:p>
    <w:p w:rsidR="00AE60E3" w:rsidRPr="00C03998" w:rsidRDefault="00C03998" w:rsidP="00C03998">
      <w:pPr>
        <w:pStyle w:val="kmnormszvegsk"/>
        <w:spacing w:after="0"/>
        <w:jc w:val="left"/>
        <w:rPr>
          <w:color w:val="341902"/>
        </w:rPr>
      </w:pPr>
      <w:r>
        <w:rPr>
          <w:color w:val="341902"/>
        </w:rPr>
        <w:t xml:space="preserve">tanévközi táborok esetén </w:t>
      </w:r>
      <w:r w:rsidRPr="00C03998">
        <w:rPr>
          <w:b/>
          <w:color w:val="341902"/>
        </w:rPr>
        <w:t>10 napon belül</w:t>
      </w:r>
      <w:r>
        <w:rPr>
          <w:color w:val="341902"/>
        </w:rPr>
        <w:t xml:space="preserve"> </w:t>
      </w:r>
      <w:r w:rsidR="00AE60E3" w:rsidRPr="00C03998">
        <w:rPr>
          <w:color w:val="341902"/>
        </w:rPr>
        <w:t>elektronikus úton megküldjük.</w:t>
      </w:r>
    </w:p>
    <w:p w:rsidR="00011155" w:rsidRPr="001544FC" w:rsidRDefault="00011155" w:rsidP="00C03998">
      <w:pPr>
        <w:pStyle w:val="kmnormszvegsk"/>
        <w:spacing w:after="0"/>
        <w:rPr>
          <w:color w:val="632423" w:themeColor="accent2" w:themeShade="80"/>
        </w:rPr>
      </w:pPr>
    </w:p>
    <w:p w:rsidR="00011155" w:rsidRPr="001544FC" w:rsidRDefault="00011155" w:rsidP="00C03998">
      <w:pPr>
        <w:pStyle w:val="kmnormszvegsk"/>
        <w:spacing w:after="0"/>
        <w:rPr>
          <w:color w:val="632423" w:themeColor="accent2" w:themeShade="80"/>
        </w:rPr>
      </w:pPr>
    </w:p>
    <w:p w:rsidR="00011155" w:rsidRPr="001544FC" w:rsidRDefault="00011155" w:rsidP="00DE2A1E">
      <w:pPr>
        <w:pStyle w:val="kmnormszvegsk"/>
        <w:rPr>
          <w:color w:val="632423" w:themeColor="accent2" w:themeShade="80"/>
        </w:rPr>
      </w:pPr>
    </w:p>
    <w:p w:rsidR="00353483" w:rsidRPr="001544FC" w:rsidRDefault="00EB19A5" w:rsidP="002D25F4">
      <w:pPr>
        <w:pStyle w:val="kmnormkzp"/>
        <w:rPr>
          <w:color w:val="632423" w:themeColor="accent2" w:themeShade="80"/>
        </w:rPr>
      </w:pPr>
      <w:r w:rsidRPr="001544FC">
        <w:rPr>
          <w:noProof/>
          <w:color w:val="632423" w:themeColor="accent2" w:themeShade="80"/>
          <w:lang w:eastAsia="hu-HU"/>
        </w:rPr>
        <w:drawing>
          <wp:inline distT="0" distB="0" distL="0" distR="0">
            <wp:extent cx="2876550" cy="3327400"/>
            <wp:effectExtent l="19050" t="19050" r="114300" b="82550"/>
            <wp:docPr id="3" name="Kép 1" descr="E:\Táborok\Petrik_Pilisszántó\image_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áborok\Petrik_Pilisszántó\image_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331391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D0B9F" w:rsidRPr="001544FC" w:rsidRDefault="003762BA" w:rsidP="002A4A71">
      <w:pPr>
        <w:pStyle w:val="kmnormkzp"/>
        <w:rPr>
          <w:color w:val="632423" w:themeColor="accent2" w:themeShade="80"/>
        </w:rPr>
      </w:pPr>
      <w:r w:rsidRPr="001544FC">
        <w:rPr>
          <w:color w:val="632423" w:themeColor="accent2" w:themeShade="80"/>
        </w:rPr>
        <w:t xml:space="preserve">- </w:t>
      </w:r>
      <w:r w:rsidR="00F55A0E">
        <w:rPr>
          <w:color w:val="632423" w:themeColor="accent2" w:themeShade="80"/>
        </w:rPr>
        <w:t>201</w:t>
      </w:r>
      <w:r w:rsidR="001F72FF">
        <w:rPr>
          <w:color w:val="632423" w:themeColor="accent2" w:themeShade="80"/>
        </w:rPr>
        <w:t>7</w:t>
      </w:r>
      <w:r w:rsidR="009D0B9F" w:rsidRPr="001544FC">
        <w:rPr>
          <w:color w:val="632423" w:themeColor="accent2" w:themeShade="80"/>
        </w:rPr>
        <w:t xml:space="preserve"> -</w:t>
      </w:r>
    </w:p>
    <w:sectPr w:rsidR="009D0B9F" w:rsidRPr="001544FC" w:rsidSect="00F92649">
      <w:type w:val="continuous"/>
      <w:pgSz w:w="16838" w:h="11906" w:orient="landscape" w:code="9"/>
      <w:pgMar w:top="1474" w:right="1361" w:bottom="1361" w:left="1361" w:header="709" w:footer="709" w:gutter="0"/>
      <w:cols w:num="2" w:space="119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1DC" w:rsidRDefault="00AD41DC" w:rsidP="00021869">
      <w:pPr>
        <w:spacing w:after="0" w:line="240" w:lineRule="auto"/>
      </w:pPr>
      <w:r>
        <w:separator/>
      </w:r>
    </w:p>
  </w:endnote>
  <w:endnote w:type="continuationSeparator" w:id="0">
    <w:p w:rsidR="00AD41DC" w:rsidRDefault="00AD41DC" w:rsidP="00021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0E3" w:rsidRDefault="00E54FCA">
    <w:pPr>
      <w:pStyle w:val="llb"/>
    </w:pPr>
    <w:r>
      <w:fldChar w:fldCharType="begin"/>
    </w:r>
    <w:r>
      <w:instrText xml:space="preserve"> PAGE  \* Arabic  \* MERGEFORMAT </w:instrText>
    </w:r>
    <w:r>
      <w:fldChar w:fldCharType="separate"/>
    </w:r>
    <w:r w:rsidR="00AB7C11">
      <w:rPr>
        <w:noProof/>
      </w:rPr>
      <w:t>2</w:t>
    </w:r>
    <w:r>
      <w:rPr>
        <w:noProof/>
      </w:rPr>
      <w:fldChar w:fldCharType="end"/>
    </w:r>
    <w:r w:rsidR="00AE60E3">
      <w:t xml:space="preserve"> / </w:t>
    </w:r>
    <w:fldSimple w:instr=" NUMPAGES  \* Arabic  \* MERGEFORMAT ">
      <w:r w:rsidR="00AB7C11">
        <w:rPr>
          <w:noProof/>
        </w:rPr>
        <w:t>5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1DC" w:rsidRDefault="00AD41DC" w:rsidP="00021869">
      <w:pPr>
        <w:spacing w:after="0" w:line="240" w:lineRule="auto"/>
      </w:pPr>
      <w:r>
        <w:separator/>
      </w:r>
    </w:p>
  </w:footnote>
  <w:footnote w:type="continuationSeparator" w:id="0">
    <w:p w:rsidR="00AD41DC" w:rsidRDefault="00AD41DC" w:rsidP="000218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1769E"/>
    <w:multiLevelType w:val="hybridMultilevel"/>
    <w:tmpl w:val="F2D6956C"/>
    <w:lvl w:ilvl="0" w:tplc="6868C0EE">
      <w:start w:val="1"/>
      <w:numFmt w:val="decimal"/>
      <w:pStyle w:val="kmsorszm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0400E4"/>
    <w:multiLevelType w:val="hybridMultilevel"/>
    <w:tmpl w:val="8C6EF2D6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9011E"/>
    <w:multiLevelType w:val="multilevel"/>
    <w:tmpl w:val="05E2E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DC1A9E"/>
    <w:multiLevelType w:val="hybridMultilevel"/>
    <w:tmpl w:val="E1F4DC7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trackRevision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B4B"/>
    <w:rsid w:val="000027B8"/>
    <w:rsid w:val="00005C31"/>
    <w:rsid w:val="00011155"/>
    <w:rsid w:val="0002126D"/>
    <w:rsid w:val="00021869"/>
    <w:rsid w:val="00025201"/>
    <w:rsid w:val="00040DC7"/>
    <w:rsid w:val="00045026"/>
    <w:rsid w:val="00057C28"/>
    <w:rsid w:val="0007320D"/>
    <w:rsid w:val="0010359A"/>
    <w:rsid w:val="00105359"/>
    <w:rsid w:val="00106504"/>
    <w:rsid w:val="00126E93"/>
    <w:rsid w:val="001336A6"/>
    <w:rsid w:val="00143762"/>
    <w:rsid w:val="001544FC"/>
    <w:rsid w:val="001618E2"/>
    <w:rsid w:val="001853A8"/>
    <w:rsid w:val="0019552A"/>
    <w:rsid w:val="001A2E16"/>
    <w:rsid w:val="001B25E5"/>
    <w:rsid w:val="001B6672"/>
    <w:rsid w:val="001E24B0"/>
    <w:rsid w:val="001E75A6"/>
    <w:rsid w:val="001F72FF"/>
    <w:rsid w:val="002000B5"/>
    <w:rsid w:val="00210F45"/>
    <w:rsid w:val="00256CDF"/>
    <w:rsid w:val="00260352"/>
    <w:rsid w:val="00265F10"/>
    <w:rsid w:val="00285B4B"/>
    <w:rsid w:val="00292D73"/>
    <w:rsid w:val="00295D3B"/>
    <w:rsid w:val="002A4A71"/>
    <w:rsid w:val="002A697F"/>
    <w:rsid w:val="002B2958"/>
    <w:rsid w:val="002D25F4"/>
    <w:rsid w:val="002D46FF"/>
    <w:rsid w:val="00333244"/>
    <w:rsid w:val="00334FE5"/>
    <w:rsid w:val="00342A1E"/>
    <w:rsid w:val="00353483"/>
    <w:rsid w:val="00355BD5"/>
    <w:rsid w:val="0036399A"/>
    <w:rsid w:val="00366145"/>
    <w:rsid w:val="003762BA"/>
    <w:rsid w:val="00377590"/>
    <w:rsid w:val="00387DB1"/>
    <w:rsid w:val="00393765"/>
    <w:rsid w:val="003A12AF"/>
    <w:rsid w:val="003B18A2"/>
    <w:rsid w:val="003B3234"/>
    <w:rsid w:val="003B6490"/>
    <w:rsid w:val="003F5664"/>
    <w:rsid w:val="00413487"/>
    <w:rsid w:val="004446CA"/>
    <w:rsid w:val="00451DD9"/>
    <w:rsid w:val="00455AB7"/>
    <w:rsid w:val="00463E8B"/>
    <w:rsid w:val="0048071B"/>
    <w:rsid w:val="004F735B"/>
    <w:rsid w:val="00535F22"/>
    <w:rsid w:val="00540300"/>
    <w:rsid w:val="00547E1C"/>
    <w:rsid w:val="00557D08"/>
    <w:rsid w:val="00564FA0"/>
    <w:rsid w:val="0057782F"/>
    <w:rsid w:val="00583CA0"/>
    <w:rsid w:val="005A1746"/>
    <w:rsid w:val="005A69FD"/>
    <w:rsid w:val="005C261C"/>
    <w:rsid w:val="005C3A33"/>
    <w:rsid w:val="005C3E30"/>
    <w:rsid w:val="006038A7"/>
    <w:rsid w:val="00606C4F"/>
    <w:rsid w:val="00626F8B"/>
    <w:rsid w:val="00636D25"/>
    <w:rsid w:val="00637C9B"/>
    <w:rsid w:val="00646B24"/>
    <w:rsid w:val="006516CA"/>
    <w:rsid w:val="006754C2"/>
    <w:rsid w:val="00675C27"/>
    <w:rsid w:val="006A48BB"/>
    <w:rsid w:val="006B4D04"/>
    <w:rsid w:val="006E4279"/>
    <w:rsid w:val="00720136"/>
    <w:rsid w:val="00724D22"/>
    <w:rsid w:val="00733FAB"/>
    <w:rsid w:val="007466A8"/>
    <w:rsid w:val="00753BA4"/>
    <w:rsid w:val="007608BC"/>
    <w:rsid w:val="00764190"/>
    <w:rsid w:val="0078441B"/>
    <w:rsid w:val="00785297"/>
    <w:rsid w:val="007913DF"/>
    <w:rsid w:val="007A02B2"/>
    <w:rsid w:val="007C2ECC"/>
    <w:rsid w:val="007C3F99"/>
    <w:rsid w:val="008404D3"/>
    <w:rsid w:val="0085024E"/>
    <w:rsid w:val="008615D7"/>
    <w:rsid w:val="00882D22"/>
    <w:rsid w:val="00892750"/>
    <w:rsid w:val="00892EC6"/>
    <w:rsid w:val="008A5023"/>
    <w:rsid w:val="008B440E"/>
    <w:rsid w:val="008C3057"/>
    <w:rsid w:val="008D00DB"/>
    <w:rsid w:val="008E2FAA"/>
    <w:rsid w:val="008F26BE"/>
    <w:rsid w:val="0090500E"/>
    <w:rsid w:val="00913D0A"/>
    <w:rsid w:val="00914C71"/>
    <w:rsid w:val="00923657"/>
    <w:rsid w:val="009239F0"/>
    <w:rsid w:val="00930BFE"/>
    <w:rsid w:val="00953343"/>
    <w:rsid w:val="0096020B"/>
    <w:rsid w:val="009856DF"/>
    <w:rsid w:val="00994DF7"/>
    <w:rsid w:val="009A446F"/>
    <w:rsid w:val="009D0B9F"/>
    <w:rsid w:val="009E1D49"/>
    <w:rsid w:val="00A0021D"/>
    <w:rsid w:val="00A2195D"/>
    <w:rsid w:val="00A347ED"/>
    <w:rsid w:val="00A525BC"/>
    <w:rsid w:val="00A64374"/>
    <w:rsid w:val="00A91224"/>
    <w:rsid w:val="00AB0F60"/>
    <w:rsid w:val="00AB7C11"/>
    <w:rsid w:val="00AD41DC"/>
    <w:rsid w:val="00AE60E3"/>
    <w:rsid w:val="00B12997"/>
    <w:rsid w:val="00B24CA3"/>
    <w:rsid w:val="00B55C03"/>
    <w:rsid w:val="00B82A02"/>
    <w:rsid w:val="00B91235"/>
    <w:rsid w:val="00B94846"/>
    <w:rsid w:val="00B963E6"/>
    <w:rsid w:val="00BC6ABA"/>
    <w:rsid w:val="00BF0347"/>
    <w:rsid w:val="00C03998"/>
    <w:rsid w:val="00C258A3"/>
    <w:rsid w:val="00C5622F"/>
    <w:rsid w:val="00C57B9D"/>
    <w:rsid w:val="00C70599"/>
    <w:rsid w:val="00C75E16"/>
    <w:rsid w:val="00C82BAC"/>
    <w:rsid w:val="00CD5AED"/>
    <w:rsid w:val="00CF00BF"/>
    <w:rsid w:val="00D072B5"/>
    <w:rsid w:val="00D13168"/>
    <w:rsid w:val="00D375CB"/>
    <w:rsid w:val="00D40517"/>
    <w:rsid w:val="00D417E8"/>
    <w:rsid w:val="00D522C1"/>
    <w:rsid w:val="00D54F1B"/>
    <w:rsid w:val="00D824BC"/>
    <w:rsid w:val="00D835E6"/>
    <w:rsid w:val="00D860BA"/>
    <w:rsid w:val="00DA19FA"/>
    <w:rsid w:val="00DE2A1E"/>
    <w:rsid w:val="00E1043B"/>
    <w:rsid w:val="00E54FCA"/>
    <w:rsid w:val="00E61B23"/>
    <w:rsid w:val="00E67025"/>
    <w:rsid w:val="00E942E2"/>
    <w:rsid w:val="00EA54BE"/>
    <w:rsid w:val="00EB19A5"/>
    <w:rsid w:val="00EB453A"/>
    <w:rsid w:val="00EC1B1D"/>
    <w:rsid w:val="00EE1B6C"/>
    <w:rsid w:val="00EF1D24"/>
    <w:rsid w:val="00EF2FC8"/>
    <w:rsid w:val="00EF647C"/>
    <w:rsid w:val="00F41D87"/>
    <w:rsid w:val="00F55716"/>
    <w:rsid w:val="00F55A0E"/>
    <w:rsid w:val="00F92649"/>
    <w:rsid w:val="00FA4D81"/>
    <w:rsid w:val="00FE048B"/>
    <w:rsid w:val="00FF4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EAB42A-6B51-4A01-9950-164247D15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HAns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892750"/>
  </w:style>
  <w:style w:type="paragraph" w:styleId="Cmsor1">
    <w:name w:val="heading 1"/>
    <w:basedOn w:val="normKMcm"/>
    <w:next w:val="kmnormszvegsk"/>
    <w:link w:val="Cmsor1Char"/>
    <w:uiPriority w:val="9"/>
    <w:qFormat/>
    <w:rsid w:val="00F92649"/>
    <w:pPr>
      <w:keepNext/>
      <w:keepLines/>
      <w:pBdr>
        <w:bottom w:val="single" w:sz="6" w:space="1" w:color="auto"/>
      </w:pBdr>
      <w:spacing w:after="180"/>
      <w:outlineLvl w:val="0"/>
    </w:pPr>
    <w:rPr>
      <w:rFonts w:eastAsiaTheme="majorEastAsia" w:cstheme="majorBidi"/>
      <w:b/>
      <w:bCs/>
      <w:szCs w:val="28"/>
    </w:rPr>
  </w:style>
  <w:style w:type="paragraph" w:styleId="Cmsor2">
    <w:name w:val="heading 2"/>
    <w:basedOn w:val="normKMcm"/>
    <w:next w:val="kmnormszvegsk"/>
    <w:link w:val="Cmsor2Char"/>
    <w:uiPriority w:val="9"/>
    <w:unhideWhenUsed/>
    <w:qFormat/>
    <w:rsid w:val="00DE2A1E"/>
    <w:pPr>
      <w:keepNext/>
      <w:keepLines/>
      <w:spacing w:after="80"/>
      <w:outlineLvl w:val="1"/>
    </w:pPr>
    <w:rPr>
      <w:rFonts w:eastAsiaTheme="majorEastAsia" w:cstheme="majorBidi"/>
      <w:bCs/>
      <w:szCs w:val="26"/>
      <w:u w:val="single"/>
    </w:rPr>
  </w:style>
  <w:style w:type="paragraph" w:styleId="Cmsor3">
    <w:name w:val="heading 3"/>
    <w:basedOn w:val="normKMdlt"/>
    <w:next w:val="kmnormszvegsk"/>
    <w:link w:val="Cmsor3Char"/>
    <w:uiPriority w:val="9"/>
    <w:unhideWhenUsed/>
    <w:qFormat/>
    <w:rsid w:val="00646B24"/>
    <w:pPr>
      <w:keepNext/>
      <w:keepLines/>
      <w:spacing w:after="100"/>
      <w:outlineLvl w:val="2"/>
    </w:pPr>
    <w:rPr>
      <w:rFonts w:eastAsiaTheme="majorEastAsia" w:cstheme="majorBidi"/>
      <w:bCs/>
      <w:sz w:val="25"/>
      <w:u w:val="word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normKM">
    <w:name w:val="norm_KM"/>
    <w:uiPriority w:val="99"/>
    <w:rsid w:val="0007320D"/>
    <w:rPr>
      <w:rFonts w:ascii="Calibri" w:eastAsia="Calibri" w:hAnsi="Calibri" w:cs="Times New Roman"/>
    </w:rPr>
  </w:style>
  <w:style w:type="paragraph" w:customStyle="1" w:styleId="normKMdtcm">
    <w:name w:val="norm_KM_dt_cím"/>
    <w:basedOn w:val="normKM"/>
    <w:uiPriority w:val="99"/>
    <w:rsid w:val="00892750"/>
    <w:pPr>
      <w:spacing w:before="360" w:after="360" w:line="240" w:lineRule="auto"/>
      <w:jc w:val="center"/>
    </w:pPr>
    <w:rPr>
      <w:rFonts w:cs="Calibri"/>
    </w:rPr>
  </w:style>
  <w:style w:type="paragraph" w:customStyle="1" w:styleId="dt1BP">
    <w:name w:val="dt1_BP"/>
    <w:basedOn w:val="normKMdtcm"/>
    <w:next w:val="dt2foszt"/>
    <w:uiPriority w:val="99"/>
    <w:rsid w:val="00892750"/>
    <w:pPr>
      <w:pBdr>
        <w:bottom w:val="single" w:sz="6" w:space="1" w:color="4F6228"/>
      </w:pBdr>
      <w:spacing w:before="0" w:after="0"/>
    </w:pPr>
    <w:rPr>
      <w:b/>
      <w:smallCaps/>
      <w:sz w:val="32"/>
    </w:rPr>
  </w:style>
  <w:style w:type="paragraph" w:customStyle="1" w:styleId="dt2foszt">
    <w:name w:val="dt2_főoszt"/>
    <w:basedOn w:val="normKMdtcm"/>
    <w:next w:val="dt3al"/>
    <w:uiPriority w:val="99"/>
    <w:rsid w:val="00892750"/>
    <w:pPr>
      <w:spacing w:before="0"/>
    </w:pPr>
    <w:rPr>
      <w:sz w:val="28"/>
    </w:rPr>
  </w:style>
  <w:style w:type="paragraph" w:customStyle="1" w:styleId="normKMcm">
    <w:name w:val="norm_KM_cím"/>
    <w:basedOn w:val="normKM"/>
    <w:uiPriority w:val="99"/>
    <w:rsid w:val="00892750"/>
    <w:pPr>
      <w:spacing w:after="0" w:line="240" w:lineRule="auto"/>
    </w:pPr>
    <w:rPr>
      <w:rFonts w:cs="Calibri"/>
      <w:sz w:val="24"/>
    </w:rPr>
  </w:style>
  <w:style w:type="paragraph" w:customStyle="1" w:styleId="dt3al">
    <w:name w:val="dt3_al"/>
    <w:basedOn w:val="normKMdtcm"/>
    <w:next w:val="dt4hely"/>
    <w:qFormat/>
    <w:rsid w:val="00892750"/>
    <w:rPr>
      <w:b/>
      <w:sz w:val="28"/>
    </w:rPr>
  </w:style>
  <w:style w:type="paragraph" w:customStyle="1" w:styleId="dt4hely">
    <w:name w:val="dt4_hely"/>
    <w:basedOn w:val="normKMdtcm"/>
    <w:next w:val="dt5lers"/>
    <w:qFormat/>
    <w:rsid w:val="00892750"/>
    <w:rPr>
      <w:caps/>
      <w:spacing w:val="124"/>
      <w:sz w:val="40"/>
    </w:rPr>
  </w:style>
  <w:style w:type="paragraph" w:customStyle="1" w:styleId="dt5lers">
    <w:name w:val="dt5_leírás"/>
    <w:basedOn w:val="normKMdtcm"/>
    <w:next w:val="dt6dtum"/>
    <w:qFormat/>
    <w:rsid w:val="00892750"/>
    <w:rPr>
      <w:sz w:val="28"/>
    </w:rPr>
  </w:style>
  <w:style w:type="paragraph" w:customStyle="1" w:styleId="dt6dtum">
    <w:name w:val="dt6_dátum"/>
    <w:basedOn w:val="normKMdtcm"/>
    <w:next w:val="dt7tart"/>
    <w:qFormat/>
    <w:rsid w:val="00892750"/>
    <w:rPr>
      <w:b/>
      <w:spacing w:val="20"/>
      <w:sz w:val="28"/>
    </w:rPr>
  </w:style>
  <w:style w:type="paragraph" w:customStyle="1" w:styleId="dt7tart">
    <w:name w:val="dt7_tart"/>
    <w:basedOn w:val="normKMdtcm"/>
    <w:next w:val="kmnormszvegsk"/>
    <w:qFormat/>
    <w:rsid w:val="00FF45BA"/>
    <w:pPr>
      <w:spacing w:before="840"/>
    </w:pPr>
    <w:rPr>
      <w:b/>
      <w:smallCaps/>
      <w:spacing w:val="20"/>
      <w:sz w:val="28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2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21869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semiHidden/>
    <w:unhideWhenUsed/>
    <w:rsid w:val="00021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021869"/>
  </w:style>
  <w:style w:type="paragraph" w:styleId="llb">
    <w:name w:val="footer"/>
    <w:basedOn w:val="normKM"/>
    <w:link w:val="llbChar"/>
    <w:uiPriority w:val="99"/>
    <w:semiHidden/>
    <w:unhideWhenUsed/>
    <w:rsid w:val="00021869"/>
    <w:pPr>
      <w:pBdr>
        <w:top w:val="single" w:sz="6" w:space="1" w:color="auto"/>
      </w:pBdr>
      <w:tabs>
        <w:tab w:val="center" w:pos="4536"/>
        <w:tab w:val="right" w:pos="9072"/>
      </w:tabs>
      <w:spacing w:after="0" w:line="240" w:lineRule="auto"/>
      <w:jc w:val="center"/>
    </w:pPr>
    <w:rPr>
      <w:sz w:val="18"/>
    </w:rPr>
  </w:style>
  <w:style w:type="character" w:customStyle="1" w:styleId="llbChar">
    <w:name w:val="Élőláb Char"/>
    <w:basedOn w:val="Bekezdsalapbettpusa"/>
    <w:link w:val="llb"/>
    <w:uiPriority w:val="99"/>
    <w:semiHidden/>
    <w:rsid w:val="00021869"/>
    <w:rPr>
      <w:rFonts w:ascii="MV Boli" w:eastAsia="Calibri" w:hAnsi="MV Boli" w:cs="Times New Roman"/>
      <w:sz w:val="18"/>
    </w:rPr>
  </w:style>
  <w:style w:type="character" w:customStyle="1" w:styleId="Cmsor1Char">
    <w:name w:val="Címsor 1 Char"/>
    <w:basedOn w:val="Bekezdsalapbettpusa"/>
    <w:link w:val="Cmsor1"/>
    <w:uiPriority w:val="9"/>
    <w:rsid w:val="00F92649"/>
    <w:rPr>
      <w:rFonts w:ascii="MV Boli" w:eastAsiaTheme="majorEastAsia" w:hAnsi="MV Boli" w:cstheme="majorBidi"/>
      <w:b/>
      <w:bCs/>
      <w:sz w:val="24"/>
      <w:szCs w:val="28"/>
    </w:rPr>
  </w:style>
  <w:style w:type="paragraph" w:styleId="TJ1">
    <w:name w:val="toc 1"/>
    <w:basedOn w:val="kmTJ"/>
    <w:next w:val="normKM"/>
    <w:autoRedefine/>
    <w:uiPriority w:val="39"/>
    <w:unhideWhenUsed/>
    <w:rsid w:val="00353483"/>
    <w:pPr>
      <w:tabs>
        <w:tab w:val="right" w:leader="dot" w:pos="7019"/>
      </w:tabs>
      <w:spacing w:before="60"/>
    </w:pPr>
  </w:style>
  <w:style w:type="character" w:styleId="Hiperhivatkozs">
    <w:name w:val="Hyperlink"/>
    <w:basedOn w:val="Bekezdsalapbettpusa"/>
    <w:uiPriority w:val="99"/>
    <w:unhideWhenUsed/>
    <w:rsid w:val="00126E93"/>
    <w:rPr>
      <w:color w:val="0000FF" w:themeColor="hyperlink"/>
      <w:u w:val="single"/>
    </w:rPr>
  </w:style>
  <w:style w:type="character" w:customStyle="1" w:styleId="Cmsor3Char">
    <w:name w:val="Címsor 3 Char"/>
    <w:basedOn w:val="Bekezdsalapbettpusa"/>
    <w:link w:val="Cmsor3"/>
    <w:uiPriority w:val="9"/>
    <w:rsid w:val="00646B24"/>
    <w:rPr>
      <w:rFonts w:ascii="Times New Roman" w:eastAsiaTheme="majorEastAsia" w:hAnsi="Times New Roman" w:cstheme="majorBidi"/>
      <w:bCs/>
      <w:i/>
      <w:spacing w:val="10"/>
      <w:sz w:val="25"/>
      <w:u w:val="words"/>
    </w:rPr>
  </w:style>
  <w:style w:type="paragraph" w:customStyle="1" w:styleId="kmsorszm">
    <w:name w:val="km_sorszám"/>
    <w:basedOn w:val="normKM"/>
    <w:qFormat/>
    <w:rsid w:val="005A69FD"/>
    <w:pPr>
      <w:numPr>
        <w:numId w:val="1"/>
      </w:numPr>
      <w:spacing w:after="100"/>
      <w:ind w:left="284" w:hanging="284"/>
    </w:pPr>
  </w:style>
  <w:style w:type="paragraph" w:customStyle="1" w:styleId="kmnormszvegsk">
    <w:name w:val="km_norm_szüveg_sk"/>
    <w:basedOn w:val="normKM"/>
    <w:qFormat/>
    <w:rsid w:val="005A69FD"/>
    <w:pPr>
      <w:jc w:val="both"/>
    </w:pPr>
  </w:style>
  <w:style w:type="paragraph" w:customStyle="1" w:styleId="kmfgg">
    <w:name w:val="km_függő"/>
    <w:basedOn w:val="normKM"/>
    <w:qFormat/>
    <w:rsid w:val="005A69FD"/>
    <w:pPr>
      <w:ind w:left="284" w:hanging="284"/>
    </w:pPr>
  </w:style>
  <w:style w:type="paragraph" w:customStyle="1" w:styleId="kmnormkzp">
    <w:name w:val="km_norm_közép"/>
    <w:basedOn w:val="normKM"/>
    <w:qFormat/>
    <w:rsid w:val="005A69FD"/>
    <w:pPr>
      <w:jc w:val="center"/>
    </w:pPr>
  </w:style>
  <w:style w:type="paragraph" w:customStyle="1" w:styleId="kmTJ">
    <w:name w:val="km_TJ"/>
    <w:basedOn w:val="normKM"/>
    <w:qFormat/>
    <w:rsid w:val="005A69FD"/>
    <w:pPr>
      <w:spacing w:after="0" w:line="240" w:lineRule="auto"/>
      <w:ind w:left="113"/>
    </w:pPr>
  </w:style>
  <w:style w:type="character" w:customStyle="1" w:styleId="Cmsor2Char">
    <w:name w:val="Címsor 2 Char"/>
    <w:basedOn w:val="Bekezdsalapbettpusa"/>
    <w:link w:val="Cmsor2"/>
    <w:uiPriority w:val="9"/>
    <w:rsid w:val="00DE2A1E"/>
    <w:rPr>
      <w:rFonts w:ascii="MV Boli" w:eastAsiaTheme="majorEastAsia" w:hAnsi="MV Boli" w:cstheme="majorBidi"/>
      <w:bCs/>
      <w:sz w:val="24"/>
      <w:szCs w:val="26"/>
      <w:u w:val="single"/>
    </w:rPr>
  </w:style>
  <w:style w:type="paragraph" w:styleId="TJ2">
    <w:name w:val="toc 2"/>
    <w:basedOn w:val="kmTJ"/>
    <w:next w:val="normKM"/>
    <w:autoRedefine/>
    <w:uiPriority w:val="39"/>
    <w:unhideWhenUsed/>
    <w:rsid w:val="00DE2A1E"/>
    <w:pPr>
      <w:spacing w:before="40" w:after="40"/>
      <w:ind w:left="567"/>
    </w:pPr>
  </w:style>
  <w:style w:type="paragraph" w:styleId="TJ3">
    <w:name w:val="toc 3"/>
    <w:basedOn w:val="kmTJ"/>
    <w:next w:val="normKM"/>
    <w:autoRedefine/>
    <w:uiPriority w:val="39"/>
    <w:unhideWhenUsed/>
    <w:rsid w:val="005A69FD"/>
    <w:pPr>
      <w:ind w:left="794"/>
    </w:pPr>
  </w:style>
  <w:style w:type="paragraph" w:customStyle="1" w:styleId="normKMdlt">
    <w:name w:val="norm_KM_dőlt"/>
    <w:qFormat/>
    <w:rsid w:val="00646B24"/>
    <w:pPr>
      <w:spacing w:line="240" w:lineRule="auto"/>
    </w:pPr>
    <w:rPr>
      <w:rFonts w:ascii="Times New Roman" w:eastAsia="Calibri" w:hAnsi="Times New Roman" w:cs="Times New Roman"/>
      <w:i/>
      <w:spacing w:val="10"/>
      <w:sz w:val="23"/>
    </w:rPr>
  </w:style>
  <w:style w:type="character" w:styleId="Kiemels2">
    <w:name w:val="Strong"/>
    <w:basedOn w:val="Bekezdsalapbettpusa"/>
    <w:uiPriority w:val="22"/>
    <w:qFormat/>
    <w:rsid w:val="00B963E6"/>
    <w:rPr>
      <w:b/>
      <w:bCs/>
    </w:rPr>
  </w:style>
  <w:style w:type="table" w:styleId="Rcsostblzat">
    <w:name w:val="Table Grid"/>
    <w:basedOn w:val="Normltblzat"/>
    <w:uiPriority w:val="59"/>
    <w:rsid w:val="00161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m4fuggossznak">
    <w:name w:val="km4_fuggo_ssznak"/>
    <w:basedOn w:val="normKM"/>
    <w:qFormat/>
    <w:rsid w:val="007C3F99"/>
    <w:pPr>
      <w:ind w:left="357" w:hanging="357"/>
      <w:jc w:val="both"/>
    </w:pPr>
    <w:rPr>
      <w:sz w:val="24"/>
    </w:rPr>
  </w:style>
  <w:style w:type="paragraph" w:styleId="Listaszerbekezds">
    <w:name w:val="List Paragraph"/>
    <w:basedOn w:val="Norml"/>
    <w:uiPriority w:val="34"/>
    <w:qFormat/>
    <w:rsid w:val="00557D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899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6989">
          <w:marLeft w:val="0"/>
          <w:marRight w:val="0"/>
          <w:marTop w:val="0"/>
          <w:marBottom w:val="0"/>
          <w:divBdr>
            <w:top w:val="single" w:sz="6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831210148">
              <w:marLeft w:val="0"/>
              <w:marRight w:val="0"/>
              <w:marTop w:val="0"/>
              <w:marBottom w:val="109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94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10761">
                      <w:marLeft w:val="15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55122">
                          <w:marLeft w:val="0"/>
                          <w:marRight w:val="0"/>
                          <w:marTop w:val="0"/>
                          <w:marBottom w:val="39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3255">
                              <w:marLeft w:val="0"/>
                              <w:marRight w:val="0"/>
                              <w:marTop w:val="0"/>
                              <w:marBottom w:val="15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tiff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um" ma:contentTypeID="0x010100E48470125EF21C45BE3032C5E9DCD26E" ma:contentTypeVersion="7" ma:contentTypeDescription="Új dokumentum létrehozása." ma:contentTypeScope="" ma:versionID="cb3fb42b175a69ed614eb08c9fa758b6">
  <xsd:schema xmlns:xsd="http://www.w3.org/2001/XMLSchema" xmlns:xs="http://www.w3.org/2001/XMLSchema" xmlns:p="http://schemas.microsoft.com/office/2006/metadata/properties" xmlns:ns1="http://schemas.microsoft.com/sharepoint/v3" xmlns:ns2="076a69f7-d516-4c54-bf0e-1c55319ec8b0" targetNamespace="http://schemas.microsoft.com/office/2006/metadata/properties" ma:root="true" ma:fieldsID="cc315078b6b355a410b542064f8999ed" ns1:_="" ns2:_="">
    <xsd:import namespace="http://schemas.microsoft.com/sharepoint/v3"/>
    <xsd:import namespace="076a69f7-d516-4c54-bf0e-1c55319ec8b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CatchAll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Ütemezett kezdődátum" ma:internalName="PublishingStartDate">
      <xsd:simpleType>
        <xsd:restriction base="dms:Unknown"/>
      </xsd:simpleType>
    </xsd:element>
    <xsd:element name="PublishingExpirationDate" ma:index="9" nillable="true" ma:displayName="Ütemezett záródátum" ma:internalName="PublishingExpirationDate">
      <xsd:simpleType>
        <xsd:restriction base="dms:Unknown"/>
      </xsd:simpleType>
    </xsd:element>
    <xsd:element name="RatedBy" ma:index="11" nillable="true" ma:displayName="Minősítők" ma:description="Az elemet minősítő felhasználók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2" nillable="true" ma:displayName="Felhasználói minősítések" ma:description="Az elem felhasználói minősítései" ma:hidden="true" ma:internalName="Ratings">
      <xsd:simpleType>
        <xsd:restriction base="dms:Note"/>
      </xsd:simpleType>
    </xsd:element>
    <xsd:element name="LikesCount" ma:index="13" nillable="true" ma:displayName="Tetszésnyilvánítások száma" ma:internalName="LikesCount">
      <xsd:simpleType>
        <xsd:restriction base="dms:Unknown"/>
      </xsd:simpleType>
    </xsd:element>
    <xsd:element name="LikedBy" ma:index="14" nillable="true" ma:displayName="Felhasználók, akiknek tetszett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6a69f7-d516-4c54-bf0e-1c55319ec8b0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list="{281a3812-de55-49da-bbc4-0ab842cdc506}" ma:internalName="TaxCatchAll" ma:showField="CatchAllData" ma:web="076a69f7-d516-4c54-bf0e-1c55319ec8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artalomtípus"/>
        <xsd:element ref="dc:title" minOccurs="0" maxOccurs="1" ma:index="4" ma:displayName="Cím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TaxCatchAll xmlns="076a69f7-d516-4c54-bf0e-1c55319ec8b0"/>
    <LikedBy xmlns="http://schemas.microsoft.com/sharepoint/v3">
      <UserInfo>
        <DisplayName/>
        <AccountId xsi:nil="true"/>
        <AccountType/>
      </UserInfo>
    </LikedBy>
    <PublishingExpirationDate xmlns="http://schemas.microsoft.com/sharepoint/v3" xsi:nil="true"/>
    <PublishingStartDate xmlns="http://schemas.microsoft.com/sharepoint/v3" xsi:nil="true"/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F78A3F1C-9883-4B9A-B684-53989ACFEF04}"/>
</file>

<file path=customXml/itemProps2.xml><?xml version="1.0" encoding="utf-8"?>
<ds:datastoreItem xmlns:ds="http://schemas.openxmlformats.org/officeDocument/2006/customXml" ds:itemID="{762965F2-642D-4C2B-9042-DA48EEAD51C0}"/>
</file>

<file path=customXml/itemProps3.xml><?xml version="1.0" encoding="utf-8"?>
<ds:datastoreItem xmlns:ds="http://schemas.openxmlformats.org/officeDocument/2006/customXml" ds:itemID="{9AEB9326-C4C5-4283-8798-C50D9C0A5AE4}"/>
</file>

<file path=customXml/itemProps4.xml><?xml version="1.0" encoding="utf-8"?>
<ds:datastoreItem xmlns:ds="http://schemas.openxmlformats.org/officeDocument/2006/customXml" ds:itemID="{BA5FC605-C2E3-494B-87A4-C0D6C62258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439</Words>
  <Characters>3036</Characters>
  <Application>Microsoft Office Word</Application>
  <DocSecurity>0</DocSecurity>
  <Lines>25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Pilisszántó felhívás</vt:lpstr>
    </vt:vector>
  </TitlesOfParts>
  <Company>Főpolgármesteri Hivatal</Company>
  <LinksUpToDate>false</LinksUpToDate>
  <CharactersWithSpaces>3469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Pilisszántó felhívás</dc:title>
  <dc:creator>Németberta Sándor</dc:creator>
  <cp:lastModifiedBy>Schmidt Gábor dr.</cp:lastModifiedBy>
  <cp:revision>2</cp:revision>
  <cp:lastPrinted>2014-03-11T09:14:00Z</cp:lastPrinted>
  <dcterms:created xsi:type="dcterms:W3CDTF">2017-05-29T11:18:00Z</dcterms:created>
  <dcterms:modified xsi:type="dcterms:W3CDTF">2017-05-29T11:18:00Z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0x010100E48470125EF21C45BE3032C5E9DCD26E</vt:lpwstr>
  </property>
</Properties>
</file>