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34" w:rsidRDefault="00F41534" w:rsidP="003A5B23">
      <w:pPr>
        <w:rPr>
          <w:rStyle w:val="hps"/>
        </w:rPr>
      </w:pPr>
      <w:r>
        <w:rPr>
          <w:b/>
          <w:noProof/>
          <w:color w:val="FF0000"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-238125</wp:posOffset>
            </wp:positionV>
            <wp:extent cx="2209800" cy="819150"/>
            <wp:effectExtent l="19050" t="0" r="0" b="0"/>
            <wp:wrapSquare wrapText="bothSides"/>
            <wp:docPr id="61" name="Kép 61" descr="EuHu végleges log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EuHu végleges log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762" t="10345" r="4762" b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B23" w:rsidRPr="00C356F0">
        <w:rPr>
          <w:rStyle w:val="hps"/>
          <w:b/>
          <w:color w:val="FF0000"/>
          <w:sz w:val="28"/>
          <w:szCs w:val="28"/>
        </w:rPr>
        <w:t>Szemét</w:t>
      </w:r>
      <w:r>
        <w:rPr>
          <w:rStyle w:val="hps"/>
          <w:b/>
          <w:color w:val="FF0000"/>
          <w:sz w:val="28"/>
          <w:szCs w:val="28"/>
        </w:rPr>
        <w:t>szedési</w:t>
      </w:r>
      <w:r w:rsidR="003A5B23" w:rsidRPr="00C356F0">
        <w:rPr>
          <w:rStyle w:val="hps"/>
          <w:b/>
          <w:color w:val="FF0000"/>
          <w:sz w:val="28"/>
          <w:szCs w:val="28"/>
        </w:rPr>
        <w:t xml:space="preserve"> felhívás</w:t>
      </w:r>
      <w:r w:rsidR="003A5B23">
        <w:br/>
      </w:r>
      <w:r w:rsidR="003A5B23">
        <w:br/>
      </w:r>
    </w:p>
    <w:p w:rsidR="00302254" w:rsidRDefault="003A5B23" w:rsidP="003A5B23">
      <w:pPr>
        <w:rPr>
          <w:rStyle w:val="hps"/>
        </w:rPr>
      </w:pPr>
      <w:r>
        <w:rPr>
          <w:rStyle w:val="hps"/>
        </w:rPr>
        <w:t>Mindennapjainkban</w:t>
      </w:r>
      <w:r w:rsidR="00E74D6D">
        <w:t xml:space="preserve"> is</w:t>
      </w:r>
      <w:r>
        <w:t xml:space="preserve"> </w:t>
      </w:r>
      <w:r>
        <w:rPr>
          <w:rStyle w:val="hps"/>
        </w:rPr>
        <w:t>tapasztal</w:t>
      </w:r>
      <w:r w:rsidR="00C356F0">
        <w:rPr>
          <w:rStyle w:val="hps"/>
        </w:rPr>
        <w:t>hat</w:t>
      </w:r>
      <w:r>
        <w:rPr>
          <w:rStyle w:val="hps"/>
        </w:rPr>
        <w:t>juk</w:t>
      </w:r>
      <w:r>
        <w:t xml:space="preserve">, hogy </w:t>
      </w:r>
      <w:r>
        <w:rPr>
          <w:rStyle w:val="hps"/>
        </w:rPr>
        <w:t>az emberek</w:t>
      </w:r>
      <w:r>
        <w:t xml:space="preserve"> a saját </w:t>
      </w:r>
      <w:r w:rsidR="00E74D6D">
        <w:t>életterükben egyszerűen</w:t>
      </w:r>
      <w:r>
        <w:rPr>
          <w:rStyle w:val="hps"/>
        </w:rPr>
        <w:t xml:space="preserve"> </w:t>
      </w:r>
      <w:r>
        <w:t>eldobják a szemetet az u</w:t>
      </w:r>
      <w:r w:rsidR="00E74D6D">
        <w:t xml:space="preserve">tcán, vagy ami még rosszabb a </w:t>
      </w:r>
      <w:r>
        <w:t xml:space="preserve">természetben.  </w:t>
      </w:r>
      <w:r>
        <w:rPr>
          <w:rStyle w:val="hps"/>
        </w:rPr>
        <w:t xml:space="preserve">Mintha </w:t>
      </w:r>
      <w:r w:rsidR="00E74D6D">
        <w:rPr>
          <w:rStyle w:val="hps"/>
        </w:rPr>
        <w:t xml:space="preserve">csak </w:t>
      </w:r>
      <w:r>
        <w:rPr>
          <w:rStyle w:val="hps"/>
        </w:rPr>
        <w:t>színes műanyag</w:t>
      </w:r>
      <w:r w:rsidR="00E74D6D">
        <w:rPr>
          <w:rStyle w:val="hps"/>
        </w:rPr>
        <w:t>hulladék</w:t>
      </w:r>
      <w:r>
        <w:rPr>
          <w:rStyle w:val="hps"/>
        </w:rPr>
        <w:t xml:space="preserve">nak kellene </w:t>
      </w:r>
      <w:r w:rsidR="00E74D6D">
        <w:rPr>
          <w:rStyle w:val="hps"/>
        </w:rPr>
        <w:t>színesítenie a</w:t>
      </w:r>
      <w:r>
        <w:rPr>
          <w:rStyle w:val="hps"/>
        </w:rPr>
        <w:t xml:space="preserve"> környezetünk</w:t>
      </w:r>
      <w:r w:rsidR="00E74D6D">
        <w:rPr>
          <w:rStyle w:val="hps"/>
        </w:rPr>
        <w:t>et</w:t>
      </w:r>
      <w:r>
        <w:rPr>
          <w:rStyle w:val="hps"/>
        </w:rPr>
        <w:t>.</w:t>
      </w:r>
      <w:r>
        <w:t xml:space="preserve"> </w:t>
      </w:r>
      <w:r>
        <w:rPr>
          <w:rStyle w:val="hps"/>
        </w:rPr>
        <w:t>Mi</w:t>
      </w:r>
      <w:r>
        <w:t xml:space="preserve"> </w:t>
      </w:r>
      <w:r>
        <w:rPr>
          <w:rStyle w:val="hps"/>
        </w:rPr>
        <w:t xml:space="preserve">jobban szeretjük a virágok </w:t>
      </w:r>
      <w:r w:rsidR="00E74D6D">
        <w:rPr>
          <w:rStyle w:val="hps"/>
        </w:rPr>
        <w:t xml:space="preserve">és </w:t>
      </w:r>
      <w:r w:rsidR="00E74D6D">
        <w:t>a</w:t>
      </w:r>
      <w:r>
        <w:rPr>
          <w:rStyle w:val="hps"/>
        </w:rPr>
        <w:t xml:space="preserve"> bokrok színei</w:t>
      </w:r>
      <w:r w:rsidR="00E74D6D">
        <w:rPr>
          <w:rStyle w:val="hps"/>
        </w:rPr>
        <w:t>t</w:t>
      </w:r>
      <w:r>
        <w:rPr>
          <w:rStyle w:val="hps"/>
        </w:rPr>
        <w:t>.</w:t>
      </w:r>
      <w:r>
        <w:t xml:space="preserve"> </w:t>
      </w:r>
      <w:r w:rsidR="00E74D6D">
        <w:t>A</w:t>
      </w:r>
      <w:r>
        <w:rPr>
          <w:rStyle w:val="hps"/>
        </w:rPr>
        <w:t>zért</w:t>
      </w:r>
      <w:r>
        <w:t xml:space="preserve"> </w:t>
      </w:r>
      <w:r w:rsidR="00F41534">
        <w:t>szedjük össze</w:t>
      </w:r>
      <w:r>
        <w:t xml:space="preserve"> </w:t>
      </w:r>
      <w:r w:rsidR="00E74D6D">
        <w:t xml:space="preserve">rendszeresen </w:t>
      </w:r>
      <w:r w:rsidR="00F41534">
        <w:t xml:space="preserve">a </w:t>
      </w:r>
      <w:r w:rsidR="00E74D6D">
        <w:t xml:space="preserve">szemetet </w:t>
      </w:r>
      <w:r>
        <w:t>a környékünkön</w:t>
      </w:r>
      <w:r w:rsidR="00E74D6D">
        <w:t>, h</w:t>
      </w:r>
      <w:r>
        <w:t>ogy újra megszépüljön a „nagy</w:t>
      </w:r>
      <w:r w:rsidR="00E74D6D">
        <w:t xml:space="preserve"> közös</w:t>
      </w:r>
      <w:r>
        <w:t xml:space="preserve">” otthonunk. </w:t>
      </w:r>
      <w:r>
        <w:br/>
      </w:r>
      <w:r>
        <w:br/>
      </w:r>
      <w:r>
        <w:rPr>
          <w:rStyle w:val="hps"/>
        </w:rPr>
        <w:t>Abszurd</w:t>
      </w:r>
      <w:r w:rsidR="00E74D6D">
        <w:t xml:space="preserve">, </w:t>
      </w:r>
      <w:r>
        <w:t xml:space="preserve">hogy </w:t>
      </w:r>
      <w:r w:rsidR="00E74D6D">
        <w:rPr>
          <w:rStyle w:val="hps"/>
        </w:rPr>
        <w:t>sokan</w:t>
      </w:r>
      <w:r>
        <w:t xml:space="preserve"> </w:t>
      </w:r>
      <w:r>
        <w:rPr>
          <w:rStyle w:val="hps"/>
        </w:rPr>
        <w:t>ételeiket</w:t>
      </w:r>
      <w:r w:rsidR="00E74D6D">
        <w:rPr>
          <w:rStyle w:val="hps"/>
        </w:rPr>
        <w:t xml:space="preserve">, italaikat szívesen fogyasztják a természet lágy ölén, </w:t>
      </w:r>
      <w:r>
        <w:rPr>
          <w:rStyle w:val="hps"/>
        </w:rPr>
        <w:t xml:space="preserve">ezeket magukkal viszik </w:t>
      </w:r>
      <w:r w:rsidR="00E74D6D">
        <w:rPr>
          <w:rStyle w:val="hps"/>
        </w:rPr>
        <w:t xml:space="preserve">a zöldbe és aztán nem képesek </w:t>
      </w:r>
      <w:r>
        <w:rPr>
          <w:rStyle w:val="hps"/>
        </w:rPr>
        <w:t xml:space="preserve">a </w:t>
      </w:r>
      <w:r w:rsidR="00E74D6D">
        <w:rPr>
          <w:rStyle w:val="hps"/>
        </w:rPr>
        <w:t>hulladékaikat magukkal</w:t>
      </w:r>
      <w:r>
        <w:rPr>
          <w:rStyle w:val="hps"/>
        </w:rPr>
        <w:t xml:space="preserve"> hazavinni. Kivinni még képesek, vissza már nem. </w:t>
      </w:r>
      <w:r>
        <w:t xml:space="preserve"> </w:t>
      </w:r>
      <w:r w:rsidR="00E74D6D">
        <w:t xml:space="preserve">Nincsenek tekintettel az utánuk jövőkre és adott esetben még saját magukra sem. </w:t>
      </w:r>
      <w:r>
        <w:rPr>
          <w:rStyle w:val="hps"/>
        </w:rPr>
        <w:t xml:space="preserve">Nem túl </w:t>
      </w:r>
      <w:r w:rsidR="00E74D6D">
        <w:rPr>
          <w:rStyle w:val="hps"/>
        </w:rPr>
        <w:t>felelős</w:t>
      </w:r>
      <w:r>
        <w:rPr>
          <w:rStyle w:val="hps"/>
        </w:rPr>
        <w:t xml:space="preserve"> viselkedési forma</w:t>
      </w:r>
      <w:r w:rsidR="00E74D6D">
        <w:rPr>
          <w:rStyle w:val="hps"/>
        </w:rPr>
        <w:t xml:space="preserve"> az</w:t>
      </w:r>
      <w:r>
        <w:rPr>
          <w:rStyle w:val="hps"/>
        </w:rPr>
        <w:t xml:space="preserve">, </w:t>
      </w:r>
      <w:r w:rsidR="00E74D6D">
        <w:rPr>
          <w:rStyle w:val="hps"/>
        </w:rPr>
        <w:t xml:space="preserve">amely </w:t>
      </w:r>
      <w:r>
        <w:rPr>
          <w:rStyle w:val="hps"/>
        </w:rPr>
        <w:t>a fogyasztói magatartást helyezi</w:t>
      </w:r>
      <w:r>
        <w:t xml:space="preserve"> </w:t>
      </w:r>
      <w:r>
        <w:rPr>
          <w:rStyle w:val="hps"/>
        </w:rPr>
        <w:t>a természettel szemben</w:t>
      </w:r>
      <w:r>
        <w:t xml:space="preserve">. </w:t>
      </w:r>
      <w:r>
        <w:rPr>
          <w:rStyle w:val="hps"/>
        </w:rPr>
        <w:t>A természetet</w:t>
      </w:r>
      <w:r>
        <w:t xml:space="preserve"> </w:t>
      </w:r>
      <w:r>
        <w:rPr>
          <w:rStyle w:val="hps"/>
        </w:rPr>
        <w:t>ma már nem</w:t>
      </w:r>
      <w:r>
        <w:t xml:space="preserve"> </w:t>
      </w:r>
      <w:r>
        <w:rPr>
          <w:rStyle w:val="hps"/>
        </w:rPr>
        <w:t xml:space="preserve">megéljük, hanem </w:t>
      </w:r>
      <w:r w:rsidR="00E74D6D">
        <w:rPr>
          <w:rStyle w:val="hps"/>
        </w:rPr>
        <w:t>elfogyasztjuk</w:t>
      </w:r>
      <w:r>
        <w:rPr>
          <w:rStyle w:val="hps"/>
        </w:rPr>
        <w:t>. Mint minden mást</w:t>
      </w:r>
      <w:r w:rsidR="00E74D6D">
        <w:rPr>
          <w:rStyle w:val="hps"/>
        </w:rPr>
        <w:t xml:space="preserve">, a természetet </w:t>
      </w:r>
      <w:r w:rsidR="00E74D6D">
        <w:t xml:space="preserve">is </w:t>
      </w:r>
      <w:r>
        <w:t xml:space="preserve">gyorsan </w:t>
      </w:r>
      <w:r>
        <w:rPr>
          <w:rStyle w:val="hps"/>
        </w:rPr>
        <w:t>és egyszer</w:t>
      </w:r>
      <w:r w:rsidR="00E74D6D">
        <w:rPr>
          <w:rStyle w:val="hps"/>
        </w:rPr>
        <w:t>i</w:t>
      </w:r>
      <w:r>
        <w:rPr>
          <w:rStyle w:val="hps"/>
        </w:rPr>
        <w:t xml:space="preserve"> </w:t>
      </w:r>
      <w:r w:rsidR="00E74D6D">
        <w:rPr>
          <w:rStyle w:val="hps"/>
        </w:rPr>
        <w:t xml:space="preserve">alkalommal </w:t>
      </w:r>
      <w:r>
        <w:rPr>
          <w:rStyle w:val="hps"/>
        </w:rPr>
        <w:t>akar</w:t>
      </w:r>
      <w:r w:rsidR="00E74D6D">
        <w:rPr>
          <w:rStyle w:val="hps"/>
        </w:rPr>
        <w:t>juk</w:t>
      </w:r>
      <w:r>
        <w:rPr>
          <w:rStyle w:val="hps"/>
        </w:rPr>
        <w:t>.</w:t>
      </w:r>
    </w:p>
    <w:p w:rsidR="003A5B23" w:rsidRDefault="003A5B23" w:rsidP="003A5B23">
      <w:pPr>
        <w:rPr>
          <w:rStyle w:val="hps"/>
        </w:rPr>
      </w:pPr>
      <w:r>
        <w:t xml:space="preserve"> </w:t>
      </w:r>
      <w:r>
        <w:rPr>
          <w:rStyle w:val="hps"/>
        </w:rPr>
        <w:t>A</w:t>
      </w:r>
      <w:r>
        <w:t xml:space="preserve"> </w:t>
      </w:r>
      <w:r>
        <w:rPr>
          <w:rStyle w:val="hps"/>
        </w:rPr>
        <w:t>természet</w:t>
      </w:r>
      <w:r>
        <w:t xml:space="preserve"> </w:t>
      </w:r>
      <w:r w:rsidR="00302254">
        <w:t xml:space="preserve">viszont </w:t>
      </w:r>
      <w:r>
        <w:rPr>
          <w:rStyle w:val="hps"/>
        </w:rPr>
        <w:t>nem egy egyszeri élmény</w:t>
      </w:r>
      <w:r>
        <w:t xml:space="preserve">, </w:t>
      </w:r>
      <w:r>
        <w:rPr>
          <w:rStyle w:val="hps"/>
        </w:rPr>
        <w:t>nem egy</w:t>
      </w:r>
      <w:r>
        <w:t xml:space="preserve"> </w:t>
      </w:r>
      <w:r>
        <w:rPr>
          <w:rStyle w:val="hps"/>
        </w:rPr>
        <w:t>"drive</w:t>
      </w:r>
      <w:r>
        <w:t xml:space="preserve">-in"! </w:t>
      </w:r>
      <w:r>
        <w:rPr>
          <w:rStyle w:val="hps"/>
        </w:rPr>
        <w:t>A</w:t>
      </w:r>
      <w:r>
        <w:t xml:space="preserve"> </w:t>
      </w:r>
      <w:r>
        <w:rPr>
          <w:rStyle w:val="hps"/>
        </w:rPr>
        <w:t>középkorban</w:t>
      </w:r>
      <w:r>
        <w:t xml:space="preserve">, az emberek </w:t>
      </w:r>
      <w:r>
        <w:rPr>
          <w:rStyle w:val="hps"/>
        </w:rPr>
        <w:t>az utcán,</w:t>
      </w:r>
      <w:r>
        <w:t xml:space="preserve"> </w:t>
      </w:r>
      <w:r>
        <w:rPr>
          <w:rStyle w:val="hps"/>
        </w:rPr>
        <w:t>várakban</w:t>
      </w:r>
      <w:r>
        <w:t xml:space="preserve"> </w:t>
      </w:r>
      <w:r>
        <w:rPr>
          <w:rStyle w:val="hps"/>
        </w:rPr>
        <w:t>és kastélyokban végezték a dolgukat. Az éjjeli edényt az ablakon át kiöntötték az utcára.</w:t>
      </w:r>
      <w:r>
        <w:t xml:space="preserve"> </w:t>
      </w:r>
      <w:r>
        <w:rPr>
          <w:rStyle w:val="hps"/>
        </w:rPr>
        <w:t>Mai szemmel mindez nagyon visszataszító viselkedés. Ahogy</w:t>
      </w:r>
      <w:r>
        <w:t xml:space="preserve"> mi </w:t>
      </w:r>
      <w:r>
        <w:rPr>
          <w:rStyle w:val="hps"/>
        </w:rPr>
        <w:t>visszatekintünk,</w:t>
      </w:r>
      <w:r w:rsidR="00302254">
        <w:t xml:space="preserve"> ú</w:t>
      </w:r>
      <w:r>
        <w:t>gy fognak a jövőből is visszatekinteni ránk: undorodva</w:t>
      </w:r>
      <w:r>
        <w:rPr>
          <w:rStyle w:val="hps"/>
        </w:rPr>
        <w:t>.</w:t>
      </w:r>
      <w:r>
        <w:t xml:space="preserve"> </w:t>
      </w:r>
      <w:r>
        <w:rPr>
          <w:rStyle w:val="hps"/>
        </w:rPr>
        <w:t>Hogyan dobálhatták szét a természetben a szemetüket?</w:t>
      </w:r>
    </w:p>
    <w:p w:rsidR="003A5B23" w:rsidRPr="00C356F0" w:rsidRDefault="003A5B23" w:rsidP="003A5B23">
      <w:pPr>
        <w:rPr>
          <w:rStyle w:val="hps"/>
          <w:b/>
          <w:color w:val="FF0000"/>
          <w:sz w:val="28"/>
          <w:szCs w:val="28"/>
        </w:rPr>
      </w:pPr>
      <w:r>
        <w:rPr>
          <w:rStyle w:val="hps"/>
        </w:rPr>
        <w:t xml:space="preserve">Csupán rövid ideje gyártunk olyan tartós szemetet, aminek rengeteg idő kell, hogy újra visszakerüljön a </w:t>
      </w:r>
      <w:r w:rsidR="00302254">
        <w:rPr>
          <w:rStyle w:val="hps"/>
        </w:rPr>
        <w:t xml:space="preserve">természetes </w:t>
      </w:r>
      <w:r>
        <w:rPr>
          <w:rStyle w:val="hps"/>
        </w:rPr>
        <w:t>körforgásba</w:t>
      </w:r>
      <w:r>
        <w:t>. Például a műanyag</w:t>
      </w:r>
      <w:r w:rsidR="00302254">
        <w:t xml:space="preserve"> még száz éves sincs</w:t>
      </w:r>
      <w:r>
        <w:t xml:space="preserve">.  </w:t>
      </w:r>
      <w:r w:rsidR="00302254">
        <w:rPr>
          <w:rStyle w:val="hps"/>
        </w:rPr>
        <w:t>Mégis</w:t>
      </w:r>
      <w:r>
        <w:rPr>
          <w:rStyle w:val="hps"/>
        </w:rPr>
        <w:t xml:space="preserve"> hogy szétszóródott és elszennyezte a világunkat. Hová fog ez</w:t>
      </w:r>
      <w:r>
        <w:t xml:space="preserve"> </w:t>
      </w:r>
      <w:r>
        <w:rPr>
          <w:rStyle w:val="hps"/>
        </w:rPr>
        <w:t>vezetni?</w:t>
      </w:r>
      <w:r>
        <w:br/>
      </w:r>
      <w:r>
        <w:br/>
      </w:r>
      <w:r w:rsidR="00C356F0" w:rsidRPr="00C356F0">
        <w:rPr>
          <w:rStyle w:val="hps"/>
          <w:b/>
          <w:color w:val="FF0000"/>
          <w:sz w:val="28"/>
          <w:szCs w:val="28"/>
        </w:rPr>
        <w:t xml:space="preserve">Segítsen </w:t>
      </w:r>
      <w:r w:rsidR="00F41534">
        <w:rPr>
          <w:rStyle w:val="hps"/>
          <w:b/>
          <w:color w:val="FF0000"/>
          <w:sz w:val="28"/>
          <w:szCs w:val="28"/>
        </w:rPr>
        <w:t>összeszedni</w:t>
      </w:r>
      <w:r w:rsidRPr="00C356F0">
        <w:rPr>
          <w:b/>
          <w:color w:val="FF0000"/>
          <w:sz w:val="28"/>
          <w:szCs w:val="28"/>
        </w:rPr>
        <w:t xml:space="preserve"> a </w:t>
      </w:r>
      <w:r w:rsidR="00143A2B" w:rsidRPr="00C356F0">
        <w:rPr>
          <w:rStyle w:val="hps"/>
          <w:b/>
          <w:color w:val="FF0000"/>
          <w:sz w:val="28"/>
          <w:szCs w:val="28"/>
        </w:rPr>
        <w:t xml:space="preserve">szemetet és </w:t>
      </w:r>
      <w:r w:rsidRPr="00C356F0">
        <w:rPr>
          <w:rStyle w:val="hps"/>
          <w:b/>
          <w:color w:val="FF0000"/>
          <w:sz w:val="28"/>
          <w:szCs w:val="28"/>
        </w:rPr>
        <w:t xml:space="preserve">kerülje a </w:t>
      </w:r>
      <w:r w:rsidR="00143A2B" w:rsidRPr="00C356F0">
        <w:rPr>
          <w:rStyle w:val="hps"/>
          <w:b/>
          <w:color w:val="FF0000"/>
          <w:sz w:val="28"/>
          <w:szCs w:val="28"/>
        </w:rPr>
        <w:t>szemetelést minden esetben! Amennyiben velünk együtt szeretne ön is tenni a Sas-hegy természeti szépsé</w:t>
      </w:r>
      <w:r w:rsidR="00C356F0" w:rsidRPr="00C356F0">
        <w:rPr>
          <w:rStyle w:val="hps"/>
          <w:b/>
          <w:color w:val="FF0000"/>
          <w:sz w:val="28"/>
          <w:szCs w:val="28"/>
        </w:rPr>
        <w:t>gének megóvásáért, vár</w:t>
      </w:r>
      <w:r w:rsidR="006C3611">
        <w:rPr>
          <w:rStyle w:val="hps"/>
          <w:b/>
          <w:color w:val="FF0000"/>
          <w:sz w:val="28"/>
          <w:szCs w:val="28"/>
        </w:rPr>
        <w:t xml:space="preserve">juk  </w:t>
      </w:r>
      <w:r w:rsidR="00143A2B" w:rsidRPr="00C356F0">
        <w:rPr>
          <w:rStyle w:val="hps"/>
          <w:b/>
          <w:color w:val="FF0000"/>
          <w:sz w:val="28"/>
          <w:szCs w:val="28"/>
        </w:rPr>
        <w:t>szeretettel 2013. április 13-án, szombaton 10:00 órakor, a Dayka Gábor utca és az Őrség utca kereszteződéséből nyíló „cseppforgalomban” (Őrség utca földúti folytatása). Alapítványunk örömmel biztosítja a szemétszedés kellékeit és a jókedvet is!</w:t>
      </w:r>
    </w:p>
    <w:p w:rsidR="003A5B23" w:rsidRDefault="003A5B23" w:rsidP="003A5B23">
      <w:r>
        <w:rPr>
          <w:rStyle w:val="hps"/>
        </w:rPr>
        <w:t>Tényleg megéri</w:t>
      </w:r>
      <w:r>
        <w:t xml:space="preserve"> megvenni egy műanyag zacskót, amelyben pár percig tárolunk valam</w:t>
      </w:r>
      <w:r w:rsidR="00302254">
        <w:t>it, viszont soha nem bomlik le?</w:t>
      </w:r>
    </w:p>
    <w:p w:rsidR="003A5B23" w:rsidRDefault="003A5B23">
      <w:pPr>
        <w:sectPr w:rsidR="003A5B23" w:rsidSect="006C3611">
          <w:footerReference w:type="default" r:id="rId8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p w:rsidR="003A5B23" w:rsidRPr="00C356F0" w:rsidRDefault="00302254" w:rsidP="00302254">
      <w:pPr>
        <w:rPr>
          <w:rStyle w:val="hps"/>
          <w:b/>
          <w:color w:val="4F6228" w:themeColor="accent3" w:themeShade="80"/>
          <w:sz w:val="24"/>
          <w:szCs w:val="24"/>
          <w:u w:val="single"/>
        </w:rPr>
      </w:pPr>
      <w:r w:rsidRPr="00C356F0">
        <w:rPr>
          <w:rStyle w:val="hps"/>
          <w:b/>
          <w:color w:val="4F6228" w:themeColor="accent3" w:themeShade="80"/>
          <w:sz w:val="24"/>
          <w:szCs w:val="24"/>
          <w:u w:val="single"/>
        </w:rPr>
        <w:lastRenderedPageBreak/>
        <w:t>Különböző h</w:t>
      </w:r>
      <w:r w:rsidR="003A5B23" w:rsidRPr="00C356F0">
        <w:rPr>
          <w:rStyle w:val="hps"/>
          <w:b/>
          <w:color w:val="4F6228" w:themeColor="accent3" w:themeShade="80"/>
          <w:sz w:val="24"/>
          <w:szCs w:val="24"/>
          <w:u w:val="single"/>
        </w:rPr>
        <w:t>ulladékok lebomlási ideje:</w:t>
      </w:r>
    </w:p>
    <w:p w:rsidR="003A5B23" w:rsidRDefault="003A5B23" w:rsidP="00302254">
      <w:pPr>
        <w:pStyle w:val="Listaszerbekezds"/>
        <w:numPr>
          <w:ilvl w:val="0"/>
          <w:numId w:val="2"/>
        </w:numPr>
        <w:rPr>
          <w:rStyle w:val="hps"/>
        </w:rPr>
      </w:pPr>
      <w:r w:rsidRPr="00302254">
        <w:rPr>
          <w:rStyle w:val="hps"/>
        </w:rPr>
        <w:t>Papír: 2-5 hónap</w:t>
      </w:r>
    </w:p>
    <w:p w:rsidR="003A5B23" w:rsidRPr="00302254" w:rsidRDefault="003A5B23" w:rsidP="00302254">
      <w:pPr>
        <w:pStyle w:val="Listaszerbekezds"/>
        <w:numPr>
          <w:ilvl w:val="0"/>
          <w:numId w:val="2"/>
        </w:numPr>
        <w:rPr>
          <w:rStyle w:val="hps"/>
        </w:rPr>
      </w:pPr>
      <w:r w:rsidRPr="00302254">
        <w:rPr>
          <w:rStyle w:val="hps"/>
        </w:rPr>
        <w:t>Pamutruha: 1-5 év</w:t>
      </w:r>
      <w:r w:rsidR="00302254">
        <w:rPr>
          <w:rStyle w:val="hps"/>
        </w:rPr>
        <w:t xml:space="preserve"> </w:t>
      </w:r>
      <w:r w:rsidR="00C356F0">
        <w:rPr>
          <w:rStyle w:val="hps"/>
        </w:rPr>
        <w:t>(</w:t>
      </w:r>
      <w:r w:rsidRPr="00302254">
        <w:rPr>
          <w:rStyle w:val="hps"/>
        </w:rPr>
        <w:t xml:space="preserve">A cellulóz elásva </w:t>
      </w:r>
      <w:r w:rsidR="00302254">
        <w:rPr>
          <w:rStyle w:val="hps"/>
        </w:rPr>
        <w:t>a nedves talajba, évekig nem ro</w:t>
      </w:r>
      <w:r w:rsidRPr="00302254">
        <w:rPr>
          <w:rStyle w:val="hps"/>
        </w:rPr>
        <w:t>had el. )</w:t>
      </w:r>
    </w:p>
    <w:p w:rsidR="003A5B23" w:rsidRPr="00302254" w:rsidRDefault="003A5B23" w:rsidP="00302254">
      <w:pPr>
        <w:pStyle w:val="Listaszerbekezds"/>
        <w:numPr>
          <w:ilvl w:val="0"/>
          <w:numId w:val="2"/>
        </w:numPr>
        <w:rPr>
          <w:rStyle w:val="hps"/>
        </w:rPr>
      </w:pPr>
      <w:r w:rsidRPr="00302254">
        <w:rPr>
          <w:rStyle w:val="hps"/>
        </w:rPr>
        <w:t>Tejes doboz: 5 év</w:t>
      </w:r>
    </w:p>
    <w:p w:rsidR="003A5B23" w:rsidRPr="00302254" w:rsidRDefault="003A5B23" w:rsidP="00302254">
      <w:pPr>
        <w:pStyle w:val="Listaszerbekezds"/>
        <w:numPr>
          <w:ilvl w:val="0"/>
          <w:numId w:val="2"/>
        </w:numPr>
        <w:rPr>
          <w:rStyle w:val="hps"/>
        </w:rPr>
      </w:pPr>
      <w:r w:rsidRPr="00302254">
        <w:rPr>
          <w:rStyle w:val="hps"/>
        </w:rPr>
        <w:t>Nejlonzacskó: 10-100 év</w:t>
      </w:r>
    </w:p>
    <w:p w:rsidR="003A5B23" w:rsidRPr="00302254" w:rsidRDefault="003A5B23" w:rsidP="00302254">
      <w:pPr>
        <w:pStyle w:val="Listaszerbekezds"/>
        <w:numPr>
          <w:ilvl w:val="0"/>
          <w:numId w:val="2"/>
        </w:numPr>
        <w:rPr>
          <w:rStyle w:val="hps"/>
        </w:rPr>
      </w:pPr>
      <w:r w:rsidRPr="00302254">
        <w:rPr>
          <w:rStyle w:val="hps"/>
        </w:rPr>
        <w:t>Pelenka: 50-100 év</w:t>
      </w:r>
    </w:p>
    <w:p w:rsidR="003A5B23" w:rsidRPr="00302254" w:rsidRDefault="003A5B23" w:rsidP="00302254">
      <w:pPr>
        <w:pStyle w:val="Listaszerbekezds"/>
        <w:numPr>
          <w:ilvl w:val="0"/>
          <w:numId w:val="2"/>
        </w:numPr>
        <w:rPr>
          <w:rStyle w:val="hps"/>
        </w:rPr>
      </w:pPr>
      <w:r w:rsidRPr="00302254">
        <w:rPr>
          <w:rStyle w:val="hps"/>
        </w:rPr>
        <w:t>Konzervdoboz: 50-100 év</w:t>
      </w:r>
    </w:p>
    <w:p w:rsidR="003A5B23" w:rsidRPr="00302254" w:rsidRDefault="003A5B23" w:rsidP="00302254">
      <w:pPr>
        <w:pStyle w:val="Listaszerbekezds"/>
        <w:numPr>
          <w:ilvl w:val="0"/>
          <w:numId w:val="2"/>
        </w:numPr>
        <w:rPr>
          <w:rStyle w:val="hps"/>
        </w:rPr>
      </w:pPr>
      <w:r w:rsidRPr="00302254">
        <w:rPr>
          <w:rStyle w:val="hps"/>
        </w:rPr>
        <w:t>Zöld üveg: 1 millió év</w:t>
      </w:r>
    </w:p>
    <w:p w:rsidR="00B047C2" w:rsidRPr="00302254" w:rsidRDefault="003A5B23" w:rsidP="00F41534">
      <w:pPr>
        <w:pStyle w:val="Listaszerbekezds"/>
        <w:numPr>
          <w:ilvl w:val="0"/>
          <w:numId w:val="2"/>
        </w:numPr>
        <w:rPr>
          <w:rStyle w:val="hps"/>
        </w:rPr>
      </w:pPr>
      <w:r w:rsidRPr="00302254">
        <w:rPr>
          <w:rStyle w:val="hps"/>
        </w:rPr>
        <w:t>Műanyag flakon: soha</w:t>
      </w:r>
    </w:p>
    <w:sectPr w:rsidR="00B047C2" w:rsidRPr="00302254" w:rsidSect="00C356F0">
      <w:type w:val="continuous"/>
      <w:pgSz w:w="11906" w:h="16838"/>
      <w:pgMar w:top="720" w:right="720" w:bottom="720" w:left="720" w:header="708" w:footer="708" w:gutter="0"/>
      <w:cols w:num="2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8FE" w:rsidRDefault="002B28FE" w:rsidP="00F41534">
      <w:pPr>
        <w:spacing w:after="0" w:line="240" w:lineRule="auto"/>
      </w:pPr>
      <w:r>
        <w:separator/>
      </w:r>
    </w:p>
  </w:endnote>
  <w:endnote w:type="continuationSeparator" w:id="0">
    <w:p w:rsidR="002B28FE" w:rsidRDefault="002B28FE" w:rsidP="00F41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611" w:rsidRPr="006C3611" w:rsidRDefault="006C3611" w:rsidP="006C3611">
    <w:pPr>
      <w:pStyle w:val="llb"/>
      <w:pBdr>
        <w:top w:val="thinThickSmallGap" w:sz="24" w:space="1" w:color="622423" w:themeColor="accent2" w:themeShade="7F"/>
      </w:pBdr>
      <w:jc w:val="right"/>
      <w:rPr>
        <w:rFonts w:ascii="Garamond" w:hAnsi="Garamond"/>
        <w:b/>
        <w:color w:val="4F6228"/>
        <w:sz w:val="24"/>
        <w:szCs w:val="24"/>
      </w:rPr>
    </w:pPr>
    <w:r w:rsidRPr="006C3611">
      <w:rPr>
        <w:rFonts w:ascii="Garamond" w:hAnsi="Garamond"/>
        <w:b/>
        <w:color w:val="4F6228"/>
        <w:sz w:val="24"/>
        <w:szCs w:val="24"/>
      </w:rPr>
      <w:t>EuroHungaricum Közhasznú Alapítvány</w:t>
    </w:r>
  </w:p>
  <w:p w:rsidR="006C3611" w:rsidRDefault="006C3611" w:rsidP="006C3611">
    <w:pPr>
      <w:pStyle w:val="llb"/>
      <w:pBdr>
        <w:top w:val="thinThickSmallGap" w:sz="24" w:space="1" w:color="622423" w:themeColor="accent2" w:themeShade="7F"/>
      </w:pBdr>
      <w:jc w:val="right"/>
      <w:rPr>
        <w:rFonts w:ascii="Garamond" w:hAnsi="Garamond" w:cs="Courier New"/>
        <w:b/>
        <w:color w:val="4F6228"/>
      </w:rPr>
    </w:pPr>
    <w:r>
      <w:rPr>
        <w:rFonts w:ascii="Garamond" w:hAnsi="Garamond" w:cs="Courier New"/>
        <w:b/>
        <w:color w:val="4F6228"/>
      </w:rPr>
      <w:t>1112 Budapest, Budaörsi út 235.</w:t>
    </w:r>
  </w:p>
  <w:p w:rsidR="006C3611" w:rsidRDefault="006C3611" w:rsidP="006C3611">
    <w:pPr>
      <w:pStyle w:val="llb"/>
      <w:pBdr>
        <w:top w:val="thinThickSmallGap" w:sz="24" w:space="1" w:color="622423" w:themeColor="accent2" w:themeShade="7F"/>
      </w:pBdr>
      <w:jc w:val="right"/>
      <w:rPr>
        <w:rFonts w:ascii="Garamond" w:hAnsi="Garamond" w:cs="Courier New"/>
        <w:b/>
        <w:color w:val="4F6228"/>
      </w:rPr>
    </w:pPr>
    <w:r w:rsidRPr="00FD0C7F">
      <w:rPr>
        <w:rFonts w:ascii="Garamond" w:hAnsi="Garamond" w:cs="Courier New"/>
        <w:b/>
        <w:color w:val="4F6228"/>
      </w:rPr>
      <w:t>Telefon:(36) 70 388 4876; Fax:(36)1 422 0555</w:t>
    </w:r>
  </w:p>
  <w:p w:rsidR="006C3611" w:rsidRDefault="00E97A20" w:rsidP="006C3611">
    <w:pPr>
      <w:pStyle w:val="llb"/>
      <w:pBdr>
        <w:top w:val="thinThickSmallGap" w:sz="24" w:space="1" w:color="622423" w:themeColor="accent2" w:themeShade="7F"/>
      </w:pBdr>
      <w:jc w:val="right"/>
    </w:pPr>
    <w:hyperlink r:id="rId1" w:history="1">
      <w:r w:rsidR="006C3611" w:rsidRPr="00FD0C7F">
        <w:rPr>
          <w:rStyle w:val="Hiperhivatkozs"/>
          <w:rFonts w:ascii="Garamond" w:hAnsi="Garamond" w:cs="Courier New"/>
          <w:b/>
          <w:color w:val="4F6228"/>
        </w:rPr>
        <w:t>eurohungaricum@eurohungaricum.hu</w:t>
      </w:r>
    </w:hyperlink>
  </w:p>
  <w:p w:rsidR="00F41534" w:rsidRPr="00C04392" w:rsidRDefault="006C3611" w:rsidP="006C3611">
    <w:pPr>
      <w:pStyle w:val="llb"/>
      <w:pBdr>
        <w:top w:val="thinThickSmallGap" w:sz="24" w:space="1" w:color="622423" w:themeColor="accent2" w:themeShade="7F"/>
      </w:pBdr>
      <w:jc w:val="right"/>
      <w:rPr>
        <w:rFonts w:ascii="Garamond" w:hAnsi="Garamond" w:cs="Courier New"/>
        <w:b/>
        <w:color w:val="4F6228"/>
      </w:rPr>
    </w:pPr>
    <w:r w:rsidRPr="00C04392">
      <w:rPr>
        <w:rFonts w:ascii="Garamond" w:hAnsi="Garamond" w:cs="Courier New"/>
        <w:b/>
        <w:color w:val="4F6228"/>
      </w:rPr>
      <w:t>www.eu</w:t>
    </w:r>
    <w:r>
      <w:rPr>
        <w:rFonts w:ascii="Garamond" w:hAnsi="Garamond" w:cs="Courier New"/>
        <w:b/>
        <w:color w:val="4F6228"/>
      </w:rPr>
      <w:t xml:space="preserve">rohungaricum.hu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8FE" w:rsidRDefault="002B28FE" w:rsidP="00F41534">
      <w:pPr>
        <w:spacing w:after="0" w:line="240" w:lineRule="auto"/>
      </w:pPr>
      <w:r>
        <w:separator/>
      </w:r>
    </w:p>
  </w:footnote>
  <w:footnote w:type="continuationSeparator" w:id="0">
    <w:p w:rsidR="002B28FE" w:rsidRDefault="002B28FE" w:rsidP="00F41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41CA"/>
    <w:multiLevelType w:val="hybridMultilevel"/>
    <w:tmpl w:val="28B40C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9716E"/>
    <w:multiLevelType w:val="multilevel"/>
    <w:tmpl w:val="BE20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B23"/>
    <w:rsid w:val="00143A2B"/>
    <w:rsid w:val="00216189"/>
    <w:rsid w:val="002B28FE"/>
    <w:rsid w:val="00302254"/>
    <w:rsid w:val="00326B00"/>
    <w:rsid w:val="00343AFC"/>
    <w:rsid w:val="003A2FE8"/>
    <w:rsid w:val="003A5B23"/>
    <w:rsid w:val="003F3EAB"/>
    <w:rsid w:val="006C3611"/>
    <w:rsid w:val="00776BC6"/>
    <w:rsid w:val="007D131A"/>
    <w:rsid w:val="00B047C2"/>
    <w:rsid w:val="00C356F0"/>
    <w:rsid w:val="00D909A7"/>
    <w:rsid w:val="00E74D6D"/>
    <w:rsid w:val="00E97A20"/>
    <w:rsid w:val="00F34C39"/>
    <w:rsid w:val="00F41534"/>
    <w:rsid w:val="00F7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B23"/>
  </w:style>
  <w:style w:type="paragraph" w:styleId="Cmsor2">
    <w:name w:val="heading 2"/>
    <w:basedOn w:val="Norml"/>
    <w:link w:val="Cmsor2Char"/>
    <w:uiPriority w:val="9"/>
    <w:qFormat/>
    <w:rsid w:val="003A5B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ps">
    <w:name w:val="hps"/>
    <w:basedOn w:val="Bekezdsalapbettpusa"/>
    <w:rsid w:val="003A5B23"/>
  </w:style>
  <w:style w:type="character" w:customStyle="1" w:styleId="Cmsor2Char">
    <w:name w:val="Címsor 2 Char"/>
    <w:basedOn w:val="Bekezdsalapbettpusa"/>
    <w:link w:val="Cmsor2"/>
    <w:uiPriority w:val="9"/>
    <w:rsid w:val="003A5B2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A5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w-headline">
    <w:name w:val="mw-headline"/>
    <w:basedOn w:val="Bekezdsalapbettpusa"/>
    <w:rsid w:val="003A5B23"/>
  </w:style>
  <w:style w:type="paragraph" w:styleId="Listaszerbekezds">
    <w:name w:val="List Paragraph"/>
    <w:basedOn w:val="Norml"/>
    <w:uiPriority w:val="34"/>
    <w:qFormat/>
    <w:rsid w:val="00302254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F41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41534"/>
  </w:style>
  <w:style w:type="paragraph" w:styleId="llb">
    <w:name w:val="footer"/>
    <w:basedOn w:val="Norml"/>
    <w:link w:val="llbChar"/>
    <w:uiPriority w:val="99"/>
    <w:unhideWhenUsed/>
    <w:rsid w:val="00F41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1534"/>
  </w:style>
  <w:style w:type="paragraph" w:styleId="Buborkszveg">
    <w:name w:val="Balloon Text"/>
    <w:basedOn w:val="Norml"/>
    <w:link w:val="BuborkszvegChar"/>
    <w:uiPriority w:val="99"/>
    <w:semiHidden/>
    <w:unhideWhenUsed/>
    <w:rsid w:val="00F4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53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F415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urohungaricum@eurohungaricu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11769ED5-337D-4B84-8534-B184A838D77D}"/>
</file>

<file path=customXml/itemProps2.xml><?xml version="1.0" encoding="utf-8"?>
<ds:datastoreItem xmlns:ds="http://schemas.openxmlformats.org/officeDocument/2006/customXml" ds:itemID="{15DC4947-817A-44F7-904A-A96C72B82B38}"/>
</file>

<file path=customXml/itemProps3.xml><?xml version="1.0" encoding="utf-8"?>
<ds:datastoreItem xmlns:ds="http://schemas.openxmlformats.org/officeDocument/2006/customXml" ds:itemID="{71280EF2-B1A0-45A8-B844-1949462B5B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Reka</dc:creator>
  <cp:lastModifiedBy>schmidtg</cp:lastModifiedBy>
  <cp:revision>2</cp:revision>
  <dcterms:created xsi:type="dcterms:W3CDTF">2013-04-16T07:37:00Z</dcterms:created>
  <dcterms:modified xsi:type="dcterms:W3CDTF">2013-04-16T07:37:00Z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