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E8" w:rsidRDefault="00B842E8" w:rsidP="00000809">
      <w:pPr>
        <w:tabs>
          <w:tab w:val="left" w:pos="0"/>
        </w:tabs>
        <w:jc w:val="both"/>
      </w:pPr>
    </w:p>
    <w:p w:rsidR="006C52E7" w:rsidRDefault="00BA0B92" w:rsidP="00412E5B">
      <w:pPr>
        <w:jc w:val="center"/>
        <w:rPr>
          <w:b/>
        </w:rPr>
      </w:pPr>
      <w:r>
        <w:rPr>
          <w:b/>
        </w:rPr>
        <w:tab/>
      </w:r>
      <w:r>
        <w:rPr>
          <w:b/>
        </w:rPr>
        <w:tab/>
      </w:r>
      <w:r>
        <w:rPr>
          <w:b/>
        </w:rPr>
        <w:tab/>
      </w:r>
      <w:r>
        <w:rPr>
          <w:b/>
        </w:rPr>
        <w:tab/>
      </w:r>
      <w:r w:rsidR="00B842E8">
        <w:rPr>
          <w:b/>
        </w:rPr>
        <w:tab/>
      </w:r>
    </w:p>
    <w:p w:rsidR="00B842E8" w:rsidRPr="00CB253E" w:rsidRDefault="00B842E8" w:rsidP="00B842E8">
      <w:pPr>
        <w:jc w:val="center"/>
        <w:rPr>
          <w:b/>
        </w:rPr>
      </w:pPr>
      <w:r w:rsidRPr="00CB253E">
        <w:rPr>
          <w:b/>
        </w:rPr>
        <w:t>Budapest Főváros Közgyűlésének</w:t>
      </w:r>
    </w:p>
    <w:p w:rsidR="00B842E8" w:rsidRPr="00CB253E" w:rsidRDefault="00B72C77" w:rsidP="00B842E8">
      <w:pPr>
        <w:jc w:val="center"/>
        <w:rPr>
          <w:b/>
        </w:rPr>
      </w:pPr>
      <w:r>
        <w:rPr>
          <w:b/>
        </w:rPr>
        <w:t>61</w:t>
      </w:r>
      <w:r w:rsidR="00B842E8" w:rsidRPr="00CB253E">
        <w:rPr>
          <w:b/>
        </w:rPr>
        <w:t>/200</w:t>
      </w:r>
      <w:r w:rsidR="00B842E8">
        <w:rPr>
          <w:b/>
        </w:rPr>
        <w:t>8</w:t>
      </w:r>
      <w:r>
        <w:rPr>
          <w:b/>
        </w:rPr>
        <w:t>. (XI. 21.</w:t>
      </w:r>
      <w:r w:rsidR="00B842E8" w:rsidRPr="00CB253E">
        <w:rPr>
          <w:b/>
        </w:rPr>
        <w:t xml:space="preserve">) </w:t>
      </w:r>
      <w:r w:rsidR="00B842E8" w:rsidRPr="00B575A4">
        <w:rPr>
          <w:b/>
        </w:rPr>
        <w:t>önkormányzati</w:t>
      </w:r>
      <w:r w:rsidR="00B842E8">
        <w:rPr>
          <w:b/>
        </w:rPr>
        <w:t xml:space="preserve"> </w:t>
      </w:r>
      <w:r w:rsidR="00B842E8" w:rsidRPr="00CB253E">
        <w:rPr>
          <w:b/>
        </w:rPr>
        <w:t>rendelete</w:t>
      </w:r>
    </w:p>
    <w:p w:rsidR="00B842E8" w:rsidRPr="00CB253E" w:rsidRDefault="00B842E8" w:rsidP="00B842E8">
      <w:pPr>
        <w:jc w:val="center"/>
        <w:rPr>
          <w:b/>
        </w:rPr>
      </w:pPr>
      <w:proofErr w:type="gramStart"/>
      <w:r w:rsidRPr="00CB253E">
        <w:rPr>
          <w:b/>
        </w:rPr>
        <w:t>a</w:t>
      </w:r>
      <w:proofErr w:type="gramEnd"/>
      <w:r w:rsidRPr="00CB253E">
        <w:rPr>
          <w:b/>
        </w:rPr>
        <w:t xml:space="preserve"> Fővárosi Önkormányzat és a fővárosi civil szervezetek</w:t>
      </w:r>
    </w:p>
    <w:p w:rsidR="00B842E8" w:rsidRPr="00CB253E" w:rsidRDefault="00B842E8" w:rsidP="00B842E8">
      <w:pPr>
        <w:jc w:val="center"/>
        <w:rPr>
          <w:b/>
        </w:rPr>
      </w:pPr>
      <w:proofErr w:type="gramStart"/>
      <w:r w:rsidRPr="00CB253E">
        <w:rPr>
          <w:b/>
        </w:rPr>
        <w:t>kapcsolatrendszerének</w:t>
      </w:r>
      <w:proofErr w:type="gramEnd"/>
      <w:r w:rsidRPr="00CB253E">
        <w:rPr>
          <w:b/>
        </w:rPr>
        <w:t xml:space="preserve"> egyes kérdéseiről</w:t>
      </w:r>
      <w:r w:rsidR="00250761">
        <w:rPr>
          <w:b/>
        </w:rPr>
        <w:t>,</w:t>
      </w:r>
      <w:r w:rsidR="00437C29">
        <w:rPr>
          <w:b/>
        </w:rPr>
        <w:t xml:space="preserve"> pályázati rendszer</w:t>
      </w:r>
      <w:r w:rsidR="00250761">
        <w:rPr>
          <w:b/>
        </w:rPr>
        <w:t>é</w:t>
      </w:r>
      <w:r w:rsidR="00437C29">
        <w:rPr>
          <w:b/>
        </w:rPr>
        <w:t>ről</w:t>
      </w:r>
    </w:p>
    <w:p w:rsidR="00B842E8" w:rsidRDefault="00B842E8" w:rsidP="00B842E8">
      <w:pPr>
        <w:jc w:val="both"/>
      </w:pPr>
    </w:p>
    <w:p w:rsidR="006C52E7" w:rsidRPr="00CB253E" w:rsidRDefault="006C52E7" w:rsidP="00B842E8">
      <w:pPr>
        <w:jc w:val="both"/>
      </w:pPr>
    </w:p>
    <w:p w:rsidR="00B842E8" w:rsidRPr="00CB253E" w:rsidRDefault="00B842E8" w:rsidP="00B842E8">
      <w:pPr>
        <w:jc w:val="both"/>
      </w:pPr>
    </w:p>
    <w:p w:rsidR="00B842E8" w:rsidRPr="00CB253E" w:rsidRDefault="00B842E8" w:rsidP="00B842E8">
      <w:pPr>
        <w:jc w:val="both"/>
      </w:pPr>
      <w:r w:rsidRPr="00CB253E">
        <w:t>Budapest Főváros Önkormányzata a helyi demokrácia megvalósít</w:t>
      </w:r>
      <w:r w:rsidRPr="00CB253E">
        <w:t>á</w:t>
      </w:r>
      <w:r w:rsidRPr="00CB253E">
        <w:t xml:space="preserve">sában partneri kapcsolatok kialakítására törekszik Budapest </w:t>
      </w:r>
      <w:r w:rsidRPr="00457E6D">
        <w:t>lakosságának</w:t>
      </w:r>
      <w:r>
        <w:t xml:space="preserve"> </w:t>
      </w:r>
      <w:r w:rsidRPr="00CB253E">
        <w:t xml:space="preserve">önszerveződő közösségeivel. </w:t>
      </w:r>
      <w:r w:rsidRPr="00457E6D">
        <w:t>A Fővárosi Ö</w:t>
      </w:r>
      <w:r w:rsidRPr="00457E6D">
        <w:t>n</w:t>
      </w:r>
      <w:r w:rsidRPr="00457E6D">
        <w:t>kormányzat Civil Nyilatkozatában</w:t>
      </w:r>
      <w:r>
        <w:t xml:space="preserve"> (Deklarációj</w:t>
      </w:r>
      <w:r>
        <w:t>á</w:t>
      </w:r>
      <w:r>
        <w:t>ban)</w:t>
      </w:r>
      <w:r w:rsidRPr="00457E6D">
        <w:t xml:space="preserve"> rögzítettek szerint a civil szervezetekkel történő kapcsolattartása során érvényesíti a partnerség és a nyilvánosság demokratikus köv</w:t>
      </w:r>
      <w:r w:rsidRPr="00457E6D">
        <w:t>e</w:t>
      </w:r>
      <w:r w:rsidRPr="00457E6D">
        <w:t>telményeit, biztosítja a részvételi demokrácia feltételeit.</w:t>
      </w:r>
      <w:r>
        <w:t xml:space="preserve"> </w:t>
      </w:r>
      <w:r w:rsidRPr="00CB253E">
        <w:t>Elismeri és megbecsüli a civil sze</w:t>
      </w:r>
      <w:r w:rsidRPr="00CB253E">
        <w:t>r</w:t>
      </w:r>
      <w:r w:rsidRPr="00CB253E">
        <w:t>vezeteknek a helyi közéletre, az életminőségre és a közszolgá</w:t>
      </w:r>
      <w:r w:rsidRPr="00CB253E">
        <w:t>l</w:t>
      </w:r>
      <w:r w:rsidRPr="00CB253E">
        <w:t xml:space="preserve">tatások szélesítésére gyakorolt hatását. </w:t>
      </w:r>
      <w:r w:rsidRPr="00B575A4">
        <w:t xml:space="preserve">A dokumentumokban megfogalmazott feladatok megvalósítása érdekében </w:t>
      </w:r>
      <w:r>
        <w:t>és t</w:t>
      </w:r>
      <w:r w:rsidRPr="00CB253E">
        <w:t>iszt</w:t>
      </w:r>
      <w:r w:rsidRPr="00CB253E">
        <w:t>e</w:t>
      </w:r>
      <w:r w:rsidRPr="00CB253E">
        <w:t>letben tartva valamennyi szervezet önállóságát és a közügyekben való részv</w:t>
      </w:r>
      <w:r w:rsidRPr="00CB253E">
        <w:t>é</w:t>
      </w:r>
      <w:r w:rsidRPr="00CB253E">
        <w:t>teli jogát, a civil szervezetekkel való kapcsolattartásról, valamint a pályázati</w:t>
      </w:r>
      <w:r w:rsidR="0067476B">
        <w:t xml:space="preserve">, </w:t>
      </w:r>
      <w:r w:rsidRPr="00CB253E">
        <w:t xml:space="preserve">támogatási </w:t>
      </w:r>
      <w:r w:rsidRPr="00457E6D">
        <w:t>rendsz</w:t>
      </w:r>
      <w:r w:rsidRPr="00457E6D">
        <w:t>e</w:t>
      </w:r>
      <w:r w:rsidRPr="00457E6D">
        <w:t>réről</w:t>
      </w:r>
      <w:r w:rsidRPr="00CB253E">
        <w:t xml:space="preserve"> </w:t>
      </w:r>
      <w:r w:rsidRPr="00B575A4">
        <w:t>Budapest Főváros Közgyűlés</w:t>
      </w:r>
      <w:r w:rsidR="00BE13DD">
        <w:t>e</w:t>
      </w:r>
      <w:r w:rsidRPr="00B575A4">
        <w:t xml:space="preserve"> a helyi önkormányzatokról szóló 1990. évi LXV. törvény (a továbbia</w:t>
      </w:r>
      <w:r w:rsidRPr="00B575A4">
        <w:t>k</w:t>
      </w:r>
      <w:r w:rsidRPr="00B575A4">
        <w:t>ban Ötv.) 16.§. (1) bekezdésében kapott felh</w:t>
      </w:r>
      <w:r w:rsidRPr="00B575A4">
        <w:t>a</w:t>
      </w:r>
      <w:r w:rsidRPr="00B575A4">
        <w:t>talmazás alapján</w:t>
      </w:r>
      <w:r>
        <w:t xml:space="preserve"> - </w:t>
      </w:r>
      <w:r w:rsidRPr="00CB253E">
        <w:t>az alábbi rendeletet alkotja.</w:t>
      </w:r>
    </w:p>
    <w:p w:rsidR="00B842E8" w:rsidRPr="00CB253E" w:rsidRDefault="00B842E8" w:rsidP="00B842E8">
      <w:pPr>
        <w:jc w:val="both"/>
      </w:pPr>
    </w:p>
    <w:p w:rsidR="00B842E8" w:rsidRPr="00CB253E" w:rsidRDefault="00B842E8" w:rsidP="00B842E8">
      <w:pPr>
        <w:jc w:val="both"/>
      </w:pPr>
    </w:p>
    <w:p w:rsidR="00B842E8" w:rsidRPr="00526BC3" w:rsidRDefault="00B842E8" w:rsidP="00B842E8">
      <w:pPr>
        <w:numPr>
          <w:ilvl w:val="0"/>
          <w:numId w:val="11"/>
        </w:numPr>
        <w:jc w:val="center"/>
        <w:rPr>
          <w:b/>
        </w:rPr>
      </w:pPr>
      <w:r w:rsidRPr="00526BC3">
        <w:rPr>
          <w:b/>
        </w:rPr>
        <w:t>fejezet</w:t>
      </w:r>
    </w:p>
    <w:p w:rsidR="00B842E8" w:rsidRPr="00CB253E" w:rsidRDefault="00B842E8" w:rsidP="00B842E8">
      <w:pPr>
        <w:jc w:val="center"/>
        <w:rPr>
          <w:b/>
        </w:rPr>
      </w:pPr>
      <w:r w:rsidRPr="00CB253E">
        <w:rPr>
          <w:b/>
        </w:rPr>
        <w:t>Értelmező rendelkezések</w:t>
      </w:r>
    </w:p>
    <w:p w:rsidR="00B842E8" w:rsidRPr="00CB253E" w:rsidRDefault="00B842E8" w:rsidP="006C52E7">
      <w:pPr>
        <w:rPr>
          <w:b/>
        </w:rPr>
      </w:pPr>
    </w:p>
    <w:p w:rsidR="00B842E8" w:rsidRDefault="00B842E8" w:rsidP="00B842E8">
      <w:pPr>
        <w:jc w:val="center"/>
      </w:pPr>
      <w:r w:rsidRPr="00CB253E">
        <w:t>1. §</w:t>
      </w:r>
    </w:p>
    <w:p w:rsidR="00B842E8" w:rsidRPr="00CB253E" w:rsidRDefault="00B842E8" w:rsidP="00B842E8">
      <w:pPr>
        <w:jc w:val="both"/>
      </w:pPr>
      <w:r w:rsidRPr="00CB253E">
        <w:t>E rendelet alkalmazásában:</w:t>
      </w:r>
    </w:p>
    <w:p w:rsidR="00B842E8" w:rsidRPr="00CB253E" w:rsidRDefault="00B842E8" w:rsidP="00B842E8">
      <w:pPr>
        <w:jc w:val="both"/>
      </w:pPr>
    </w:p>
    <w:p w:rsidR="00026BE4" w:rsidRPr="00026BE4" w:rsidRDefault="00B842E8" w:rsidP="00026BE4">
      <w:pPr>
        <w:jc w:val="both"/>
      </w:pPr>
      <w:r>
        <w:t>1.</w:t>
      </w:r>
      <w:r w:rsidRPr="00CB253E">
        <w:t xml:space="preserve"> civil szervezet:</w:t>
      </w:r>
      <w:r w:rsidR="00026BE4">
        <w:t xml:space="preserve"> </w:t>
      </w:r>
      <w:r w:rsidR="00026BE4" w:rsidRPr="00026BE4">
        <w:t>az egyesülési jogról szóló 1989. évi II. törvény alapján létrejött, jogi szem</w:t>
      </w:r>
      <w:r w:rsidR="00026BE4" w:rsidRPr="00026BE4">
        <w:t>é</w:t>
      </w:r>
      <w:r w:rsidR="00026BE4" w:rsidRPr="00026BE4">
        <w:t>lyiséggel bíró társadalmi szervezet, sz</w:t>
      </w:r>
      <w:r w:rsidR="00026BE4" w:rsidRPr="00026BE4">
        <w:t>ö</w:t>
      </w:r>
      <w:r w:rsidR="00026BE4" w:rsidRPr="00026BE4">
        <w:t>vetség (kivéve a pártot, a munkaadói és munkavállalói érdek-képviseleti szervezetet, a biztosító egyesületet, valamint az egyházat), és a Polgári Tö</w:t>
      </w:r>
      <w:r w:rsidR="00026BE4" w:rsidRPr="00026BE4">
        <w:t>r</w:t>
      </w:r>
      <w:r w:rsidR="00026BE4" w:rsidRPr="00026BE4">
        <w:t>vénykönyvről szóló 1959. évi IV. törvény alapján létrejött, jogi személyiséggel bíró alapí</w:t>
      </w:r>
      <w:r w:rsidR="00026BE4" w:rsidRPr="00026BE4">
        <w:t>t</w:t>
      </w:r>
      <w:r w:rsidR="00026BE4" w:rsidRPr="00026BE4">
        <w:t>vány (</w:t>
      </w:r>
      <w:r w:rsidR="00026BE4">
        <w:t>ide nem értve a közalapítványt),</w:t>
      </w:r>
    </w:p>
    <w:p w:rsidR="00B842E8" w:rsidRPr="00CB253E" w:rsidRDefault="00B842E8" w:rsidP="00B842E8">
      <w:pPr>
        <w:jc w:val="both"/>
      </w:pPr>
      <w:r>
        <w:t>2.</w:t>
      </w:r>
      <w:r w:rsidRPr="00CB253E">
        <w:t xml:space="preserve"> közhasznú </w:t>
      </w:r>
      <w:r w:rsidRPr="00457E6D">
        <w:t>civil</w:t>
      </w:r>
      <w:r>
        <w:t xml:space="preserve"> </w:t>
      </w:r>
      <w:r w:rsidRPr="00CB253E">
        <w:t xml:space="preserve">szervezet: a közhasznú szervezetekről szóló l997. évi CLVI. törvényben meghatározott </w:t>
      </w:r>
      <w:r w:rsidRPr="00457E6D">
        <w:t>közhasznúsági fokozatot szerzett, a közhasznúsági bírósági nyilvántartásba bejelentk</w:t>
      </w:r>
      <w:r w:rsidRPr="00457E6D">
        <w:t>e</w:t>
      </w:r>
      <w:r w:rsidRPr="00457E6D">
        <w:t>zett civil</w:t>
      </w:r>
      <w:r>
        <w:t xml:space="preserve"> </w:t>
      </w:r>
      <w:r w:rsidRPr="00CB253E">
        <w:t>szervezet,</w:t>
      </w:r>
    </w:p>
    <w:p w:rsidR="00B842E8" w:rsidRPr="00CB253E" w:rsidRDefault="00B842E8" w:rsidP="00B842E8">
      <w:pPr>
        <w:jc w:val="both"/>
      </w:pPr>
      <w:r>
        <w:t>3.</w:t>
      </w:r>
      <w:r w:rsidRPr="00CB253E">
        <w:t xml:space="preserve"> Fővárosi Civil Adatbázis: a </w:t>
      </w:r>
      <w:r w:rsidRPr="00247B4D">
        <w:t>1</w:t>
      </w:r>
      <w:r w:rsidR="008C7847">
        <w:t>4</w:t>
      </w:r>
      <w:r w:rsidRPr="00247B4D">
        <w:t>. § (2) bekezdésben</w:t>
      </w:r>
      <w:r w:rsidRPr="00CB253E">
        <w:t xml:space="preserve"> rögzítettek szerinti adatokat tartalmazó informatikai nyilvántartás, amelyhez kapcsolódnak az érintett civil szervezetek </w:t>
      </w:r>
      <w:r w:rsidRPr="00457E6D">
        <w:t>1</w:t>
      </w:r>
      <w:r w:rsidR="00605ABA">
        <w:t>5</w:t>
      </w:r>
      <w:r w:rsidRPr="00457E6D">
        <w:t>. §-ban rö</w:t>
      </w:r>
      <w:r w:rsidRPr="00457E6D">
        <w:t>g</w:t>
      </w:r>
      <w:r w:rsidRPr="00457E6D">
        <w:t>zített</w:t>
      </w:r>
      <w:r w:rsidRPr="0076383E">
        <w:t xml:space="preserve"> </w:t>
      </w:r>
      <w:r w:rsidRPr="00CB253E">
        <w:t>alapdokumentumainak másolatai</w:t>
      </w:r>
      <w:r w:rsidRPr="00457E6D">
        <w:t>, valamint a Fővárosi Önkormányzattól kapott támog</w:t>
      </w:r>
      <w:r w:rsidRPr="00457E6D">
        <w:t>a</w:t>
      </w:r>
      <w:proofErr w:type="gramStart"/>
      <w:r w:rsidRPr="00457E6D">
        <w:t>tásaik</w:t>
      </w:r>
      <w:proofErr w:type="gramEnd"/>
      <w:r w:rsidRPr="00457E6D">
        <w:t xml:space="preserve"> adatai,</w:t>
      </w:r>
    </w:p>
    <w:p w:rsidR="00B842E8" w:rsidRPr="00CB253E" w:rsidRDefault="00B842E8" w:rsidP="00B842E8">
      <w:pPr>
        <w:jc w:val="both"/>
      </w:pPr>
      <w:r>
        <w:t xml:space="preserve">4. </w:t>
      </w:r>
      <w:r w:rsidRPr="006C3B5A">
        <w:t xml:space="preserve">civil delegált: </w:t>
      </w:r>
      <w:r w:rsidR="008D5080" w:rsidRPr="009059DB">
        <w:t>az a delegáló szervezet szerint megfelelő ismer</w:t>
      </w:r>
      <w:r w:rsidR="008D5080" w:rsidRPr="009059DB">
        <w:t>e</w:t>
      </w:r>
      <w:r w:rsidR="008D5080" w:rsidRPr="009059DB">
        <w:t>tekkel rendelkező személy</w:t>
      </w:r>
      <w:r w:rsidR="008D5080">
        <w:t>,</w:t>
      </w:r>
      <w:r w:rsidR="008D5080" w:rsidRPr="00CB253E">
        <w:t xml:space="preserve"> </w:t>
      </w:r>
      <w:r w:rsidRPr="00CB253E">
        <w:t>akit a Civil Konzultációs Tanács a p</w:t>
      </w:r>
      <w:r w:rsidRPr="00CB253E">
        <w:t>á</w:t>
      </w:r>
      <w:r w:rsidRPr="00CB253E">
        <w:t>lyázatbírálati tevékenységben való közreműködéssel megb</w:t>
      </w:r>
      <w:r w:rsidRPr="00CB253E">
        <w:t>í</w:t>
      </w:r>
      <w:r w:rsidRPr="00CB253E">
        <w:t>zott,</w:t>
      </w:r>
    </w:p>
    <w:p w:rsidR="00B842E8" w:rsidRPr="00CB253E" w:rsidRDefault="00B842E8" w:rsidP="00B842E8">
      <w:pPr>
        <w:jc w:val="both"/>
      </w:pPr>
      <w:r>
        <w:t>5.</w:t>
      </w:r>
      <w:r w:rsidRPr="00CB253E">
        <w:t xml:space="preserve"> közzététel: az e rendeletben meghatározott adatoknak internetes honlapon digitális form</w:t>
      </w:r>
      <w:r w:rsidRPr="00CB253E">
        <w:t>á</w:t>
      </w:r>
      <w:r w:rsidRPr="00CB253E">
        <w:t>ban, bárki számára, sze</w:t>
      </w:r>
      <w:r w:rsidR="00466266">
        <w:t>mélyazonosíthatóság</w:t>
      </w:r>
      <w:r w:rsidRPr="00CB253E">
        <w:t xml:space="preserve"> nélkül, korlátozás</w:t>
      </w:r>
      <w:r>
        <w:t>- és</w:t>
      </w:r>
      <w:r w:rsidRPr="00CB253E">
        <w:t xml:space="preserve"> díjmentesen történő hozz</w:t>
      </w:r>
      <w:r w:rsidRPr="00CB253E">
        <w:t>á</w:t>
      </w:r>
      <w:r w:rsidRPr="00CB253E">
        <w:t>férhetővé tét</w:t>
      </w:r>
      <w:r w:rsidRPr="00CB253E">
        <w:t>e</w:t>
      </w:r>
      <w:r w:rsidRPr="00CB253E">
        <w:t>le,</w:t>
      </w:r>
    </w:p>
    <w:p w:rsidR="00B842E8" w:rsidRDefault="00B842E8" w:rsidP="00B842E8">
      <w:pPr>
        <w:jc w:val="both"/>
      </w:pPr>
      <w:r>
        <w:t>6.</w:t>
      </w:r>
      <w:r w:rsidRPr="00CB253E">
        <w:t xml:space="preserve"> előterjesztés előkészítője: a Főpolgármesteri Hivatal</w:t>
      </w:r>
      <w:r w:rsidR="009059DB">
        <w:t>,</w:t>
      </w:r>
    </w:p>
    <w:p w:rsidR="00A20FC8" w:rsidRPr="009059DB" w:rsidRDefault="00A20FC8" w:rsidP="00A20FC8">
      <w:pPr>
        <w:jc w:val="both"/>
      </w:pPr>
      <w:r w:rsidRPr="009059DB">
        <w:t>7.</w:t>
      </w:r>
      <w:r>
        <w:rPr>
          <w:i/>
          <w:iCs/>
        </w:rPr>
        <w:t xml:space="preserve"> </w:t>
      </w:r>
      <w:r w:rsidRPr="009059DB">
        <w:t>Civil Konzultációs Tanács:</w:t>
      </w:r>
      <w:r w:rsidR="009059DB" w:rsidRPr="009059DB">
        <w:t xml:space="preserve"> </w:t>
      </w:r>
      <w:r w:rsidRPr="009059DB">
        <w:t>a civil testületi rendszernek az a sze</w:t>
      </w:r>
      <w:r w:rsidRPr="009059DB">
        <w:t>r</w:t>
      </w:r>
      <w:r w:rsidRPr="009059DB">
        <w:t>ve (egysége), amely az ágazati-szakmai civil műhelyek elnökeiből valamint a civil kapcsolattartásért felelős, a Főv</w:t>
      </w:r>
      <w:r w:rsidRPr="009059DB">
        <w:t>á</w:t>
      </w:r>
      <w:r w:rsidRPr="009059DB">
        <w:t>rosi Önkormányzat által v</w:t>
      </w:r>
      <w:r w:rsidRPr="009059DB">
        <w:t>á</w:t>
      </w:r>
      <w:r w:rsidR="009059DB">
        <w:t>lasztott személyből áll,</w:t>
      </w:r>
    </w:p>
    <w:p w:rsidR="000C55E6" w:rsidRPr="006C52E7" w:rsidRDefault="00A20FC8" w:rsidP="00B842E8">
      <w:pPr>
        <w:jc w:val="both"/>
      </w:pPr>
      <w:r w:rsidRPr="009059DB">
        <w:lastRenderedPageBreak/>
        <w:t>8</w:t>
      </w:r>
      <w:r w:rsidR="00016DE4" w:rsidRPr="009059DB">
        <w:t xml:space="preserve">. civil testületi rendszer: </w:t>
      </w:r>
      <w:r w:rsidR="005B33C7" w:rsidRPr="009059DB">
        <w:t>az állampolgárok közügyekben való rés</w:t>
      </w:r>
      <w:r w:rsidR="005B33C7" w:rsidRPr="009059DB">
        <w:t>z</w:t>
      </w:r>
      <w:r w:rsidR="005B33C7" w:rsidRPr="009059DB">
        <w:t>vételét szolgáló,</w:t>
      </w:r>
      <w:r w:rsidR="00F06FD1" w:rsidRPr="009059DB">
        <w:t xml:space="preserve"> </w:t>
      </w:r>
      <w:r w:rsidR="00016DE4" w:rsidRPr="009059DB">
        <w:t>ágazati-szakmai civil műhelyekből és a Civil Konzultációs Tanácsból álló ci</w:t>
      </w:r>
      <w:r w:rsidR="00F06FD1" w:rsidRPr="009059DB">
        <w:t xml:space="preserve">vil érdekképviseleti </w:t>
      </w:r>
      <w:r w:rsidR="009059DB" w:rsidRPr="009059DB">
        <w:t>f</w:t>
      </w:r>
      <w:r w:rsidR="009059DB" w:rsidRPr="009059DB">
        <w:t>ó</w:t>
      </w:r>
      <w:r w:rsidR="009059DB" w:rsidRPr="009059DB">
        <w:t>rum.</w:t>
      </w:r>
    </w:p>
    <w:p w:rsidR="00B842E8" w:rsidRPr="00526BC3" w:rsidRDefault="00B842E8" w:rsidP="00B842E8">
      <w:pPr>
        <w:numPr>
          <w:ilvl w:val="0"/>
          <w:numId w:val="11"/>
        </w:numPr>
        <w:jc w:val="center"/>
        <w:rPr>
          <w:b/>
        </w:rPr>
      </w:pPr>
      <w:r w:rsidRPr="00526BC3">
        <w:rPr>
          <w:b/>
        </w:rPr>
        <w:t>fejezet</w:t>
      </w:r>
    </w:p>
    <w:p w:rsidR="00B842E8" w:rsidRPr="00CB253E" w:rsidRDefault="00B842E8" w:rsidP="00B842E8">
      <w:pPr>
        <w:jc w:val="center"/>
        <w:rPr>
          <w:b/>
        </w:rPr>
      </w:pPr>
      <w:r w:rsidRPr="00CB253E">
        <w:rPr>
          <w:b/>
        </w:rPr>
        <w:t>A rendelet célja és hatálya</w:t>
      </w:r>
    </w:p>
    <w:p w:rsidR="00B842E8" w:rsidRPr="00CB253E" w:rsidRDefault="00B842E8" w:rsidP="00B842E8">
      <w:pPr>
        <w:jc w:val="center"/>
        <w:rPr>
          <w:b/>
        </w:rPr>
      </w:pPr>
    </w:p>
    <w:p w:rsidR="00B842E8" w:rsidRDefault="00B842E8" w:rsidP="00B842E8">
      <w:pPr>
        <w:jc w:val="center"/>
      </w:pPr>
      <w:r>
        <w:t>2</w:t>
      </w:r>
      <w:r w:rsidRPr="00CB253E">
        <w:t>. §</w:t>
      </w:r>
    </w:p>
    <w:p w:rsidR="00B842E8" w:rsidRDefault="00B842E8" w:rsidP="00B842E8">
      <w:pPr>
        <w:jc w:val="center"/>
        <w:rPr>
          <w:b/>
        </w:rPr>
      </w:pPr>
    </w:p>
    <w:p w:rsidR="00B842E8" w:rsidRPr="00CB253E" w:rsidRDefault="003905C0" w:rsidP="00B842E8">
      <w:pPr>
        <w:jc w:val="both"/>
      </w:pPr>
      <w:r>
        <w:t>A rendelet</w:t>
      </w:r>
      <w:r w:rsidR="00B842E8" w:rsidRPr="00CB253E">
        <w:t xml:space="preserve"> célja:</w:t>
      </w:r>
    </w:p>
    <w:p w:rsidR="00B842E8" w:rsidRPr="00CB253E" w:rsidRDefault="00B842E8" w:rsidP="00B842E8">
      <w:pPr>
        <w:jc w:val="both"/>
      </w:pPr>
      <w:proofErr w:type="gramStart"/>
      <w:r w:rsidRPr="00CB253E">
        <w:t>a</w:t>
      </w:r>
      <w:proofErr w:type="gramEnd"/>
      <w:r w:rsidRPr="00CB253E">
        <w:t>) a civil szervezetek és a Fővárosi Önkormányza</w:t>
      </w:r>
      <w:r w:rsidR="009043F7">
        <w:t>t közötti együttműködés tartalmi</w:t>
      </w:r>
      <w:r w:rsidRPr="00CB253E">
        <w:t xml:space="preserve"> és fo</w:t>
      </w:r>
      <w:r w:rsidRPr="00CB253E">
        <w:t>r</w:t>
      </w:r>
      <w:r w:rsidRPr="00CB253E">
        <w:t>mai kereteinek rögzítése,</w:t>
      </w:r>
    </w:p>
    <w:p w:rsidR="00B842E8" w:rsidRPr="00CB253E" w:rsidRDefault="00B842E8" w:rsidP="00B842E8">
      <w:pPr>
        <w:jc w:val="both"/>
      </w:pPr>
      <w:r w:rsidRPr="00CB253E">
        <w:t>b) annak biztosítása, hogy a civil szervezetek véleménye a Fővárosi Önkormányzat döntése</w:t>
      </w:r>
      <w:r w:rsidRPr="00CB253E">
        <w:t>i</w:t>
      </w:r>
      <w:r w:rsidRPr="00CB253E">
        <w:t>ben megjelenhessen,</w:t>
      </w:r>
    </w:p>
    <w:p w:rsidR="00B842E8" w:rsidRPr="00CB253E" w:rsidRDefault="00B842E8" w:rsidP="00B842E8">
      <w:pPr>
        <w:jc w:val="both"/>
      </w:pPr>
      <w:r w:rsidRPr="00CB253E">
        <w:t>c) a civil támogatási és a pályáztatási rendszer, valamint az ezekhez kapcsolódó nyilvántartás egységesítése, egyszer</w:t>
      </w:r>
      <w:r w:rsidRPr="00CB253E">
        <w:t>ű</w:t>
      </w:r>
      <w:r w:rsidRPr="00CB253E">
        <w:t>sítése,</w:t>
      </w:r>
    </w:p>
    <w:p w:rsidR="00B842E8" w:rsidRPr="00CB253E" w:rsidRDefault="00B842E8" w:rsidP="00B842E8">
      <w:pPr>
        <w:jc w:val="both"/>
        <w:rPr>
          <w:b/>
        </w:rPr>
      </w:pPr>
      <w:r w:rsidRPr="00CB253E">
        <w:t>d) a kialakult intézményes támogatási rendszer eddigi formáinak megtartása, az önkormán</w:t>
      </w:r>
      <w:r w:rsidRPr="00CB253E">
        <w:t>y</w:t>
      </w:r>
      <w:r w:rsidRPr="00CB253E">
        <w:t>zati feladatátvállalási együttműködés – közszolgáltatási szerződések keretében történő – fol</w:t>
      </w:r>
      <w:r w:rsidRPr="00CB253E">
        <w:t>y</w:t>
      </w:r>
      <w:r w:rsidRPr="00CB253E">
        <w:t>tatásának bi</w:t>
      </w:r>
      <w:r w:rsidRPr="00CB253E">
        <w:t>z</w:t>
      </w:r>
      <w:r w:rsidRPr="00CB253E">
        <w:t>tosítása.</w:t>
      </w:r>
    </w:p>
    <w:p w:rsidR="00B842E8" w:rsidRDefault="00B842E8" w:rsidP="00B842E8">
      <w:pPr>
        <w:jc w:val="both"/>
      </w:pPr>
    </w:p>
    <w:p w:rsidR="00B842E8" w:rsidRDefault="00B842E8" w:rsidP="00B842E8">
      <w:pPr>
        <w:jc w:val="center"/>
      </w:pPr>
      <w:r>
        <w:t>3</w:t>
      </w:r>
      <w:r w:rsidRPr="00CB253E">
        <w:t>. §</w:t>
      </w:r>
    </w:p>
    <w:p w:rsidR="00B842E8" w:rsidRDefault="00B842E8" w:rsidP="00B842E8">
      <w:pPr>
        <w:jc w:val="center"/>
      </w:pPr>
    </w:p>
    <w:p w:rsidR="00B842E8" w:rsidRPr="006C3B5A" w:rsidRDefault="00B842E8" w:rsidP="00B842E8">
      <w:pPr>
        <w:jc w:val="both"/>
      </w:pPr>
      <w:r w:rsidRPr="00CB253E">
        <w:t>(1)</w:t>
      </w:r>
      <w:r w:rsidRPr="00CB253E">
        <w:rPr>
          <w:b/>
        </w:rPr>
        <w:t xml:space="preserve"> </w:t>
      </w:r>
      <w:r w:rsidRPr="00CB253E">
        <w:t>A rendelet hatálya – a Fővárosi Önkormányzattal kapcsolatba kerülő – azon civil szerv</w:t>
      </w:r>
      <w:r w:rsidRPr="00CB253E">
        <w:t>e</w:t>
      </w:r>
      <w:r w:rsidRPr="00CB253E">
        <w:t xml:space="preserve">zetekre terjed ki, amelyek a tevékenységüket </w:t>
      </w:r>
      <w:r w:rsidRPr="00EB344F">
        <w:t>elsősorban</w:t>
      </w:r>
      <w:r w:rsidR="00F476FE">
        <w:t xml:space="preserve"> </w:t>
      </w:r>
      <w:r w:rsidRPr="00CB253E">
        <w:t>Budapesten, a főváros lakossága é</w:t>
      </w:r>
      <w:r w:rsidRPr="00CB253E">
        <w:t>r</w:t>
      </w:r>
      <w:r w:rsidR="00F476FE">
        <w:t>dekében fejtik ki</w:t>
      </w:r>
      <w:r w:rsidR="005313DB">
        <w:t>, valamint</w:t>
      </w:r>
      <w:r w:rsidR="00F476FE" w:rsidRPr="006C3B5A">
        <w:t xml:space="preserve"> azon országos civil szervezetekre</w:t>
      </w:r>
      <w:r w:rsidR="005313DB">
        <w:t>,</w:t>
      </w:r>
      <w:r w:rsidR="00F476FE" w:rsidRPr="006C3B5A">
        <w:t xml:space="preserve"> </w:t>
      </w:r>
      <w:r w:rsidR="005313DB">
        <w:t>a</w:t>
      </w:r>
      <w:r w:rsidR="00F476FE" w:rsidRPr="006C3B5A">
        <w:t>melyek központja Budapesten van és tevékenységük hatása a főváros lakosaira jele</w:t>
      </w:r>
      <w:r w:rsidR="00F476FE" w:rsidRPr="006C3B5A">
        <w:t>n</w:t>
      </w:r>
      <w:r w:rsidR="00F476FE" w:rsidRPr="006C3B5A">
        <w:t>tős.</w:t>
      </w:r>
    </w:p>
    <w:p w:rsidR="00B842E8" w:rsidRPr="00CB253E" w:rsidRDefault="00B842E8" w:rsidP="00B842E8">
      <w:pPr>
        <w:jc w:val="both"/>
        <w:rPr>
          <w:i/>
        </w:rPr>
      </w:pPr>
    </w:p>
    <w:p w:rsidR="00B842E8" w:rsidRDefault="00B842E8" w:rsidP="006C3B5A">
      <w:pPr>
        <w:jc w:val="both"/>
        <w:rPr>
          <w:b/>
        </w:rPr>
      </w:pPr>
      <w:r w:rsidRPr="00CB253E">
        <w:t>(2</w:t>
      </w:r>
      <w:r w:rsidRPr="00CB253E">
        <w:rPr>
          <w:i/>
        </w:rPr>
        <w:t xml:space="preserve">) </w:t>
      </w:r>
      <w:r w:rsidRPr="00CB253E">
        <w:t xml:space="preserve">A rendelet előírásai alkalmazhatók a </w:t>
      </w:r>
      <w:r w:rsidRPr="00457E6D">
        <w:t>civil szervezetnek nem m</w:t>
      </w:r>
      <w:r w:rsidRPr="00457E6D">
        <w:t>i</w:t>
      </w:r>
      <w:r w:rsidRPr="00457E6D">
        <w:t>nősülő</w:t>
      </w:r>
      <w:r>
        <w:t xml:space="preserve"> </w:t>
      </w:r>
      <w:r w:rsidRPr="00CB253E">
        <w:t>pályázók esetében is.</w:t>
      </w:r>
      <w:r w:rsidR="006C3B5A">
        <w:rPr>
          <w:b/>
        </w:rPr>
        <w:t xml:space="preserve"> </w:t>
      </w:r>
    </w:p>
    <w:p w:rsidR="00B842E8" w:rsidRDefault="00B842E8" w:rsidP="00B842E8">
      <w:pPr>
        <w:jc w:val="center"/>
        <w:rPr>
          <w:b/>
        </w:rPr>
      </w:pPr>
    </w:p>
    <w:p w:rsidR="009654D5" w:rsidRPr="00CB253E" w:rsidRDefault="009654D5" w:rsidP="00B842E8">
      <w:pPr>
        <w:jc w:val="center"/>
        <w:rPr>
          <w:b/>
        </w:rPr>
      </w:pPr>
    </w:p>
    <w:p w:rsidR="00B842E8" w:rsidRPr="00526BC3" w:rsidRDefault="00B842E8" w:rsidP="00B842E8">
      <w:pPr>
        <w:numPr>
          <w:ilvl w:val="0"/>
          <w:numId w:val="11"/>
        </w:numPr>
        <w:jc w:val="center"/>
        <w:rPr>
          <w:b/>
        </w:rPr>
      </w:pPr>
      <w:r w:rsidRPr="00526BC3">
        <w:rPr>
          <w:b/>
        </w:rPr>
        <w:t>fejezet</w:t>
      </w:r>
    </w:p>
    <w:p w:rsidR="00B842E8" w:rsidRPr="00CB253E" w:rsidRDefault="00B842E8" w:rsidP="00B842E8">
      <w:pPr>
        <w:jc w:val="center"/>
        <w:rPr>
          <w:b/>
        </w:rPr>
      </w:pPr>
      <w:r w:rsidRPr="00CB253E">
        <w:rPr>
          <w:b/>
        </w:rPr>
        <w:t>Az együttműködés megvalósulása</w:t>
      </w:r>
    </w:p>
    <w:p w:rsidR="00B842E8" w:rsidRPr="00CB253E" w:rsidRDefault="00B842E8" w:rsidP="00B842E8">
      <w:pPr>
        <w:jc w:val="center"/>
        <w:rPr>
          <w:b/>
        </w:rPr>
      </w:pPr>
    </w:p>
    <w:p w:rsidR="00B842E8" w:rsidRDefault="00B842E8" w:rsidP="00B842E8">
      <w:pPr>
        <w:jc w:val="center"/>
      </w:pPr>
      <w:r>
        <w:t>4</w:t>
      </w:r>
      <w:r w:rsidRPr="00CB253E">
        <w:t>. §</w:t>
      </w:r>
    </w:p>
    <w:p w:rsidR="00B842E8" w:rsidRDefault="00B842E8" w:rsidP="00B842E8">
      <w:pPr>
        <w:jc w:val="center"/>
        <w:rPr>
          <w:b/>
        </w:rPr>
      </w:pPr>
    </w:p>
    <w:p w:rsidR="00B842E8" w:rsidRPr="00CB253E" w:rsidRDefault="00B842E8" w:rsidP="00B842E8">
      <w:pPr>
        <w:jc w:val="both"/>
      </w:pPr>
      <w:r w:rsidRPr="00A7104E">
        <w:t>(1)</w:t>
      </w:r>
      <w:r>
        <w:rPr>
          <w:b/>
        </w:rPr>
        <w:t xml:space="preserve"> </w:t>
      </w:r>
      <w:r w:rsidRPr="00CB253E">
        <w:t xml:space="preserve">A Fővárosi Önkormányzat a civil szervezetekkel </w:t>
      </w:r>
      <w:r>
        <w:t>történő</w:t>
      </w:r>
      <w:r w:rsidRPr="00CB253E">
        <w:t xml:space="preserve"> együttműködés érdekében:</w:t>
      </w:r>
    </w:p>
    <w:p w:rsidR="00B842E8" w:rsidRPr="00CB253E" w:rsidRDefault="00B842E8" w:rsidP="00B842E8">
      <w:pPr>
        <w:jc w:val="both"/>
      </w:pPr>
      <w:proofErr w:type="gramStart"/>
      <w:r w:rsidRPr="00CB253E">
        <w:t>a</w:t>
      </w:r>
      <w:proofErr w:type="gramEnd"/>
      <w:r w:rsidRPr="00CB253E">
        <w:t>) tanácskozási joggal meghívja</w:t>
      </w:r>
      <w:r w:rsidR="00823EB7">
        <w:t xml:space="preserve"> a K</w:t>
      </w:r>
      <w:r w:rsidRPr="00457E6D">
        <w:t>özgyűlés</w:t>
      </w:r>
      <w:r w:rsidRPr="00457E6D">
        <w:rPr>
          <w:i/>
        </w:rPr>
        <w:t xml:space="preserve"> </w:t>
      </w:r>
      <w:r w:rsidR="00B14567">
        <w:t xml:space="preserve">üléseire, valamint </w:t>
      </w:r>
      <w:r w:rsidRPr="00457E6D">
        <w:t>a</w:t>
      </w:r>
      <w:r w:rsidR="00B14567">
        <w:t xml:space="preserve"> szakmailag illetékes</w:t>
      </w:r>
      <w:r w:rsidRPr="00457E6D">
        <w:t xml:space="preserve"> bizot</w:t>
      </w:r>
      <w:r w:rsidRPr="00457E6D">
        <w:t>t</w:t>
      </w:r>
      <w:r w:rsidRPr="00457E6D">
        <w:t>ság</w:t>
      </w:r>
      <w:r w:rsidR="00B14567">
        <w:t>ok</w:t>
      </w:r>
      <w:r w:rsidRPr="00457E6D">
        <w:t xml:space="preserve"> üléseire</w:t>
      </w:r>
      <w:r w:rsidRPr="00CB253E">
        <w:t xml:space="preserve"> a Fővárosi Önkormányzat Szervezeti és Működési Szabályzatáról szóló 7/1992. (III. 26.) Főv. Kgy. </w:t>
      </w:r>
      <w:proofErr w:type="gramStart"/>
      <w:r w:rsidRPr="00CB253E">
        <w:t>rendelet</w:t>
      </w:r>
      <w:proofErr w:type="gramEnd"/>
      <w:r w:rsidRPr="00CB253E">
        <w:t xml:space="preserve"> 8. számú mellékletében felsorolt civil szervezet</w:t>
      </w:r>
      <w:r w:rsidRPr="00CB253E">
        <w:t>e</w:t>
      </w:r>
      <w:r w:rsidRPr="00CB253E">
        <w:t>k</w:t>
      </w:r>
      <w:r>
        <w:t xml:space="preserve">et; </w:t>
      </w:r>
    </w:p>
    <w:p w:rsidR="00B842E8" w:rsidRPr="009059DB" w:rsidRDefault="00B842E8" w:rsidP="00B842E8">
      <w:pPr>
        <w:jc w:val="both"/>
      </w:pPr>
      <w:r w:rsidRPr="00CB253E">
        <w:t xml:space="preserve">b) </w:t>
      </w:r>
      <w:r w:rsidRPr="006C3B5A">
        <w:rPr>
          <w:color w:val="000000"/>
        </w:rPr>
        <w:t>véleményezési jogot biztosít a civil szerve</w:t>
      </w:r>
      <w:r w:rsidR="00D074BB">
        <w:rPr>
          <w:color w:val="000000"/>
        </w:rPr>
        <w:t>zetek részére, ezért</w:t>
      </w:r>
      <w:r w:rsidRPr="006C3B5A">
        <w:rPr>
          <w:color w:val="000000"/>
        </w:rPr>
        <w:t xml:space="preserve"> a Közgyűlés – civileket éri</w:t>
      </w:r>
      <w:r w:rsidRPr="006C3B5A">
        <w:rPr>
          <w:color w:val="000000"/>
        </w:rPr>
        <w:t>n</w:t>
      </w:r>
      <w:r w:rsidRPr="006C3B5A">
        <w:rPr>
          <w:color w:val="000000"/>
        </w:rPr>
        <w:t>tő, ágazati koncepcionális</w:t>
      </w:r>
      <w:r w:rsidR="006C3B5A" w:rsidRPr="006C3B5A">
        <w:rPr>
          <w:color w:val="000000"/>
        </w:rPr>
        <w:t xml:space="preserve"> </w:t>
      </w:r>
      <w:r w:rsidRPr="006C3B5A">
        <w:rPr>
          <w:color w:val="000000"/>
        </w:rPr>
        <w:t xml:space="preserve">kérdéseket tárgyaló – </w:t>
      </w:r>
      <w:r w:rsidR="00722639" w:rsidRPr="009059DB">
        <w:t>tervezeteit legalább 15 n</w:t>
      </w:r>
      <w:r w:rsidR="00722639" w:rsidRPr="009059DB">
        <w:t>a</w:t>
      </w:r>
      <w:r w:rsidR="00722639" w:rsidRPr="009059DB">
        <w:t>pos véleményezési határidővel</w:t>
      </w:r>
      <w:r w:rsidR="009059DB">
        <w:t xml:space="preserve"> véleményezésre</w:t>
      </w:r>
      <w:r w:rsidR="00722639" w:rsidRPr="009059DB">
        <w:t xml:space="preserve"> közzéteszi a Fővárosi Önkormányzat civil honla</w:t>
      </w:r>
      <w:r w:rsidR="00722639" w:rsidRPr="009059DB">
        <w:t>p</w:t>
      </w:r>
      <w:r w:rsidR="00722639" w:rsidRPr="009059DB">
        <w:t>ján</w:t>
      </w:r>
      <w:r w:rsidR="00DE7C05" w:rsidRPr="009059DB">
        <w:t>:</w:t>
      </w:r>
    </w:p>
    <w:p w:rsidR="00B842E8" w:rsidRPr="00CB253E" w:rsidRDefault="00D7357D" w:rsidP="00B842E8">
      <w:pPr>
        <w:ind w:left="180" w:hanging="180"/>
        <w:jc w:val="both"/>
      </w:pPr>
      <w:r>
        <w:t xml:space="preserve">- </w:t>
      </w:r>
      <w:r w:rsidR="00B842E8" w:rsidRPr="00CB253E">
        <w:t>a civil szervezetek</w:t>
      </w:r>
      <w:r>
        <w:t xml:space="preserve"> véleményt nyilváníthatnak,</w:t>
      </w:r>
      <w:r w:rsidR="00B842E8" w:rsidRPr="00CB253E">
        <w:t xml:space="preserve"> azokhoz javaslatokat tehetnek a honlapon bi</w:t>
      </w:r>
      <w:r w:rsidR="00B842E8" w:rsidRPr="00CB253E">
        <w:t>z</w:t>
      </w:r>
      <w:r w:rsidR="00B842E8" w:rsidRPr="00CB253E">
        <w:t>tosított eljárás szerint</w:t>
      </w:r>
      <w:r w:rsidR="00B842E8">
        <w:t>,</w:t>
      </w:r>
    </w:p>
    <w:p w:rsidR="00B842E8" w:rsidRPr="00722639" w:rsidRDefault="00B842E8" w:rsidP="00B842E8">
      <w:pPr>
        <w:ind w:left="180" w:hanging="180"/>
        <w:jc w:val="both"/>
        <w:rPr>
          <w:i/>
          <w:color w:val="000000"/>
        </w:rPr>
      </w:pPr>
      <w:r w:rsidRPr="00CB253E">
        <w:t xml:space="preserve">- a beérkezett véleményeket, javaslatokat </w:t>
      </w:r>
      <w:r w:rsidRPr="00457E6D">
        <w:t>a tervezet</w:t>
      </w:r>
      <w:r>
        <w:t xml:space="preserve"> </w:t>
      </w:r>
      <w:r w:rsidRPr="00CB253E">
        <w:t>előkészítője mérlegeli, és az észrevétele</w:t>
      </w:r>
      <w:r w:rsidRPr="00CB253E">
        <w:t>k</w:t>
      </w:r>
      <w:r w:rsidRPr="00CB253E">
        <w:t xml:space="preserve">ről, valamint az elutasított észrevételek esetében – a nyilvánvalóan alaptalan észrevételek kivételével – az elutasítás indokairól összefoglalót készít, melyet a civil </w:t>
      </w:r>
      <w:r w:rsidRPr="006C3B5A">
        <w:rPr>
          <w:color w:val="000000"/>
        </w:rPr>
        <w:t>honlapon</w:t>
      </w:r>
      <w:r w:rsidR="006C3B5A">
        <w:rPr>
          <w:color w:val="000000"/>
        </w:rPr>
        <w:t xml:space="preserve"> a vélem</w:t>
      </w:r>
      <w:r w:rsidR="006C3B5A">
        <w:rPr>
          <w:color w:val="000000"/>
        </w:rPr>
        <w:t>é</w:t>
      </w:r>
      <w:r w:rsidR="006C3B5A">
        <w:rPr>
          <w:color w:val="000000"/>
        </w:rPr>
        <w:t xml:space="preserve">nyezési határidő leteltét követő 21 napon belül </w:t>
      </w:r>
      <w:r w:rsidRPr="006C3B5A">
        <w:rPr>
          <w:color w:val="000000"/>
        </w:rPr>
        <w:t>közzétesz,</w:t>
      </w:r>
      <w:r w:rsidR="00722639">
        <w:rPr>
          <w:color w:val="000000"/>
        </w:rPr>
        <w:t xml:space="preserve"> </w:t>
      </w:r>
    </w:p>
    <w:p w:rsidR="006C3B5A" w:rsidRDefault="006C3B5A" w:rsidP="00B842E8">
      <w:pPr>
        <w:jc w:val="both"/>
      </w:pPr>
      <w:r>
        <w:t>- a tervezet előkészítőjét egyedi válaszadási kötelezettség nem te</w:t>
      </w:r>
      <w:r>
        <w:t>r</w:t>
      </w:r>
      <w:r>
        <w:t>heli;</w:t>
      </w:r>
    </w:p>
    <w:p w:rsidR="00B842E8" w:rsidRPr="00CB253E" w:rsidRDefault="00B842E8" w:rsidP="00B842E8">
      <w:pPr>
        <w:jc w:val="both"/>
      </w:pPr>
      <w:r>
        <w:t xml:space="preserve">c) </w:t>
      </w:r>
      <w:r w:rsidRPr="00CB253E">
        <w:t>kon</w:t>
      </w:r>
      <w:r w:rsidR="00945B8A">
        <w:t xml:space="preserve">zultációs </w:t>
      </w:r>
      <w:r w:rsidRPr="00CB253E">
        <w:t xml:space="preserve">testületeket hozhat létre főként </w:t>
      </w:r>
      <w:r w:rsidR="0070748F">
        <w:t>idősügyi, fogyatékosügyi, drogügyi, hajlékt</w:t>
      </w:r>
      <w:r w:rsidR="0070748F">
        <w:t>a</w:t>
      </w:r>
      <w:r w:rsidR="0070748F">
        <w:t xml:space="preserve">lanügyi, </w:t>
      </w:r>
      <w:r w:rsidRPr="00CB253E">
        <w:t>szociális, egészségügyi, környezetvédelmi, városfejlesztési, városüzemeltetési, okt</w:t>
      </w:r>
      <w:r w:rsidRPr="00CB253E">
        <w:t>a</w:t>
      </w:r>
      <w:r w:rsidRPr="00CB253E">
        <w:t>tási, kulturális és sport területeken a civil szervezetek b</w:t>
      </w:r>
      <w:r w:rsidRPr="00CB253E">
        <w:t>e</w:t>
      </w:r>
      <w:r>
        <w:t>vonásával.</w:t>
      </w:r>
    </w:p>
    <w:p w:rsidR="00B842E8" w:rsidRDefault="00B842E8" w:rsidP="00B842E8">
      <w:pPr>
        <w:jc w:val="both"/>
      </w:pPr>
      <w:r>
        <w:lastRenderedPageBreak/>
        <w:t>d)</w:t>
      </w:r>
      <w:r w:rsidRPr="00CB253E">
        <w:t xml:space="preserve"> tájékoztatás és konzultáció céljából civil fórumokat</w:t>
      </w:r>
      <w:r w:rsidRPr="00CB253E">
        <w:rPr>
          <w:i/>
        </w:rPr>
        <w:t xml:space="preserve"> </w:t>
      </w:r>
      <w:r w:rsidRPr="00CB253E">
        <w:t>tarthat</w:t>
      </w:r>
      <w:r>
        <w:t>.</w:t>
      </w:r>
    </w:p>
    <w:p w:rsidR="00B842E8" w:rsidRPr="002745A6" w:rsidRDefault="00B842E8" w:rsidP="00B842E8">
      <w:pPr>
        <w:jc w:val="both"/>
      </w:pPr>
      <w:proofErr w:type="gramStart"/>
      <w:r>
        <w:t>e</w:t>
      </w:r>
      <w:proofErr w:type="gramEnd"/>
      <w:r>
        <w:t>)</w:t>
      </w:r>
      <w:r w:rsidRPr="002745A6">
        <w:t xml:space="preserve"> szakértői tanácsadó-egyeztető testületet hozhat létre és műkö</w:t>
      </w:r>
      <w:r w:rsidRPr="002745A6">
        <w:t>d</w:t>
      </w:r>
      <w:r w:rsidRPr="002745A6">
        <w:t>tethet.</w:t>
      </w:r>
    </w:p>
    <w:p w:rsidR="00B842E8" w:rsidRDefault="00B842E8" w:rsidP="00B842E8">
      <w:pPr>
        <w:jc w:val="both"/>
        <w:rPr>
          <w:color w:val="0000FF"/>
        </w:rPr>
      </w:pPr>
    </w:p>
    <w:p w:rsidR="0063194C" w:rsidRPr="00412E5B" w:rsidRDefault="00B842E8" w:rsidP="00B842E8">
      <w:pPr>
        <w:jc w:val="both"/>
        <w:rPr>
          <w:iCs/>
        </w:rPr>
      </w:pPr>
      <w:r>
        <w:t>(2</w:t>
      </w:r>
      <w:r w:rsidRPr="00DE4320">
        <w:t xml:space="preserve">) </w:t>
      </w:r>
      <w:r w:rsidR="0063194C" w:rsidRPr="00DE4320">
        <w:t xml:space="preserve">A </w:t>
      </w:r>
      <w:r w:rsidR="0063194C" w:rsidRPr="00DE4320">
        <w:rPr>
          <w:iCs/>
        </w:rPr>
        <w:t xml:space="preserve">civil testületi rendszer és az önkormányzati-civil partnerség helyzetéről, működéséről, fejlesztési lehetőségeiről </w:t>
      </w:r>
      <w:r w:rsidR="0063194C" w:rsidRPr="00DE4320">
        <w:t xml:space="preserve">a </w:t>
      </w:r>
      <w:r w:rsidR="0063194C">
        <w:t>civil kapcsolattartásért felel</w:t>
      </w:r>
      <w:r w:rsidR="00FD2216">
        <w:t>ős, a Fővárosi Közgyűlés által válas</w:t>
      </w:r>
      <w:r w:rsidR="00FD2216">
        <w:t>z</w:t>
      </w:r>
      <w:r w:rsidR="00FD2216">
        <w:t xml:space="preserve">tott </w:t>
      </w:r>
      <w:r w:rsidR="0063194C">
        <w:t xml:space="preserve">személy </w:t>
      </w:r>
      <w:r w:rsidR="0063194C" w:rsidRPr="008D2E1D">
        <w:rPr>
          <w:iCs/>
        </w:rPr>
        <w:t>évente tájékoztatja a közgyűlést.</w:t>
      </w:r>
    </w:p>
    <w:p w:rsidR="0063194C" w:rsidRPr="00CB253E" w:rsidRDefault="0063194C" w:rsidP="00B842E8">
      <w:pPr>
        <w:tabs>
          <w:tab w:val="left" w:pos="3555"/>
          <w:tab w:val="center" w:pos="4536"/>
        </w:tabs>
        <w:jc w:val="both"/>
      </w:pPr>
    </w:p>
    <w:p w:rsidR="00B842E8" w:rsidRDefault="00B842E8" w:rsidP="00B842E8">
      <w:pPr>
        <w:tabs>
          <w:tab w:val="left" w:pos="3555"/>
          <w:tab w:val="center" w:pos="4536"/>
        </w:tabs>
        <w:jc w:val="center"/>
      </w:pPr>
      <w:r>
        <w:t>5</w:t>
      </w:r>
      <w:r w:rsidRPr="00CB253E">
        <w:t>. §</w:t>
      </w:r>
    </w:p>
    <w:p w:rsidR="00B842E8" w:rsidRDefault="00B842E8" w:rsidP="00B842E8">
      <w:pPr>
        <w:tabs>
          <w:tab w:val="left" w:pos="3555"/>
          <w:tab w:val="center" w:pos="4536"/>
        </w:tabs>
        <w:jc w:val="center"/>
      </w:pPr>
    </w:p>
    <w:p w:rsidR="00B842E8" w:rsidRPr="00CB253E" w:rsidRDefault="00B842E8" w:rsidP="00B842E8">
      <w:pPr>
        <w:tabs>
          <w:tab w:val="left" w:pos="3555"/>
          <w:tab w:val="center" w:pos="4536"/>
        </w:tabs>
        <w:jc w:val="both"/>
      </w:pPr>
      <w:r w:rsidRPr="00CB253E">
        <w:t xml:space="preserve">(1) A 4. § </w:t>
      </w:r>
      <w:r w:rsidR="00A27A43">
        <w:t xml:space="preserve">(1) </w:t>
      </w:r>
      <w:r w:rsidRPr="00CB253E">
        <w:t xml:space="preserve">c) pontja szerinti civil konzultációs testületek </w:t>
      </w:r>
      <w:r w:rsidRPr="00457E6D">
        <w:t>olyan</w:t>
      </w:r>
      <w:r>
        <w:t xml:space="preserve"> </w:t>
      </w:r>
      <w:r w:rsidRPr="00CB253E">
        <w:t>ágazati-szakmai civil műhe</w:t>
      </w:r>
      <w:r w:rsidRPr="00CB253E">
        <w:softHyphen/>
        <w:t xml:space="preserve">lyek, amelyek munkájába a civil </w:t>
      </w:r>
      <w:r w:rsidRPr="00F476FE">
        <w:t>szerv</w:t>
      </w:r>
      <w:r w:rsidRPr="00F476FE">
        <w:t>e</w:t>
      </w:r>
      <w:r w:rsidRPr="00F476FE">
        <w:t>zetek</w:t>
      </w:r>
      <w:r w:rsidRPr="00F476FE">
        <w:rPr>
          <w:color w:val="7030A0"/>
        </w:rPr>
        <w:t xml:space="preserve"> </w:t>
      </w:r>
      <w:r w:rsidRPr="00CB253E">
        <w:t>akkreditációs eljárás során kapcsolódhatnak be.</w:t>
      </w:r>
      <w:r w:rsidRPr="00457E6D">
        <w:t xml:space="preserve"> </w:t>
      </w:r>
      <w:r w:rsidRPr="00CB253E">
        <w:t xml:space="preserve">A működésükhöz szükséges </w:t>
      </w:r>
      <w:r w:rsidR="00C55FBC" w:rsidRPr="009059DB">
        <w:t>adminisztrációs és infrastrukturális</w:t>
      </w:r>
      <w:r w:rsidR="00C55FBC" w:rsidRPr="00CB253E">
        <w:t xml:space="preserve"> </w:t>
      </w:r>
      <w:r w:rsidRPr="00CB253E">
        <w:t xml:space="preserve">feltételeket </w:t>
      </w:r>
      <w:r w:rsidR="0093459C">
        <w:t>a Főpolgármest</w:t>
      </w:r>
      <w:r w:rsidR="0093459C">
        <w:t>e</w:t>
      </w:r>
      <w:r w:rsidR="0093459C">
        <w:t>ri Hivatal biztosítja</w:t>
      </w:r>
      <w:r w:rsidRPr="00CB253E">
        <w:t>.</w:t>
      </w:r>
    </w:p>
    <w:p w:rsidR="00B842E8" w:rsidRPr="00CB253E" w:rsidRDefault="00B842E8" w:rsidP="00B842E8">
      <w:pPr>
        <w:tabs>
          <w:tab w:val="left" w:pos="3555"/>
          <w:tab w:val="center" w:pos="4536"/>
        </w:tabs>
        <w:jc w:val="both"/>
      </w:pPr>
    </w:p>
    <w:p w:rsidR="00B842E8" w:rsidRDefault="00B842E8" w:rsidP="00B842E8">
      <w:pPr>
        <w:tabs>
          <w:tab w:val="left" w:pos="3555"/>
          <w:tab w:val="center" w:pos="4536"/>
        </w:tabs>
        <w:jc w:val="both"/>
      </w:pPr>
      <w:r w:rsidRPr="00CB253E">
        <w:t xml:space="preserve">(2) Az ágazati-szakmai civil műhelyek véleményt nyilvánítanak a közgyűlés, </w:t>
      </w:r>
      <w:r>
        <w:t xml:space="preserve">a bizottságok, </w:t>
      </w:r>
      <w:r w:rsidR="00A6413B">
        <w:t>valamint</w:t>
      </w:r>
      <w:r w:rsidR="009727DA">
        <w:t xml:space="preserve"> a Főpolgármesteri </w:t>
      </w:r>
      <w:proofErr w:type="gramStart"/>
      <w:r w:rsidR="009727DA">
        <w:t>Hivatal</w:t>
      </w:r>
      <w:r w:rsidR="00CD1E8E">
        <w:t xml:space="preserve"> </w:t>
      </w:r>
      <w:r w:rsidRPr="00CB253E">
        <w:t>vél</w:t>
      </w:r>
      <w:r w:rsidRPr="00CB253E">
        <w:t>e</w:t>
      </w:r>
      <w:r w:rsidRPr="00CB253E">
        <w:t>ményezésr</w:t>
      </w:r>
      <w:r w:rsidR="00A6413B">
        <w:t>e</w:t>
      </w:r>
      <w:proofErr w:type="gramEnd"/>
      <w:r w:rsidR="00A6413B">
        <w:t xml:space="preserve"> átadott dokumentumairól, er</w:t>
      </w:r>
      <w:r w:rsidRPr="00CB253E">
        <w:t>ről tájékozta</w:t>
      </w:r>
      <w:r>
        <w:softHyphen/>
      </w:r>
      <w:r w:rsidRPr="00CB253E">
        <w:t>tást a</w:t>
      </w:r>
      <w:r w:rsidRPr="00CB253E">
        <w:t>d</w:t>
      </w:r>
      <w:r w:rsidRPr="00CB253E">
        <w:t>nak a szakmai</w:t>
      </w:r>
      <w:r w:rsidR="00A6413B">
        <w:t>lag illetékes</w:t>
      </w:r>
      <w:r w:rsidRPr="00CB253E">
        <w:t xml:space="preserve"> bizottságnak</w:t>
      </w:r>
      <w:r>
        <w:t>.</w:t>
      </w:r>
    </w:p>
    <w:p w:rsidR="00B842E8" w:rsidRPr="00CB253E" w:rsidRDefault="00B842E8" w:rsidP="00B842E8">
      <w:pPr>
        <w:tabs>
          <w:tab w:val="left" w:pos="3555"/>
          <w:tab w:val="center" w:pos="4536"/>
        </w:tabs>
        <w:jc w:val="both"/>
      </w:pPr>
    </w:p>
    <w:p w:rsidR="00B842E8" w:rsidRPr="00CB253E" w:rsidRDefault="00B842E8" w:rsidP="00B842E8">
      <w:pPr>
        <w:tabs>
          <w:tab w:val="left" w:pos="3555"/>
          <w:tab w:val="center" w:pos="4536"/>
        </w:tabs>
        <w:jc w:val="both"/>
      </w:pPr>
      <w:r w:rsidRPr="00CB253E">
        <w:t>(3) Az ágazati-sz</w:t>
      </w:r>
      <w:r w:rsidR="00E86799">
        <w:t>akmai civil műhelyek</w:t>
      </w:r>
      <w:r w:rsidRPr="00CB253E">
        <w:t xml:space="preserve"> </w:t>
      </w:r>
      <w:r w:rsidR="00E86799">
        <w:t>működési szabályzato</w:t>
      </w:r>
      <w:r w:rsidRPr="00457E6D">
        <w:t>t</w:t>
      </w:r>
      <w:r w:rsidR="00E86799">
        <w:t xml:space="preserve"> alkotnak, t</w:t>
      </w:r>
      <w:r w:rsidRPr="00CB253E">
        <w:t>agjaik sorából eln</w:t>
      </w:r>
      <w:r w:rsidRPr="00CB253E">
        <w:t>ö</w:t>
      </w:r>
      <w:r w:rsidRPr="00CB253E">
        <w:t>köt választanak, aki képviseli a testül</w:t>
      </w:r>
      <w:r w:rsidR="001A33AF">
        <w:t>et által elfogadott véleményt a szakmailag illetékes</w:t>
      </w:r>
      <w:r w:rsidRPr="00CB253E">
        <w:t xml:space="preserve"> b</w:t>
      </w:r>
      <w:r w:rsidRPr="00CB253E">
        <w:t>i</w:t>
      </w:r>
      <w:r w:rsidRPr="00CB253E">
        <w:t>zottság előtt.</w:t>
      </w:r>
    </w:p>
    <w:p w:rsidR="00B842E8" w:rsidRPr="00CB253E" w:rsidRDefault="00B842E8" w:rsidP="00B842E8">
      <w:pPr>
        <w:tabs>
          <w:tab w:val="left" w:pos="3555"/>
          <w:tab w:val="center" w:pos="4536"/>
        </w:tabs>
        <w:jc w:val="both"/>
      </w:pPr>
    </w:p>
    <w:p w:rsidR="00B842E8" w:rsidRPr="00CB253E" w:rsidRDefault="00B842E8" w:rsidP="00B842E8">
      <w:pPr>
        <w:pStyle w:val="BodyText21"/>
        <w:jc w:val="both"/>
        <w:rPr>
          <w:rFonts w:ascii="Times New Roman" w:hAnsi="Times New Roman"/>
          <w:sz w:val="24"/>
          <w:szCs w:val="24"/>
        </w:rPr>
      </w:pPr>
      <w:r w:rsidRPr="00CB253E">
        <w:rPr>
          <w:rFonts w:ascii="Times New Roman" w:hAnsi="Times New Roman"/>
          <w:iCs/>
          <w:sz w:val="24"/>
          <w:szCs w:val="24"/>
        </w:rPr>
        <w:t xml:space="preserve">(4) </w:t>
      </w:r>
      <w:r w:rsidRPr="00CB253E">
        <w:rPr>
          <w:rFonts w:ascii="Times New Roman" w:hAnsi="Times New Roman"/>
          <w:sz w:val="24"/>
          <w:szCs w:val="24"/>
        </w:rPr>
        <w:t xml:space="preserve">Az ágazati-szakmai civil műhelyek elnökei alkotják </w:t>
      </w:r>
      <w:r w:rsidRPr="00CB253E">
        <w:rPr>
          <w:rFonts w:ascii="Times New Roman" w:hAnsi="Times New Roman"/>
          <w:iCs/>
          <w:sz w:val="24"/>
          <w:szCs w:val="24"/>
        </w:rPr>
        <w:t xml:space="preserve">a Civil </w:t>
      </w:r>
      <w:r w:rsidRPr="00CB253E">
        <w:rPr>
          <w:rFonts w:ascii="Times New Roman" w:hAnsi="Times New Roman"/>
          <w:sz w:val="24"/>
          <w:szCs w:val="24"/>
        </w:rPr>
        <w:t>Konzultációs Tanácsot</w:t>
      </w:r>
      <w:r w:rsidRPr="00CB253E">
        <w:rPr>
          <w:rFonts w:ascii="Times New Roman" w:hAnsi="Times New Roman"/>
          <w:iCs/>
          <w:sz w:val="24"/>
          <w:szCs w:val="24"/>
        </w:rPr>
        <w:t xml:space="preserve">, amely </w:t>
      </w:r>
      <w:r w:rsidRPr="00DC1185">
        <w:rPr>
          <w:rFonts w:ascii="Times New Roman" w:hAnsi="Times New Roman"/>
          <w:iCs/>
          <w:sz w:val="24"/>
          <w:szCs w:val="24"/>
        </w:rPr>
        <w:t xml:space="preserve">az önkormányzati-civil kapcsolatok koncepcionális kérdéseiben és a műhelyek szakjellegéhez nem tartozó egyéb kérdésekben nyilvánít véleményt. Megalkotja </w:t>
      </w:r>
      <w:r w:rsidRPr="00457E6D">
        <w:rPr>
          <w:rFonts w:ascii="Times New Roman" w:hAnsi="Times New Roman"/>
          <w:sz w:val="24"/>
          <w:szCs w:val="24"/>
        </w:rPr>
        <w:t>működési szabályzatát</w:t>
      </w:r>
      <w:r w:rsidRPr="00DC1185">
        <w:rPr>
          <w:rFonts w:ascii="Times New Roman" w:hAnsi="Times New Roman"/>
          <w:iCs/>
          <w:sz w:val="24"/>
          <w:szCs w:val="24"/>
        </w:rPr>
        <w:t>, és állás</w:t>
      </w:r>
      <w:r w:rsidRPr="00DC1185">
        <w:rPr>
          <w:rFonts w:ascii="Times New Roman" w:hAnsi="Times New Roman"/>
          <w:iCs/>
          <w:sz w:val="24"/>
          <w:szCs w:val="24"/>
        </w:rPr>
        <w:softHyphen/>
        <w:t xml:space="preserve">foglalásokat alakít ki a műhelyek működésének rendjéről. Tagjai közül elnököt választ. </w:t>
      </w:r>
      <w:r w:rsidR="00F6507B">
        <w:rPr>
          <w:rFonts w:ascii="Times New Roman" w:hAnsi="Times New Roman"/>
          <w:sz w:val="24"/>
          <w:szCs w:val="24"/>
        </w:rPr>
        <w:t xml:space="preserve"> </w:t>
      </w:r>
      <w:r w:rsidR="00F6507B" w:rsidRPr="004D3CB2">
        <w:rPr>
          <w:rFonts w:ascii="Times New Roman" w:hAnsi="Times New Roman"/>
          <w:iCs/>
          <w:sz w:val="24"/>
          <w:szCs w:val="24"/>
        </w:rPr>
        <w:t>A testület társelnöke a civil kapcsolattartásért felelős, a Fővárosi Közgyűlés által választott személy</w:t>
      </w:r>
      <w:r w:rsidRPr="004D3CB2">
        <w:rPr>
          <w:rFonts w:ascii="Times New Roman" w:hAnsi="Times New Roman"/>
          <w:iCs/>
          <w:sz w:val="24"/>
          <w:szCs w:val="24"/>
        </w:rPr>
        <w:t>. A Civil Konzultációs Tanács működésé</w:t>
      </w:r>
      <w:r w:rsidRPr="004D3CB2">
        <w:rPr>
          <w:rFonts w:ascii="Times New Roman" w:hAnsi="Times New Roman"/>
          <w:iCs/>
          <w:sz w:val="24"/>
          <w:szCs w:val="24"/>
        </w:rPr>
        <w:softHyphen/>
        <w:t>hez szükséges</w:t>
      </w:r>
      <w:r w:rsidR="009059DB">
        <w:rPr>
          <w:rFonts w:ascii="Times New Roman" w:hAnsi="Times New Roman"/>
          <w:iCs/>
          <w:sz w:val="24"/>
          <w:szCs w:val="24"/>
        </w:rPr>
        <w:t xml:space="preserve"> </w:t>
      </w:r>
      <w:r w:rsidR="00C55FBC" w:rsidRPr="009059DB">
        <w:rPr>
          <w:rFonts w:ascii="Times New Roman" w:hAnsi="Times New Roman"/>
          <w:iCs/>
          <w:sz w:val="24"/>
          <w:szCs w:val="24"/>
        </w:rPr>
        <w:t>adminisztrációs és infrastrukturális</w:t>
      </w:r>
      <w:r w:rsidR="00C55FBC" w:rsidRPr="00CB253E">
        <w:t xml:space="preserve"> </w:t>
      </w:r>
      <w:r w:rsidRPr="00DC1185">
        <w:rPr>
          <w:rFonts w:ascii="Times New Roman" w:hAnsi="Times New Roman"/>
          <w:sz w:val="24"/>
          <w:szCs w:val="24"/>
        </w:rPr>
        <w:t xml:space="preserve">feltételeket </w:t>
      </w:r>
      <w:r w:rsidR="00F6507B">
        <w:rPr>
          <w:rFonts w:ascii="Times New Roman" w:hAnsi="Times New Roman"/>
          <w:sz w:val="24"/>
          <w:szCs w:val="24"/>
        </w:rPr>
        <w:t>a Főpolgármesteri Hivatal</w:t>
      </w:r>
      <w:r>
        <w:rPr>
          <w:rFonts w:ascii="Times New Roman" w:hAnsi="Times New Roman"/>
          <w:sz w:val="24"/>
          <w:szCs w:val="24"/>
        </w:rPr>
        <w:t xml:space="preserve"> </w:t>
      </w:r>
      <w:r w:rsidRPr="00CB253E">
        <w:rPr>
          <w:rFonts w:ascii="Times New Roman" w:hAnsi="Times New Roman"/>
          <w:sz w:val="24"/>
          <w:szCs w:val="24"/>
        </w:rPr>
        <w:t>biztosítja.</w:t>
      </w:r>
    </w:p>
    <w:p w:rsidR="00B842E8" w:rsidRPr="00CB253E" w:rsidRDefault="00B842E8" w:rsidP="00B842E8">
      <w:pPr>
        <w:pStyle w:val="BodyText21"/>
        <w:jc w:val="both"/>
        <w:rPr>
          <w:rFonts w:ascii="Times New Roman" w:hAnsi="Times New Roman"/>
          <w:sz w:val="24"/>
          <w:szCs w:val="24"/>
        </w:rPr>
      </w:pPr>
    </w:p>
    <w:p w:rsidR="00B842E8" w:rsidRDefault="00B842E8" w:rsidP="00B842E8">
      <w:pPr>
        <w:pStyle w:val="BodyText21"/>
        <w:jc w:val="both"/>
        <w:rPr>
          <w:rFonts w:ascii="Times New Roman" w:hAnsi="Times New Roman"/>
          <w:iCs/>
          <w:sz w:val="24"/>
          <w:szCs w:val="24"/>
        </w:rPr>
      </w:pPr>
      <w:r>
        <w:rPr>
          <w:rFonts w:ascii="Times New Roman" w:hAnsi="Times New Roman"/>
          <w:sz w:val="24"/>
          <w:szCs w:val="24"/>
        </w:rPr>
        <w:t xml:space="preserve">(5) </w:t>
      </w:r>
      <w:r w:rsidRPr="00CB253E">
        <w:rPr>
          <w:rFonts w:ascii="Times New Roman" w:hAnsi="Times New Roman"/>
          <w:iCs/>
          <w:sz w:val="24"/>
          <w:szCs w:val="24"/>
        </w:rPr>
        <w:t xml:space="preserve">A Civil </w:t>
      </w:r>
      <w:r w:rsidRPr="00CB253E">
        <w:rPr>
          <w:rFonts w:ascii="Times New Roman" w:hAnsi="Times New Roman"/>
          <w:sz w:val="24"/>
          <w:szCs w:val="24"/>
        </w:rPr>
        <w:t xml:space="preserve">Konzultációs Tanács </w:t>
      </w:r>
      <w:r w:rsidRPr="00CB253E">
        <w:rPr>
          <w:rFonts w:ascii="Times New Roman" w:hAnsi="Times New Roman"/>
          <w:iCs/>
          <w:sz w:val="24"/>
          <w:szCs w:val="24"/>
        </w:rPr>
        <w:t xml:space="preserve">civil </w:t>
      </w:r>
      <w:proofErr w:type="gramStart"/>
      <w:r w:rsidRPr="00CB253E">
        <w:rPr>
          <w:rFonts w:ascii="Times New Roman" w:hAnsi="Times New Roman"/>
          <w:iCs/>
          <w:sz w:val="24"/>
          <w:szCs w:val="24"/>
        </w:rPr>
        <w:t>delegálta(</w:t>
      </w:r>
      <w:proofErr w:type="gramEnd"/>
      <w:r w:rsidRPr="00CB253E">
        <w:rPr>
          <w:rFonts w:ascii="Times New Roman" w:hAnsi="Times New Roman"/>
          <w:iCs/>
          <w:sz w:val="24"/>
          <w:szCs w:val="24"/>
        </w:rPr>
        <w:t xml:space="preserve">ka)t bízhat meg tagjai vagy más civil szakértők köréből, aki(k) a pályázati kiírások civil pályázatainak véleményezésében </w:t>
      </w:r>
      <w:r>
        <w:rPr>
          <w:rFonts w:ascii="Times New Roman" w:hAnsi="Times New Roman"/>
          <w:iCs/>
          <w:sz w:val="24"/>
          <w:szCs w:val="24"/>
        </w:rPr>
        <w:t xml:space="preserve">felkérés esetén </w:t>
      </w:r>
      <w:r w:rsidRPr="00CB253E">
        <w:rPr>
          <w:rFonts w:ascii="Times New Roman" w:hAnsi="Times New Roman"/>
          <w:iCs/>
          <w:sz w:val="24"/>
          <w:szCs w:val="24"/>
        </w:rPr>
        <w:t>részt vesz(nek).</w:t>
      </w:r>
    </w:p>
    <w:p w:rsidR="00B842E8" w:rsidRPr="00D80D28" w:rsidRDefault="00B842E8" w:rsidP="00B842E8">
      <w:pPr>
        <w:pStyle w:val="BodyText21"/>
        <w:jc w:val="both"/>
        <w:rPr>
          <w:rFonts w:ascii="Times New Roman" w:hAnsi="Times New Roman"/>
          <w:sz w:val="24"/>
          <w:szCs w:val="24"/>
        </w:rPr>
      </w:pPr>
    </w:p>
    <w:p w:rsidR="00B842E8" w:rsidRPr="00CB253E" w:rsidRDefault="00B842E8" w:rsidP="00B842E8">
      <w:pPr>
        <w:pStyle w:val="BodyText21"/>
        <w:jc w:val="both"/>
        <w:rPr>
          <w:rFonts w:ascii="Times New Roman" w:hAnsi="Times New Roman"/>
          <w:iCs/>
          <w:sz w:val="24"/>
          <w:szCs w:val="24"/>
        </w:rPr>
      </w:pPr>
      <w:r w:rsidRPr="00CB253E">
        <w:rPr>
          <w:rFonts w:ascii="Times New Roman" w:hAnsi="Times New Roman"/>
          <w:sz w:val="24"/>
          <w:szCs w:val="24"/>
        </w:rPr>
        <w:t xml:space="preserve"> (6) A </w:t>
      </w:r>
      <w:r w:rsidRPr="00CB253E">
        <w:rPr>
          <w:rFonts w:ascii="Times New Roman" w:hAnsi="Times New Roman"/>
          <w:iCs/>
          <w:sz w:val="24"/>
          <w:szCs w:val="24"/>
        </w:rPr>
        <w:t xml:space="preserve">Civil </w:t>
      </w:r>
      <w:r w:rsidRPr="00CB253E">
        <w:rPr>
          <w:rFonts w:ascii="Times New Roman" w:hAnsi="Times New Roman"/>
          <w:sz w:val="24"/>
          <w:szCs w:val="24"/>
        </w:rPr>
        <w:t>Konzultációs Tanács és az ágazati-szakmai civil műhelyek létrejöttének és működésének további szabályait e rendelet 1. sz. melléklete tartalmazza.</w:t>
      </w:r>
    </w:p>
    <w:p w:rsidR="00BC13DD" w:rsidRDefault="00BC13DD" w:rsidP="00B842E8">
      <w:pPr>
        <w:tabs>
          <w:tab w:val="left" w:pos="3555"/>
          <w:tab w:val="center" w:pos="4536"/>
        </w:tabs>
        <w:jc w:val="both"/>
      </w:pPr>
    </w:p>
    <w:p w:rsidR="009654D5" w:rsidRDefault="009654D5" w:rsidP="00B842E8">
      <w:pPr>
        <w:tabs>
          <w:tab w:val="left" w:pos="3555"/>
          <w:tab w:val="center" w:pos="4536"/>
        </w:tabs>
        <w:jc w:val="both"/>
      </w:pPr>
    </w:p>
    <w:p w:rsidR="00B842E8" w:rsidRPr="00DC1185" w:rsidRDefault="00B842E8" w:rsidP="00B842E8">
      <w:pPr>
        <w:numPr>
          <w:ilvl w:val="0"/>
          <w:numId w:val="11"/>
        </w:numPr>
        <w:ind w:left="0" w:firstLine="0"/>
        <w:jc w:val="center"/>
        <w:rPr>
          <w:b/>
        </w:rPr>
      </w:pPr>
      <w:r w:rsidRPr="00DC1185">
        <w:rPr>
          <w:b/>
        </w:rPr>
        <w:t>fejezet</w:t>
      </w:r>
    </w:p>
    <w:p w:rsidR="00B842E8" w:rsidRDefault="00B842E8" w:rsidP="00B842E8">
      <w:pPr>
        <w:jc w:val="center"/>
        <w:rPr>
          <w:b/>
        </w:rPr>
      </w:pPr>
      <w:r w:rsidRPr="00CB253E">
        <w:rPr>
          <w:b/>
        </w:rPr>
        <w:t>Támogatások</w:t>
      </w:r>
    </w:p>
    <w:p w:rsidR="00446807" w:rsidRDefault="00446807" w:rsidP="00B842E8">
      <w:pPr>
        <w:jc w:val="center"/>
        <w:rPr>
          <w:b/>
        </w:rPr>
      </w:pPr>
    </w:p>
    <w:p w:rsidR="00446807" w:rsidRDefault="00446807" w:rsidP="00446807">
      <w:pPr>
        <w:jc w:val="center"/>
      </w:pPr>
      <w:r>
        <w:t>6</w:t>
      </w:r>
      <w:r w:rsidR="00477C6B">
        <w:t>.</w:t>
      </w:r>
      <w:r w:rsidRPr="00CB253E">
        <w:t xml:space="preserve"> §</w:t>
      </w:r>
    </w:p>
    <w:p w:rsidR="00446807" w:rsidRDefault="00446807" w:rsidP="00446807">
      <w:pPr>
        <w:jc w:val="center"/>
      </w:pPr>
    </w:p>
    <w:p w:rsidR="00B842E8" w:rsidRDefault="00B842E8" w:rsidP="00B842E8">
      <w:pPr>
        <w:jc w:val="both"/>
      </w:pPr>
      <w:r w:rsidRPr="00CB253E">
        <w:t>(1)</w:t>
      </w:r>
      <w:r w:rsidRPr="00CB253E">
        <w:rPr>
          <w:b/>
          <w:i/>
        </w:rPr>
        <w:t xml:space="preserve"> </w:t>
      </w:r>
      <w:r w:rsidR="00F14F83">
        <w:t>A</w:t>
      </w:r>
      <w:r w:rsidRPr="00CB253E">
        <w:t xml:space="preserve"> Főváros</w:t>
      </w:r>
      <w:r w:rsidR="00F14F83">
        <w:t>i Önkormányzat</w:t>
      </w:r>
      <w:r w:rsidRPr="00CB253E">
        <w:t xml:space="preserve"> különböző </w:t>
      </w:r>
      <w:r>
        <w:t xml:space="preserve">forrásátadási, </w:t>
      </w:r>
      <w:r w:rsidRPr="00CB253E">
        <w:t>támogatási formák</w:t>
      </w:r>
      <w:r>
        <w:t xml:space="preserve"> </w:t>
      </w:r>
      <w:r w:rsidRPr="00457E6D">
        <w:t>útján seg</w:t>
      </w:r>
      <w:r w:rsidRPr="00457E6D">
        <w:t>í</w:t>
      </w:r>
      <w:r w:rsidRPr="00457E6D">
        <w:t xml:space="preserve">ti </w:t>
      </w:r>
      <w:r w:rsidRPr="00CB253E">
        <w:t xml:space="preserve">a civil szervezetek </w:t>
      </w:r>
      <w:r w:rsidRPr="006C3B5A">
        <w:rPr>
          <w:color w:val="000000"/>
        </w:rPr>
        <w:t xml:space="preserve">közérdekű </w:t>
      </w:r>
      <w:r w:rsidRPr="00CB253E">
        <w:t>tevékenység</w:t>
      </w:r>
      <w:r w:rsidRPr="00457E6D">
        <w:t>ét</w:t>
      </w:r>
      <w:r w:rsidRPr="00CB253E">
        <w:t xml:space="preserve"> és működés</w:t>
      </w:r>
      <w:r w:rsidRPr="00457E6D">
        <w:t>ét</w:t>
      </w:r>
      <w:r w:rsidRPr="00CB253E">
        <w:t>.</w:t>
      </w:r>
    </w:p>
    <w:p w:rsidR="00B842E8" w:rsidRDefault="00B842E8" w:rsidP="00B842E8">
      <w:pPr>
        <w:jc w:val="both"/>
      </w:pPr>
    </w:p>
    <w:p w:rsidR="00B842E8" w:rsidRPr="002745A6" w:rsidRDefault="00CE62D2" w:rsidP="00B842E8">
      <w:pPr>
        <w:jc w:val="both"/>
      </w:pPr>
      <w:r>
        <w:t xml:space="preserve">(2) A forrásátadás, </w:t>
      </w:r>
      <w:r w:rsidR="00B842E8" w:rsidRPr="002745A6">
        <w:t>támogatás típusai:</w:t>
      </w:r>
    </w:p>
    <w:p w:rsidR="00B842E8" w:rsidRPr="002745A6" w:rsidRDefault="00B842E8" w:rsidP="00B842E8">
      <w:pPr>
        <w:jc w:val="both"/>
      </w:pPr>
    </w:p>
    <w:p w:rsidR="00B842E8" w:rsidRPr="002745A6" w:rsidRDefault="00B842E8" w:rsidP="00B842E8">
      <w:pPr>
        <w:jc w:val="both"/>
      </w:pPr>
      <w:proofErr w:type="gramStart"/>
      <w:r w:rsidRPr="002745A6">
        <w:t>a</w:t>
      </w:r>
      <w:proofErr w:type="gramEnd"/>
      <w:r w:rsidRPr="002745A6">
        <w:t>) nem pénzbeli támogatás:</w:t>
      </w:r>
    </w:p>
    <w:p w:rsidR="00B842E8" w:rsidRPr="002745A6" w:rsidRDefault="00B842E8" w:rsidP="00B842E8">
      <w:pPr>
        <w:jc w:val="both"/>
      </w:pPr>
      <w:r w:rsidRPr="002745A6">
        <w:t>- közvetett infrastrukturális támogatás,</w:t>
      </w:r>
    </w:p>
    <w:p w:rsidR="00B842E8" w:rsidRPr="002745A6" w:rsidRDefault="00B842E8" w:rsidP="00B842E8">
      <w:pPr>
        <w:jc w:val="both"/>
      </w:pPr>
      <w:r w:rsidRPr="002745A6">
        <w:t>- szakmai támogatás,</w:t>
      </w:r>
    </w:p>
    <w:p w:rsidR="009654D5" w:rsidRDefault="00B842E8" w:rsidP="00B842E8">
      <w:pPr>
        <w:jc w:val="both"/>
      </w:pPr>
      <w:r w:rsidRPr="002745A6">
        <w:t>- eszköztámogatás,</w:t>
      </w:r>
    </w:p>
    <w:p w:rsidR="00B842E8" w:rsidRPr="002745A6" w:rsidRDefault="00B842E8" w:rsidP="00B842E8">
      <w:pPr>
        <w:jc w:val="both"/>
      </w:pPr>
      <w:r w:rsidRPr="002745A6">
        <w:lastRenderedPageBreak/>
        <w:t xml:space="preserve">b) </w:t>
      </w:r>
      <w:r w:rsidRPr="00457E6D">
        <w:t>pénzbeli támogatás</w:t>
      </w:r>
      <w:r w:rsidRPr="002745A6">
        <w:t>:</w:t>
      </w:r>
    </w:p>
    <w:p w:rsidR="00B842E8" w:rsidRPr="002745A6" w:rsidRDefault="00B842E8" w:rsidP="00B842E8">
      <w:pPr>
        <w:jc w:val="both"/>
      </w:pPr>
      <w:r w:rsidRPr="002745A6">
        <w:t xml:space="preserve">- </w:t>
      </w:r>
      <w:r w:rsidRPr="00457E6D">
        <w:t>állami normatívával járó</w:t>
      </w:r>
      <w:r>
        <w:t xml:space="preserve"> </w:t>
      </w:r>
      <w:r w:rsidRPr="002745A6">
        <w:t>kötelező önkormányzati feladat átvállalás</w:t>
      </w:r>
      <w:r>
        <w:t>a</w:t>
      </w:r>
      <w:r w:rsidRPr="002745A6">
        <w:t xml:space="preserve"> </w:t>
      </w:r>
      <w:r w:rsidRPr="00457E6D">
        <w:t>esetén</w:t>
      </w:r>
      <w:r>
        <w:t xml:space="preserve"> </w:t>
      </w:r>
      <w:r w:rsidRPr="002745A6">
        <w:t>az állami norm</w:t>
      </w:r>
      <w:r w:rsidRPr="002745A6">
        <w:t>a</w:t>
      </w:r>
      <w:r w:rsidRPr="002745A6">
        <w:t>tív</w:t>
      </w:r>
      <w:r>
        <w:t>a</w:t>
      </w:r>
      <w:r w:rsidRPr="002745A6">
        <w:t xml:space="preserve"> </w:t>
      </w:r>
      <w:r w:rsidRPr="00457E6D">
        <w:t>civil szervezet által történő igénylése mellett kiegészítő forrást biztosíthat</w:t>
      </w:r>
      <w:r w:rsidR="003A7C0A">
        <w:t xml:space="preserve"> közszolgáltat</w:t>
      </w:r>
      <w:r w:rsidR="003A7C0A">
        <w:t>á</w:t>
      </w:r>
      <w:r w:rsidR="003A7C0A">
        <w:t>si szerződés k</w:t>
      </w:r>
      <w:r w:rsidR="003A7C0A">
        <w:t>e</w:t>
      </w:r>
      <w:r w:rsidR="003A7C0A">
        <w:t>retében</w:t>
      </w:r>
      <w:r w:rsidRPr="002745A6">
        <w:t>,</w:t>
      </w:r>
    </w:p>
    <w:p w:rsidR="00B842E8" w:rsidRPr="002745A6" w:rsidRDefault="00B842E8" w:rsidP="00B842E8">
      <w:pPr>
        <w:jc w:val="both"/>
      </w:pPr>
      <w:r w:rsidRPr="002745A6">
        <w:t xml:space="preserve">- </w:t>
      </w:r>
      <w:r w:rsidRPr="00457E6D">
        <w:t>önként vállalt</w:t>
      </w:r>
      <w:r>
        <w:t xml:space="preserve"> </w:t>
      </w:r>
      <w:r w:rsidRPr="002745A6">
        <w:t>feladat ellátásához forrás</w:t>
      </w:r>
      <w:r>
        <w:t>t</w:t>
      </w:r>
      <w:r w:rsidRPr="002745A6">
        <w:t xml:space="preserve"> biztosít támogatási sze</w:t>
      </w:r>
      <w:r w:rsidRPr="002745A6">
        <w:t>r</w:t>
      </w:r>
      <w:r w:rsidRPr="002745A6">
        <w:t>ződés keretében,</w:t>
      </w:r>
    </w:p>
    <w:p w:rsidR="00B842E8" w:rsidRDefault="00B842E8" w:rsidP="00B842E8">
      <w:pPr>
        <w:jc w:val="both"/>
      </w:pPr>
      <w:r w:rsidRPr="002745A6">
        <w:t xml:space="preserve">- konkrétan meghatározott feladat ellátására </w:t>
      </w:r>
      <w:r w:rsidRPr="00457E6D">
        <w:t>megbízást ad</w:t>
      </w:r>
      <w:r w:rsidR="00CA442F">
        <w:t xml:space="preserve"> megbí</w:t>
      </w:r>
      <w:r w:rsidRPr="002745A6">
        <w:t>z</w:t>
      </w:r>
      <w:r w:rsidRPr="002745A6">
        <w:t>á</w:t>
      </w:r>
      <w:r w:rsidRPr="002745A6">
        <w:t>si szerződés keretében.</w:t>
      </w:r>
    </w:p>
    <w:p w:rsidR="00446807" w:rsidRDefault="00446807" w:rsidP="00B842E8">
      <w:pPr>
        <w:jc w:val="both"/>
      </w:pPr>
    </w:p>
    <w:p w:rsidR="00446807" w:rsidRPr="00CB253E" w:rsidRDefault="00446807" w:rsidP="00446807">
      <w:pPr>
        <w:jc w:val="both"/>
      </w:pPr>
      <w:r>
        <w:t xml:space="preserve">(3) A </w:t>
      </w:r>
      <w:r w:rsidRPr="00CB253E">
        <w:t>Főváros</w:t>
      </w:r>
      <w:r>
        <w:t>i</w:t>
      </w:r>
      <w:r w:rsidRPr="00CB253E">
        <w:t xml:space="preserve"> Önk</w:t>
      </w:r>
      <w:r>
        <w:t>ormányzat</w:t>
      </w:r>
      <w:r w:rsidRPr="00CB253E">
        <w:t xml:space="preserve"> a civil szervezetek pénzügyi támogatásának körében éves köl</w:t>
      </w:r>
      <w:r w:rsidRPr="00CB253E">
        <w:t>t</w:t>
      </w:r>
      <w:r w:rsidRPr="00CB253E">
        <w:t>ségvetési rendeletében rögzíti az alapok és a bizottsági keretek céltartalékainak, va</w:t>
      </w:r>
      <w:r w:rsidRPr="002745A6">
        <w:t>lamint az egyéb pályázati</w:t>
      </w:r>
      <w:r>
        <w:t xml:space="preserve">, </w:t>
      </w:r>
      <w:r w:rsidRPr="002745A6">
        <w:t>támogatási kereteknek a felhasználási szabályait. A pénzügyi tám</w:t>
      </w:r>
      <w:r w:rsidRPr="002745A6">
        <w:t>o</w:t>
      </w:r>
      <w:r w:rsidRPr="00CB253E">
        <w:t>gatás és más forrásátadás formáit e rendelet 2. sz. melléklete rögz</w:t>
      </w:r>
      <w:r w:rsidRPr="00CB253E">
        <w:t>í</w:t>
      </w:r>
      <w:r w:rsidRPr="00CB253E">
        <w:t>ti.</w:t>
      </w:r>
    </w:p>
    <w:p w:rsidR="00446807" w:rsidRPr="002745A6" w:rsidRDefault="00446807" w:rsidP="00B842E8">
      <w:pPr>
        <w:jc w:val="both"/>
      </w:pPr>
    </w:p>
    <w:p w:rsidR="00B842E8" w:rsidRPr="00E65F06" w:rsidRDefault="00B842E8" w:rsidP="00B842E8">
      <w:pPr>
        <w:jc w:val="center"/>
        <w:rPr>
          <w:b/>
        </w:rPr>
      </w:pPr>
      <w:r w:rsidRPr="00E65F06">
        <w:rPr>
          <w:b/>
        </w:rPr>
        <w:t>Nem pénzbeli támogatás</w:t>
      </w:r>
    </w:p>
    <w:p w:rsidR="00B842E8" w:rsidRDefault="00B842E8" w:rsidP="00B842E8">
      <w:pPr>
        <w:jc w:val="both"/>
      </w:pPr>
    </w:p>
    <w:p w:rsidR="00B842E8" w:rsidRDefault="00B842E8" w:rsidP="00B842E8">
      <w:pPr>
        <w:jc w:val="center"/>
      </w:pPr>
      <w:r>
        <w:t>7. §</w:t>
      </w:r>
    </w:p>
    <w:p w:rsidR="00B842E8" w:rsidRDefault="00B842E8" w:rsidP="00B842E8">
      <w:pPr>
        <w:jc w:val="center"/>
      </w:pPr>
    </w:p>
    <w:p w:rsidR="00B842E8" w:rsidRPr="00CB253E" w:rsidRDefault="00B842E8" w:rsidP="00B842E8">
      <w:pPr>
        <w:jc w:val="both"/>
      </w:pPr>
      <w:r>
        <w:t xml:space="preserve"> </w:t>
      </w:r>
      <w:r w:rsidRPr="00CB253E">
        <w:t>(</w:t>
      </w:r>
      <w:r>
        <w:t>1</w:t>
      </w:r>
      <w:r w:rsidR="00F31D61">
        <w:t>)</w:t>
      </w:r>
      <w:r w:rsidRPr="00CB253E">
        <w:t xml:space="preserve"> </w:t>
      </w:r>
      <w:r w:rsidR="00DE1777">
        <w:t xml:space="preserve">A </w:t>
      </w:r>
      <w:r w:rsidRPr="00CB253E">
        <w:t>Főváros</w:t>
      </w:r>
      <w:r w:rsidR="00F31D61">
        <w:t>i Önkormányzat</w:t>
      </w:r>
      <w:r w:rsidRPr="00CB253E">
        <w:t xml:space="preserve"> </w:t>
      </w:r>
      <w:r w:rsidRPr="00457E6D">
        <w:t>közvetett</w:t>
      </w:r>
      <w:r>
        <w:t xml:space="preserve"> </w:t>
      </w:r>
      <w:r w:rsidRPr="00CB253E">
        <w:t>infrastrukturális támogatást nyújt a civil szervez</w:t>
      </w:r>
      <w:r w:rsidRPr="00CB253E">
        <w:t>e</w:t>
      </w:r>
      <w:r w:rsidRPr="00CB253E">
        <w:t>tek számára intézményei útján, amelyek számos civil szervezet székhelyei, illetve működ</w:t>
      </w:r>
      <w:r w:rsidRPr="00CB253E">
        <w:t>é</w:t>
      </w:r>
      <w:r w:rsidRPr="00CB253E">
        <w:t>sük színterei. Az intézmények infrastrukturális és szakmai lehetőségeit az intézményekkel megk</w:t>
      </w:r>
      <w:r w:rsidRPr="00CB253E">
        <w:t>ö</w:t>
      </w:r>
      <w:r w:rsidRPr="00CB253E">
        <w:t xml:space="preserve">tött szerződés feltételei szerint </w:t>
      </w:r>
      <w:r w:rsidRPr="00457E6D">
        <w:t>vehetik</w:t>
      </w:r>
      <w:r>
        <w:t xml:space="preserve"> </w:t>
      </w:r>
      <w:r w:rsidRPr="00CB253E">
        <w:t>igénybe a civil szervez</w:t>
      </w:r>
      <w:r w:rsidRPr="00CB253E">
        <w:t>e</w:t>
      </w:r>
      <w:r w:rsidRPr="00CB253E">
        <w:t>tek.</w:t>
      </w:r>
    </w:p>
    <w:p w:rsidR="00B842E8" w:rsidRPr="00CB253E" w:rsidRDefault="00B842E8" w:rsidP="00B842E8">
      <w:pPr>
        <w:jc w:val="both"/>
      </w:pPr>
    </w:p>
    <w:p w:rsidR="00B842E8" w:rsidRDefault="00B842E8" w:rsidP="00B842E8">
      <w:pPr>
        <w:jc w:val="both"/>
      </w:pPr>
      <w:r w:rsidRPr="00CB253E">
        <w:t>(</w:t>
      </w:r>
      <w:r>
        <w:t>2</w:t>
      </w:r>
      <w:r w:rsidR="00DE1777">
        <w:t xml:space="preserve">) A </w:t>
      </w:r>
      <w:r w:rsidRPr="00CB253E">
        <w:t>Főváros</w:t>
      </w:r>
      <w:r w:rsidR="00DE1777">
        <w:t>i Önkormányzat</w:t>
      </w:r>
      <w:r w:rsidR="008755C0">
        <w:t xml:space="preserve"> szakmai </w:t>
      </w:r>
      <w:r w:rsidRPr="00CB253E">
        <w:t>támogatást nyújt a civil szervezetek számá</w:t>
      </w:r>
      <w:r w:rsidR="008755C0">
        <w:t>ra</w:t>
      </w:r>
      <w:r w:rsidRPr="002745A6">
        <w:t xml:space="preserve"> a</w:t>
      </w:r>
      <w:r w:rsidR="008755C0">
        <w:t xml:space="preserve"> Főpo</w:t>
      </w:r>
      <w:r w:rsidR="008755C0">
        <w:t>l</w:t>
      </w:r>
      <w:r w:rsidR="008755C0">
        <w:t>gármesteri H</w:t>
      </w:r>
      <w:r w:rsidRPr="002745A6">
        <w:t>iva</w:t>
      </w:r>
      <w:r w:rsidR="008755C0">
        <w:t>tal és</w:t>
      </w:r>
      <w:r w:rsidRPr="002745A6">
        <w:t xml:space="preserve"> az</w:t>
      </w:r>
      <w:r w:rsidRPr="00CB253E">
        <w:t xml:space="preserve"> önkormányzati civil </w:t>
      </w:r>
      <w:r>
        <w:t>honlap</w:t>
      </w:r>
      <w:r w:rsidRPr="00CB253E">
        <w:t xml:space="preserve"> </w:t>
      </w:r>
      <w:r w:rsidRPr="00457E6D">
        <w:t>által nyújtott</w:t>
      </w:r>
      <w:r>
        <w:t xml:space="preserve"> </w:t>
      </w:r>
      <w:r w:rsidRPr="00CB253E">
        <w:t>szolgáltatás</w:t>
      </w:r>
      <w:r>
        <w:t>ok</w:t>
      </w:r>
      <w:r w:rsidRPr="00CB253E">
        <w:t xml:space="preserve"> </w:t>
      </w:r>
      <w:r w:rsidRPr="00C60314">
        <w:t>ú</w:t>
      </w:r>
      <w:r w:rsidRPr="00C60314">
        <w:t>t</w:t>
      </w:r>
      <w:r w:rsidRPr="00C60314">
        <w:t>ján</w:t>
      </w:r>
      <w:r w:rsidR="008755C0">
        <w:t>.</w:t>
      </w:r>
    </w:p>
    <w:p w:rsidR="008755C0" w:rsidRPr="00CB253E" w:rsidRDefault="008755C0" w:rsidP="00B842E8">
      <w:pPr>
        <w:jc w:val="both"/>
      </w:pPr>
    </w:p>
    <w:p w:rsidR="000C7A99" w:rsidRDefault="008755C0" w:rsidP="00B842E8">
      <w:pPr>
        <w:pStyle w:val="BodyText21"/>
        <w:jc w:val="both"/>
        <w:rPr>
          <w:rFonts w:ascii="Times New Roman" w:hAnsi="Times New Roman"/>
          <w:iCs/>
          <w:sz w:val="24"/>
          <w:szCs w:val="24"/>
        </w:rPr>
      </w:pPr>
      <w:r>
        <w:rPr>
          <w:rFonts w:ascii="Times New Roman" w:hAnsi="Times New Roman"/>
          <w:sz w:val="24"/>
          <w:szCs w:val="24"/>
        </w:rPr>
        <w:t>(3</w:t>
      </w:r>
      <w:r w:rsidR="00B842E8" w:rsidRPr="00D7223F">
        <w:rPr>
          <w:rFonts w:ascii="Times New Roman" w:hAnsi="Times New Roman"/>
          <w:sz w:val="24"/>
          <w:szCs w:val="24"/>
        </w:rPr>
        <w:t>)</w:t>
      </w:r>
      <w:r w:rsidR="00B842E8" w:rsidRPr="000C7A99">
        <w:rPr>
          <w:rFonts w:ascii="Times New Roman" w:hAnsi="Times New Roman"/>
          <w:sz w:val="24"/>
          <w:szCs w:val="24"/>
          <w:lang w:eastAsia="hu-HU"/>
        </w:rPr>
        <w:t xml:space="preserve"> </w:t>
      </w:r>
      <w:r w:rsidR="000C7A99" w:rsidRPr="000C7A99">
        <w:rPr>
          <w:rFonts w:ascii="Times New Roman" w:hAnsi="Times New Roman"/>
          <w:sz w:val="24"/>
          <w:szCs w:val="24"/>
          <w:lang w:eastAsia="hu-HU"/>
        </w:rPr>
        <w:t>A</w:t>
      </w:r>
      <w:r w:rsidR="000C7A99">
        <w:t xml:space="preserve"> </w:t>
      </w:r>
      <w:r w:rsidR="000C7A99" w:rsidRPr="000C7A99">
        <w:rPr>
          <w:rFonts w:ascii="Times New Roman" w:hAnsi="Times New Roman"/>
          <w:sz w:val="24"/>
          <w:szCs w:val="24"/>
          <w:lang w:eastAsia="hu-HU"/>
        </w:rPr>
        <w:t>Fővárosi Önkormányzat</w:t>
      </w:r>
      <w:r w:rsidR="00B842E8" w:rsidRPr="00D7223F">
        <w:rPr>
          <w:rFonts w:ascii="Times New Roman" w:hAnsi="Times New Roman"/>
          <w:sz w:val="24"/>
          <w:szCs w:val="24"/>
        </w:rPr>
        <w:t xml:space="preserve"> eszköztámogatás</w:t>
      </w:r>
      <w:r w:rsidR="000C7A99">
        <w:rPr>
          <w:rFonts w:ascii="Times New Roman" w:hAnsi="Times New Roman"/>
          <w:sz w:val="24"/>
          <w:szCs w:val="24"/>
        </w:rPr>
        <w:t>t nyújt</w:t>
      </w:r>
      <w:r w:rsidR="00B842E8" w:rsidRPr="00D7223F">
        <w:rPr>
          <w:rFonts w:ascii="Times New Roman" w:hAnsi="Times New Roman"/>
          <w:sz w:val="24"/>
          <w:szCs w:val="24"/>
        </w:rPr>
        <w:t xml:space="preserve">, </w:t>
      </w:r>
      <w:r w:rsidR="006E3F6C">
        <w:rPr>
          <w:rFonts w:ascii="Times New Roman" w:hAnsi="Times New Roman"/>
          <w:sz w:val="24"/>
          <w:szCs w:val="24"/>
        </w:rPr>
        <w:t xml:space="preserve">a Főpolgármesteri Hivatal valamint </w:t>
      </w:r>
      <w:r w:rsidR="000C7A99">
        <w:rPr>
          <w:rFonts w:ascii="Times New Roman" w:hAnsi="Times New Roman"/>
          <w:sz w:val="24"/>
          <w:szCs w:val="24"/>
        </w:rPr>
        <w:t>a</w:t>
      </w:r>
      <w:r w:rsidR="006E3F6C">
        <w:rPr>
          <w:rFonts w:ascii="Times New Roman" w:hAnsi="Times New Roman"/>
          <w:sz w:val="24"/>
          <w:szCs w:val="24"/>
        </w:rPr>
        <w:t xml:space="preserve"> Fővárosi Önkormányzat intézményei</w:t>
      </w:r>
      <w:r w:rsidR="000C7A99">
        <w:rPr>
          <w:rFonts w:ascii="Times New Roman" w:hAnsi="Times New Roman"/>
          <w:sz w:val="24"/>
          <w:szCs w:val="24"/>
        </w:rPr>
        <w:t xml:space="preserve"> </w:t>
      </w:r>
      <w:r w:rsidR="00B842E8" w:rsidRPr="00D7223F">
        <w:rPr>
          <w:rFonts w:ascii="Times New Roman" w:hAnsi="Times New Roman"/>
          <w:iCs/>
          <w:sz w:val="24"/>
          <w:szCs w:val="24"/>
        </w:rPr>
        <w:t>nélkülözhetővé</w:t>
      </w:r>
      <w:r w:rsidR="006E3F6C">
        <w:rPr>
          <w:rFonts w:ascii="Times New Roman" w:hAnsi="Times New Roman"/>
          <w:iCs/>
          <w:sz w:val="24"/>
          <w:szCs w:val="24"/>
        </w:rPr>
        <w:t xml:space="preserve"> vált tárgyi eszközeinek</w:t>
      </w:r>
      <w:r w:rsidR="00B842E8" w:rsidRPr="00CB253E">
        <w:rPr>
          <w:rFonts w:ascii="Times New Roman" w:hAnsi="Times New Roman"/>
          <w:iCs/>
          <w:sz w:val="24"/>
          <w:szCs w:val="24"/>
        </w:rPr>
        <w:t xml:space="preserve"> pályázat útján vagy </w:t>
      </w:r>
      <w:proofErr w:type="gramStart"/>
      <w:r w:rsidR="00B842E8" w:rsidRPr="00CB253E">
        <w:rPr>
          <w:rFonts w:ascii="Times New Roman" w:hAnsi="Times New Roman"/>
          <w:iCs/>
          <w:sz w:val="24"/>
          <w:szCs w:val="24"/>
        </w:rPr>
        <w:t>anélkül</w:t>
      </w:r>
      <w:proofErr w:type="gramEnd"/>
      <w:r w:rsidR="00B842E8" w:rsidRPr="00CB253E">
        <w:rPr>
          <w:rFonts w:ascii="Times New Roman" w:hAnsi="Times New Roman"/>
          <w:iCs/>
          <w:sz w:val="24"/>
          <w:szCs w:val="24"/>
        </w:rPr>
        <w:t xml:space="preserve"> a civil szervezeteknek </w:t>
      </w:r>
      <w:r w:rsidR="001C1A87">
        <w:rPr>
          <w:rFonts w:ascii="Times New Roman" w:hAnsi="Times New Roman"/>
          <w:iCs/>
          <w:sz w:val="24"/>
          <w:szCs w:val="24"/>
        </w:rPr>
        <w:t>ingyenes</w:t>
      </w:r>
      <w:r w:rsidR="00B842E8" w:rsidRPr="00DD49A0">
        <w:rPr>
          <w:rFonts w:ascii="Times New Roman" w:hAnsi="Times New Roman"/>
          <w:iCs/>
          <w:sz w:val="24"/>
          <w:szCs w:val="24"/>
        </w:rPr>
        <w:t xml:space="preserve"> vagy</w:t>
      </w:r>
      <w:r w:rsidR="00B842E8" w:rsidRPr="00E33477">
        <w:rPr>
          <w:rFonts w:ascii="Times New Roman" w:hAnsi="Times New Roman"/>
          <w:iCs/>
          <w:color w:val="FF0000"/>
          <w:sz w:val="24"/>
          <w:szCs w:val="24"/>
        </w:rPr>
        <w:t xml:space="preserve"> </w:t>
      </w:r>
      <w:r w:rsidR="001C1A87">
        <w:rPr>
          <w:rFonts w:ascii="Times New Roman" w:hAnsi="Times New Roman"/>
          <w:iCs/>
          <w:sz w:val="24"/>
          <w:szCs w:val="24"/>
        </w:rPr>
        <w:t>kedvezményes</w:t>
      </w:r>
      <w:r w:rsidR="00B842E8" w:rsidRPr="00CB253E">
        <w:rPr>
          <w:rFonts w:ascii="Times New Roman" w:hAnsi="Times New Roman"/>
          <w:iCs/>
          <w:sz w:val="24"/>
          <w:szCs w:val="24"/>
        </w:rPr>
        <w:t xml:space="preserve"> </w:t>
      </w:r>
      <w:r w:rsidR="00B01358">
        <w:rPr>
          <w:rFonts w:ascii="Times New Roman" w:hAnsi="Times New Roman"/>
          <w:iCs/>
          <w:sz w:val="24"/>
          <w:szCs w:val="24"/>
        </w:rPr>
        <w:t xml:space="preserve">átadásával a </w:t>
      </w:r>
      <w:r w:rsidR="000C7A99">
        <w:rPr>
          <w:rFonts w:ascii="Times New Roman" w:hAnsi="Times New Roman"/>
          <w:iCs/>
          <w:sz w:val="24"/>
          <w:szCs w:val="24"/>
        </w:rPr>
        <w:t xml:space="preserve"> Fővárosi Önkormányzat </w:t>
      </w:r>
      <w:r w:rsidR="00D22580">
        <w:rPr>
          <w:rFonts w:ascii="Times New Roman" w:hAnsi="Times New Roman"/>
          <w:iCs/>
          <w:sz w:val="24"/>
          <w:szCs w:val="24"/>
        </w:rPr>
        <w:t xml:space="preserve"> vagyonáról, a vagyontárgyak feletti tulajdonosi jogok gyakorlásáról szóló 75/2007</w:t>
      </w:r>
      <w:r w:rsidR="001D0839">
        <w:rPr>
          <w:rFonts w:ascii="Times New Roman" w:hAnsi="Times New Roman"/>
          <w:iCs/>
          <w:sz w:val="24"/>
          <w:szCs w:val="24"/>
        </w:rPr>
        <w:t xml:space="preserve">. (XII.28.) Főv. Kgy. </w:t>
      </w:r>
      <w:proofErr w:type="gramStart"/>
      <w:r w:rsidR="001D0839">
        <w:rPr>
          <w:rFonts w:ascii="Times New Roman" w:hAnsi="Times New Roman"/>
          <w:iCs/>
          <w:sz w:val="24"/>
          <w:szCs w:val="24"/>
        </w:rPr>
        <w:t>rendelet</w:t>
      </w:r>
      <w:proofErr w:type="gramEnd"/>
      <w:r w:rsidR="000C7A99">
        <w:rPr>
          <w:rFonts w:ascii="Times New Roman" w:hAnsi="Times New Roman"/>
          <w:iCs/>
          <w:sz w:val="24"/>
          <w:szCs w:val="24"/>
        </w:rPr>
        <w:t xml:space="preserve"> szabályai szerint.</w:t>
      </w:r>
    </w:p>
    <w:p w:rsidR="00B842E8" w:rsidRDefault="00B842E8" w:rsidP="00B842E8">
      <w:pPr>
        <w:pStyle w:val="BodyText21"/>
        <w:jc w:val="both"/>
        <w:rPr>
          <w:rFonts w:ascii="Times New Roman" w:hAnsi="Times New Roman"/>
          <w:iCs/>
          <w:sz w:val="24"/>
          <w:szCs w:val="24"/>
        </w:rPr>
      </w:pPr>
    </w:p>
    <w:p w:rsidR="00B842E8" w:rsidRDefault="00B842E8" w:rsidP="00B842E8">
      <w:pPr>
        <w:pStyle w:val="BodyText21"/>
        <w:jc w:val="both"/>
        <w:rPr>
          <w:rFonts w:ascii="Times New Roman" w:hAnsi="Times New Roman"/>
          <w:iCs/>
          <w:sz w:val="24"/>
          <w:szCs w:val="24"/>
        </w:rPr>
      </w:pPr>
      <w:r w:rsidRPr="001A1B0B">
        <w:rPr>
          <w:rFonts w:ascii="Times New Roman" w:hAnsi="Times New Roman"/>
          <w:iCs/>
          <w:sz w:val="24"/>
          <w:szCs w:val="24"/>
        </w:rPr>
        <w:t>A támogatás odaítélésének feltétele, hogy a támogatott megfelelő biztosíték nyújtása mellett szerződésben vállalja a fizetendő ÁFA megtérítését a támogató számára, ha az általános forgalmi adóról szóló 2007. évi CXXVII. törvény rendelkezéseinek megfelelően – a szolgáltatásnyújtása vonatkozásában – ÁFA megfizetésének kötelezettsége merül fel. A támogató a kérelem elbírálásakor ettől el</w:t>
      </w:r>
      <w:r>
        <w:rPr>
          <w:rFonts w:ascii="Times New Roman" w:hAnsi="Times New Roman"/>
          <w:iCs/>
          <w:sz w:val="24"/>
          <w:szCs w:val="24"/>
        </w:rPr>
        <w:t>t</w:t>
      </w:r>
      <w:r w:rsidRPr="001A1B0B">
        <w:rPr>
          <w:rFonts w:ascii="Times New Roman" w:hAnsi="Times New Roman"/>
          <w:iCs/>
          <w:sz w:val="24"/>
          <w:szCs w:val="24"/>
        </w:rPr>
        <w:t>érő döntést is hozhat a forrás biztosítása mellett.</w:t>
      </w:r>
    </w:p>
    <w:p w:rsidR="009654D5" w:rsidRDefault="009654D5" w:rsidP="006271AB">
      <w:pPr>
        <w:jc w:val="center"/>
        <w:rPr>
          <w:b/>
        </w:rPr>
      </w:pPr>
    </w:p>
    <w:p w:rsidR="006271AB" w:rsidRPr="00E65F06" w:rsidRDefault="006271AB" w:rsidP="006271AB">
      <w:pPr>
        <w:jc w:val="center"/>
        <w:rPr>
          <w:b/>
        </w:rPr>
      </w:pPr>
      <w:r w:rsidRPr="00E65F06">
        <w:rPr>
          <w:b/>
        </w:rPr>
        <w:t>Pénzbeli támogatások</w:t>
      </w:r>
    </w:p>
    <w:p w:rsidR="006271AB" w:rsidRPr="001F0EEE" w:rsidRDefault="006271AB" w:rsidP="006271AB">
      <w:pPr>
        <w:jc w:val="both"/>
      </w:pPr>
    </w:p>
    <w:p w:rsidR="006271AB" w:rsidRPr="006271AB" w:rsidRDefault="006271AB" w:rsidP="00B842E8">
      <w:pPr>
        <w:jc w:val="center"/>
      </w:pPr>
      <w:r w:rsidRPr="006271AB">
        <w:t>8.§</w:t>
      </w:r>
    </w:p>
    <w:p w:rsidR="00B842E8" w:rsidRDefault="00B842E8" w:rsidP="00B842E8">
      <w:pPr>
        <w:jc w:val="center"/>
      </w:pPr>
    </w:p>
    <w:p w:rsidR="00B842E8" w:rsidRDefault="007708EB" w:rsidP="007708EB">
      <w:pPr>
        <w:jc w:val="both"/>
      </w:pPr>
      <w:r>
        <w:t xml:space="preserve">(1) </w:t>
      </w:r>
      <w:r w:rsidR="00B842E8" w:rsidRPr="00CB253E">
        <w:t>Az önkormányzati feladatok ellátását a</w:t>
      </w:r>
      <w:r w:rsidR="004F79B9">
        <w:t xml:space="preserve">z </w:t>
      </w:r>
      <w:r w:rsidR="00B842E8" w:rsidRPr="00CB253E">
        <w:t xml:space="preserve">Ötv. </w:t>
      </w:r>
      <w:proofErr w:type="gramStart"/>
      <w:r w:rsidR="00B842E8" w:rsidRPr="00CB253E">
        <w:t>alapján</w:t>
      </w:r>
      <w:proofErr w:type="gramEnd"/>
      <w:r w:rsidR="00B842E8" w:rsidRPr="00CB253E">
        <w:t xml:space="preserve"> a Fővárosi Önkormányzat – közszo</w:t>
      </w:r>
      <w:r w:rsidR="00B842E8" w:rsidRPr="00CB253E">
        <w:t>l</w:t>
      </w:r>
      <w:r w:rsidR="00B842E8" w:rsidRPr="00CB253E">
        <w:t>gáltatási szerződés keretében – áta</w:t>
      </w:r>
      <w:r w:rsidR="00B842E8" w:rsidRPr="00CB253E">
        <w:t>d</w:t>
      </w:r>
      <w:r w:rsidR="00B842E8" w:rsidRPr="00CB253E">
        <w:t>hatja.</w:t>
      </w:r>
    </w:p>
    <w:p w:rsidR="00201270" w:rsidRDefault="00201270" w:rsidP="00B842E8">
      <w:pPr>
        <w:jc w:val="both"/>
      </w:pPr>
    </w:p>
    <w:p w:rsidR="00B842E8" w:rsidRPr="00B104AC" w:rsidRDefault="00B842E8" w:rsidP="00B842E8">
      <w:pPr>
        <w:jc w:val="both"/>
      </w:pPr>
      <w:r w:rsidRPr="00B104AC">
        <w:t>(</w:t>
      </w:r>
      <w:r w:rsidR="004F79B9">
        <w:t>2</w:t>
      </w:r>
      <w:r w:rsidRPr="00B104AC">
        <w:t xml:space="preserve">) </w:t>
      </w:r>
      <w:r w:rsidRPr="002745A6">
        <w:t xml:space="preserve">Ha </w:t>
      </w:r>
      <w:r w:rsidRPr="00457E6D">
        <w:t>az állami normatívával járó</w:t>
      </w:r>
      <w:r w:rsidRPr="002745A6">
        <w:t xml:space="preserve"> kötelező önkormányzati feladat ellátását a civil szervezet</w:t>
      </w:r>
      <w:r w:rsidRPr="00D7223F">
        <w:t xml:space="preserve"> </w:t>
      </w:r>
      <w:r w:rsidRPr="002745A6">
        <w:t>átvállalja,</w:t>
      </w:r>
      <w:r w:rsidRPr="007E11DA">
        <w:t xml:space="preserve"> </w:t>
      </w:r>
      <w:r w:rsidRPr="002745A6">
        <w:t>az állami normatív</w:t>
      </w:r>
      <w:r>
        <w:t>a</w:t>
      </w:r>
      <w:r w:rsidRPr="002745A6">
        <w:t xml:space="preserve"> </w:t>
      </w:r>
      <w:r w:rsidRPr="00457E6D">
        <w:t>civil szervezet által történő igénylése mellett a Fővárosi Ö</w:t>
      </w:r>
      <w:r w:rsidRPr="00457E6D">
        <w:t>n</w:t>
      </w:r>
      <w:r w:rsidRPr="00457E6D">
        <w:t>kormányzat kieg</w:t>
      </w:r>
      <w:r w:rsidRPr="00457E6D">
        <w:t>é</w:t>
      </w:r>
      <w:r w:rsidRPr="00457E6D">
        <w:t xml:space="preserve">szítő forrást </w:t>
      </w:r>
      <w:r w:rsidRPr="00E34B36">
        <w:rPr>
          <w:color w:val="000000"/>
        </w:rPr>
        <w:t>biztosíthat</w:t>
      </w:r>
      <w:r w:rsidRPr="00457E6D">
        <w:t xml:space="preserve"> a feladatellátás költségeihez.</w:t>
      </w:r>
    </w:p>
    <w:p w:rsidR="00B842E8" w:rsidRPr="007E11DA" w:rsidRDefault="00B842E8" w:rsidP="00B842E8">
      <w:pPr>
        <w:jc w:val="both"/>
        <w:rPr>
          <w:u w:val="single"/>
        </w:rPr>
      </w:pPr>
    </w:p>
    <w:p w:rsidR="00B842E8" w:rsidRPr="00B104AC" w:rsidRDefault="00B842E8" w:rsidP="00B842E8">
      <w:pPr>
        <w:jc w:val="both"/>
      </w:pPr>
      <w:r w:rsidRPr="00B104AC">
        <w:t>(</w:t>
      </w:r>
      <w:r w:rsidR="004F79B9">
        <w:t>3</w:t>
      </w:r>
      <w:r w:rsidRPr="00B104AC">
        <w:t xml:space="preserve">) </w:t>
      </w:r>
      <w:r w:rsidRPr="002745A6">
        <w:t xml:space="preserve">Ha </w:t>
      </w:r>
      <w:r w:rsidRPr="00CA3FED">
        <w:t>az állami normatívával nem járó</w:t>
      </w:r>
      <w:r w:rsidRPr="002745A6">
        <w:t xml:space="preserve"> kötelező önkormányzati feladat ellátását a civil sze</w:t>
      </w:r>
      <w:r w:rsidRPr="002745A6">
        <w:t>r</w:t>
      </w:r>
      <w:r w:rsidRPr="002745A6">
        <w:t>vezet</w:t>
      </w:r>
      <w:r w:rsidRPr="00D7223F">
        <w:t xml:space="preserve"> </w:t>
      </w:r>
      <w:r w:rsidRPr="002745A6">
        <w:t>átvállalja,</w:t>
      </w:r>
      <w:r w:rsidRPr="007E11DA">
        <w:t xml:space="preserve"> </w:t>
      </w:r>
      <w:r w:rsidRPr="00CA3FED">
        <w:t xml:space="preserve">a Fővárosi Önkormányzat a feladatellátáshoz arányos mértékű forrást </w:t>
      </w:r>
      <w:r w:rsidRPr="00E34B36">
        <w:rPr>
          <w:color w:val="000000"/>
        </w:rPr>
        <w:t>bizt</w:t>
      </w:r>
      <w:r w:rsidRPr="00E34B36">
        <w:rPr>
          <w:color w:val="000000"/>
        </w:rPr>
        <w:t>o</w:t>
      </w:r>
      <w:r w:rsidRPr="00E34B36">
        <w:rPr>
          <w:color w:val="000000"/>
        </w:rPr>
        <w:t>sít</w:t>
      </w:r>
      <w:r w:rsidR="002F515D" w:rsidRPr="00E34B36">
        <w:rPr>
          <w:color w:val="000000"/>
        </w:rPr>
        <w:t>hat</w:t>
      </w:r>
      <w:r w:rsidRPr="00E34B36">
        <w:rPr>
          <w:color w:val="000000"/>
        </w:rPr>
        <w:t>.</w:t>
      </w:r>
    </w:p>
    <w:p w:rsidR="00B842E8" w:rsidRPr="002745A6" w:rsidRDefault="00B842E8" w:rsidP="00B842E8">
      <w:pPr>
        <w:jc w:val="both"/>
      </w:pPr>
    </w:p>
    <w:p w:rsidR="00B842E8" w:rsidRDefault="00B842E8" w:rsidP="00B842E8">
      <w:pPr>
        <w:jc w:val="both"/>
      </w:pPr>
    </w:p>
    <w:p w:rsidR="009109A6" w:rsidRPr="002745A6" w:rsidRDefault="009109A6" w:rsidP="00B842E8">
      <w:pPr>
        <w:jc w:val="both"/>
      </w:pPr>
    </w:p>
    <w:p w:rsidR="00B842E8" w:rsidRDefault="00D014BF" w:rsidP="00B842E8">
      <w:pPr>
        <w:jc w:val="center"/>
      </w:pPr>
      <w:r>
        <w:t>9</w:t>
      </w:r>
      <w:r w:rsidR="00B842E8" w:rsidRPr="002745A6">
        <w:t>. §</w:t>
      </w:r>
    </w:p>
    <w:p w:rsidR="00B842E8" w:rsidRDefault="00B842E8" w:rsidP="00B842E8">
      <w:pPr>
        <w:jc w:val="center"/>
      </w:pPr>
    </w:p>
    <w:p w:rsidR="00B842E8" w:rsidRPr="002745A6" w:rsidRDefault="00A543EC" w:rsidP="00A543EC">
      <w:pPr>
        <w:jc w:val="both"/>
      </w:pPr>
      <w:r>
        <w:t xml:space="preserve">(1) </w:t>
      </w:r>
      <w:r w:rsidR="00B842E8" w:rsidRPr="002745A6">
        <w:t xml:space="preserve">A közfeladat-ellátás civil szervezetnek történő átadása </w:t>
      </w:r>
      <w:r w:rsidR="00B842E8" w:rsidRPr="00CA3FED">
        <w:t>megv</w:t>
      </w:r>
      <w:r w:rsidR="00B842E8" w:rsidRPr="00CA3FED">
        <w:t>a</w:t>
      </w:r>
      <w:r w:rsidR="00B842E8" w:rsidRPr="00CA3FED">
        <w:t>lósulhat</w:t>
      </w:r>
      <w:r w:rsidR="00B842E8">
        <w:t xml:space="preserve"> </w:t>
      </w:r>
      <w:r w:rsidR="00B842E8" w:rsidRPr="002745A6">
        <w:t>pályázati úton és egyedi döntés alapján is.</w:t>
      </w:r>
    </w:p>
    <w:p w:rsidR="00B842E8" w:rsidRDefault="00B842E8" w:rsidP="00B842E8">
      <w:pPr>
        <w:jc w:val="center"/>
      </w:pPr>
    </w:p>
    <w:p w:rsidR="00B842E8" w:rsidRPr="00B575A4" w:rsidRDefault="00B842E8" w:rsidP="00B842E8">
      <w:pPr>
        <w:jc w:val="both"/>
      </w:pPr>
      <w:r w:rsidRPr="00CB253E">
        <w:t>(</w:t>
      </w:r>
      <w:r w:rsidR="00D014BF">
        <w:t>2</w:t>
      </w:r>
      <w:r w:rsidRPr="00CB253E">
        <w:t>) Közfeladat ellátásában az a civil szervezet vehet részt, amelyik</w:t>
      </w:r>
      <w:r>
        <w:t xml:space="preserve"> </w:t>
      </w:r>
      <w:r w:rsidR="00547559">
        <w:t>a 8</w:t>
      </w:r>
      <w:r w:rsidRPr="00B575A4">
        <w:t>.§</w:t>
      </w:r>
      <w:r w:rsidR="00547559">
        <w:t xml:space="preserve"> (1)</w:t>
      </w:r>
      <w:r w:rsidRPr="00B575A4">
        <w:t xml:space="preserve"> rendelkezése sz</w:t>
      </w:r>
      <w:r w:rsidRPr="00B575A4">
        <w:t>e</w:t>
      </w:r>
      <w:r w:rsidRPr="00B575A4">
        <w:t>rint a közszolgáltatási szerződést megkötö</w:t>
      </w:r>
      <w:r w:rsidRPr="00B575A4">
        <w:t>t</w:t>
      </w:r>
      <w:r w:rsidRPr="00B575A4">
        <w:t xml:space="preserve">te és </w:t>
      </w:r>
    </w:p>
    <w:p w:rsidR="00B842E8" w:rsidRPr="00B575A4" w:rsidRDefault="00B842E8" w:rsidP="00B842E8">
      <w:pPr>
        <w:jc w:val="both"/>
      </w:pPr>
      <w:proofErr w:type="gramStart"/>
      <w:r w:rsidRPr="00CB253E">
        <w:t>a</w:t>
      </w:r>
      <w:proofErr w:type="gramEnd"/>
      <w:r w:rsidRPr="00CB253E">
        <w:t xml:space="preserve">) </w:t>
      </w:r>
      <w:r w:rsidRPr="00CA3FED">
        <w:t>jogerős</w:t>
      </w:r>
      <w:r>
        <w:t xml:space="preserve"> </w:t>
      </w:r>
      <w:r w:rsidRPr="00CB253E">
        <w:t xml:space="preserve">bírósági végzés alapján már legalább egy éve működik, </w:t>
      </w:r>
      <w:r>
        <w:t>létesítő</w:t>
      </w:r>
      <w:r w:rsidRPr="00CB253E">
        <w:t xml:space="preserve"> okiratában szerepel az ellátandó közfeladat jellegének megfelelő tevékenység, és azt folyamatosan végzi is,</w:t>
      </w:r>
      <w:r>
        <w:t xml:space="preserve"> </w:t>
      </w:r>
      <w:r w:rsidRPr="00B575A4">
        <w:t>val</w:t>
      </w:r>
      <w:r w:rsidRPr="00B575A4">
        <w:t>a</w:t>
      </w:r>
      <w:r w:rsidRPr="00B575A4">
        <w:t>mint</w:t>
      </w:r>
    </w:p>
    <w:p w:rsidR="00B842E8" w:rsidRPr="00CB253E" w:rsidRDefault="00B842E8" w:rsidP="00B842E8">
      <w:pPr>
        <w:jc w:val="both"/>
      </w:pPr>
      <w:r w:rsidRPr="00CB253E">
        <w:t>b) nyilatkozik arról, hogy rendelkezik a feladat ellátás</w:t>
      </w:r>
      <w:r w:rsidR="00791813">
        <w:t>á</w:t>
      </w:r>
      <w:r w:rsidRPr="00CB253E">
        <w:t>hoz szükséges szakértelemmel, lé</w:t>
      </w:r>
      <w:r w:rsidRPr="00CB253E">
        <w:t>t</w:t>
      </w:r>
      <w:r w:rsidRPr="00CB253E">
        <w:t xml:space="preserve">számmal és eszközzel, és </w:t>
      </w:r>
      <w:r w:rsidRPr="00CA3FED">
        <w:t>ennek valódiságáról</w:t>
      </w:r>
      <w:r>
        <w:t xml:space="preserve"> </w:t>
      </w:r>
      <w:r w:rsidRPr="00CB253E">
        <w:t xml:space="preserve">a </w:t>
      </w:r>
      <w:r w:rsidR="00547559">
        <w:t>Főpolgármesteri H</w:t>
      </w:r>
      <w:r w:rsidRPr="00CB253E">
        <w:t>ivatal vizsgálat során me</w:t>
      </w:r>
      <w:r w:rsidRPr="00CB253E">
        <w:t>g</w:t>
      </w:r>
      <w:r w:rsidRPr="00CB253E">
        <w:t>győződik,</w:t>
      </w:r>
      <w:r>
        <w:t xml:space="preserve"> </w:t>
      </w:r>
      <w:r w:rsidRPr="00B575A4">
        <w:t>val</w:t>
      </w:r>
      <w:r w:rsidRPr="00B575A4">
        <w:t>a</w:t>
      </w:r>
      <w:r w:rsidRPr="00B575A4">
        <w:t>mint</w:t>
      </w:r>
    </w:p>
    <w:p w:rsidR="00B842E8" w:rsidRPr="00CB253E" w:rsidRDefault="00B842E8" w:rsidP="00B842E8">
      <w:pPr>
        <w:jc w:val="both"/>
      </w:pPr>
      <w:r w:rsidRPr="00CB253E">
        <w:t xml:space="preserve">c) </w:t>
      </w:r>
      <w:r w:rsidR="00220AE4" w:rsidRPr="009059DB">
        <w:t>szakmai felkészültségét korábban már bizonyított</w:t>
      </w:r>
      <w:r w:rsidRPr="009059DB">
        <w:t>a</w:t>
      </w:r>
      <w:r w:rsidR="00220AE4">
        <w:t xml:space="preserve">: </w:t>
      </w:r>
      <w:r w:rsidR="00DA23BF">
        <w:t xml:space="preserve">a </w:t>
      </w:r>
      <w:r w:rsidRPr="00CB253E">
        <w:t>Fővárosi Közgyűlés legalább egy bizottságának</w:t>
      </w:r>
      <w:r w:rsidR="00DA23BF" w:rsidRPr="00DA23BF">
        <w:t xml:space="preserve"> </w:t>
      </w:r>
      <w:r w:rsidRPr="00B575A4">
        <w:t xml:space="preserve">valamely </w:t>
      </w:r>
      <w:r w:rsidRPr="00CB253E">
        <w:t xml:space="preserve">pályázatán korábban projekttámogatásban részesült, vállalásait </w:t>
      </w:r>
      <w:r w:rsidRPr="00CA3FED">
        <w:t>sza</w:t>
      </w:r>
      <w:r w:rsidRPr="00CA3FED">
        <w:t>k</w:t>
      </w:r>
      <w:r w:rsidRPr="00CA3FED">
        <w:t>szerűen</w:t>
      </w:r>
      <w:r>
        <w:t xml:space="preserve"> </w:t>
      </w:r>
      <w:r w:rsidRPr="00CB253E">
        <w:t>teljesítette és a pénzügyi elszámolásnak hatá</w:t>
      </w:r>
      <w:r w:rsidRPr="00CB253E">
        <w:t>r</w:t>
      </w:r>
      <w:r w:rsidRPr="00CB253E">
        <w:t>időben eleget tett.</w:t>
      </w:r>
    </w:p>
    <w:p w:rsidR="00B842E8" w:rsidRPr="00CB253E" w:rsidRDefault="00B842E8" w:rsidP="00B842E8">
      <w:pPr>
        <w:jc w:val="both"/>
      </w:pPr>
    </w:p>
    <w:p w:rsidR="00286ADF" w:rsidRDefault="00B842E8" w:rsidP="00B842E8">
      <w:pPr>
        <w:jc w:val="both"/>
      </w:pPr>
      <w:r w:rsidRPr="00CB253E">
        <w:t>(</w:t>
      </w:r>
      <w:r w:rsidR="00D014BF">
        <w:t>3</w:t>
      </w:r>
      <w:r w:rsidRPr="00CB253E">
        <w:t>) Közszolgálta</w:t>
      </w:r>
      <w:r w:rsidR="00EA3AE5">
        <w:t xml:space="preserve">tási szerződés alapján ellátott </w:t>
      </w:r>
      <w:r w:rsidRPr="00CB253E">
        <w:t xml:space="preserve">feladat </w:t>
      </w:r>
      <w:r w:rsidRPr="00CA3FED">
        <w:t>megvalósításához</w:t>
      </w:r>
      <w:r>
        <w:t xml:space="preserve"> </w:t>
      </w:r>
      <w:r w:rsidR="00D56C64">
        <w:t>a</w:t>
      </w:r>
      <w:r w:rsidRPr="00CB253E">
        <w:t xml:space="preserve"> Fővárosi Önko</w:t>
      </w:r>
      <w:r w:rsidRPr="00CB253E">
        <w:t>r</w:t>
      </w:r>
      <w:r w:rsidRPr="00CB253E">
        <w:t>mányzat</w:t>
      </w:r>
      <w:r w:rsidR="00D56C64">
        <w:t xml:space="preserve"> egyéb</w:t>
      </w:r>
      <w:r>
        <w:t xml:space="preserve"> </w:t>
      </w:r>
      <w:r w:rsidRPr="00CB253E">
        <w:t>pénzügyi támogatás</w:t>
      </w:r>
      <w:r w:rsidR="00D56C64">
        <w:t>t</w:t>
      </w:r>
      <w:r w:rsidRPr="00CB253E">
        <w:t xml:space="preserve"> nem </w:t>
      </w:r>
      <w:r w:rsidR="00D56C64">
        <w:t>nyújt.</w:t>
      </w:r>
    </w:p>
    <w:p w:rsidR="00933157" w:rsidRDefault="00933157" w:rsidP="00B842E8">
      <w:pPr>
        <w:jc w:val="both"/>
      </w:pPr>
    </w:p>
    <w:p w:rsidR="00B842E8" w:rsidRPr="00CB253E" w:rsidRDefault="00286ADF" w:rsidP="00B842E8">
      <w:pPr>
        <w:jc w:val="both"/>
      </w:pPr>
      <w:r>
        <w:t xml:space="preserve">(4) </w:t>
      </w:r>
      <w:r w:rsidR="00B842E8" w:rsidRPr="00CB253E">
        <w:t>A közfeladatot ellátó civil szervezet</w:t>
      </w:r>
      <w:r w:rsidR="007104E3">
        <w:t xml:space="preserve"> a közszolgáltatási szerződésen kívüli</w:t>
      </w:r>
      <w:r w:rsidR="00B842E8" w:rsidRPr="00CB253E">
        <w:t xml:space="preserve"> más tevéken</w:t>
      </w:r>
      <w:r w:rsidR="00B842E8" w:rsidRPr="00CB253E">
        <w:t>y</w:t>
      </w:r>
      <w:r w:rsidR="00B842E8" w:rsidRPr="00CB253E">
        <w:t>ségére vagy működési célra kaphat pénzügyi támogatást a Fővárosi Ön</w:t>
      </w:r>
      <w:r w:rsidR="00B842E8">
        <w:t>kormányza</w:t>
      </w:r>
      <w:r w:rsidR="00B842E8">
        <w:t>t</w:t>
      </w:r>
      <w:r w:rsidR="00B842E8">
        <w:t>tól.</w:t>
      </w:r>
    </w:p>
    <w:p w:rsidR="00B842E8" w:rsidRDefault="00B842E8" w:rsidP="00B842E8">
      <w:pPr>
        <w:jc w:val="both"/>
      </w:pPr>
    </w:p>
    <w:p w:rsidR="00B842E8" w:rsidRDefault="00B842E8" w:rsidP="00B842E8">
      <w:pPr>
        <w:jc w:val="center"/>
      </w:pPr>
      <w:r w:rsidRPr="002745A6">
        <w:t>1</w:t>
      </w:r>
      <w:r w:rsidR="00D014BF">
        <w:t>0</w:t>
      </w:r>
      <w:r w:rsidRPr="002745A6">
        <w:t>. §</w:t>
      </w:r>
    </w:p>
    <w:p w:rsidR="00B842E8" w:rsidRDefault="00B842E8" w:rsidP="00B842E8">
      <w:pPr>
        <w:jc w:val="center"/>
      </w:pPr>
    </w:p>
    <w:p w:rsidR="00B842E8" w:rsidRPr="002745A6" w:rsidRDefault="00B842E8" w:rsidP="00B842E8">
      <w:pPr>
        <w:jc w:val="both"/>
      </w:pPr>
      <w:r w:rsidRPr="002745A6">
        <w:t>(1) Ha a civil szervezet részéről a feladat-átvállalás nem kötelező önkormányzati feladatra irányul, de a Fővárosi Önkormányzat által felvállalt, fontosnak tartott tevékenység ellátását szolgálja, akkor a Fővárosi Önkormányzat feladat</w:t>
      </w:r>
      <w:r>
        <w:t>-</w:t>
      </w:r>
      <w:r w:rsidRPr="002745A6">
        <w:t>ellátási hozzájárulást nyújt a civil szerv</w:t>
      </w:r>
      <w:r w:rsidRPr="002745A6">
        <w:t>e</w:t>
      </w:r>
      <w:r w:rsidRPr="002745A6">
        <w:t>zetnek támogatási szerződés keretében.</w:t>
      </w:r>
    </w:p>
    <w:p w:rsidR="00B842E8" w:rsidRPr="002745A6" w:rsidRDefault="00B842E8" w:rsidP="00B842E8">
      <w:pPr>
        <w:jc w:val="both"/>
      </w:pPr>
    </w:p>
    <w:p w:rsidR="00B842E8" w:rsidRPr="002745A6" w:rsidRDefault="00B842E8" w:rsidP="00B842E8">
      <w:pPr>
        <w:jc w:val="both"/>
      </w:pPr>
      <w:r w:rsidRPr="002745A6">
        <w:t>(2) Az e célt szolgáló forrásátadás a Fővárosi Közgyűlés bizottság</w:t>
      </w:r>
      <w:r w:rsidRPr="002745A6">
        <w:t>a</w:t>
      </w:r>
      <w:r w:rsidRPr="002745A6">
        <w:t>inak a döntését igényli.</w:t>
      </w:r>
    </w:p>
    <w:p w:rsidR="00B842E8" w:rsidRPr="002745A6" w:rsidRDefault="00B842E8" w:rsidP="00B842E8">
      <w:pPr>
        <w:jc w:val="both"/>
      </w:pPr>
    </w:p>
    <w:p w:rsidR="00B842E8" w:rsidRPr="002745A6" w:rsidRDefault="00B842E8" w:rsidP="00B842E8">
      <w:pPr>
        <w:jc w:val="both"/>
      </w:pPr>
      <w:r w:rsidRPr="002745A6">
        <w:t>(3) A Főv</w:t>
      </w:r>
      <w:r w:rsidR="00D769CA">
        <w:t>árosi Közgyűlés bizottságainak</w:t>
      </w:r>
      <w:r w:rsidRPr="002745A6">
        <w:t xml:space="preserve"> sz</w:t>
      </w:r>
      <w:r w:rsidR="00200274">
        <w:t>akmai döntésétől függően</w:t>
      </w:r>
      <w:r w:rsidRPr="002745A6">
        <w:t xml:space="preserve"> a Fővárosi Közgyűlés </w:t>
      </w:r>
      <w:r>
        <w:t>e</w:t>
      </w:r>
      <w:r>
        <w:t>n</w:t>
      </w:r>
      <w:r>
        <w:t xml:space="preserve">gedélyezi </w:t>
      </w:r>
      <w:r w:rsidRPr="002745A6">
        <w:t>az adott forrás kifizet</w:t>
      </w:r>
      <w:r w:rsidRPr="00CA3FED">
        <w:t>ését</w:t>
      </w:r>
      <w:r w:rsidRPr="002745A6">
        <w:t>.</w:t>
      </w:r>
    </w:p>
    <w:p w:rsidR="00B842E8" w:rsidRDefault="00F13AC9" w:rsidP="00B842E8">
      <w:pPr>
        <w:jc w:val="center"/>
      </w:pPr>
      <w:r>
        <w:t>11.</w:t>
      </w:r>
      <w:r w:rsidR="00B842E8" w:rsidRPr="00CB253E">
        <w:t xml:space="preserve"> §</w:t>
      </w:r>
    </w:p>
    <w:p w:rsidR="00B842E8" w:rsidRDefault="00B842E8" w:rsidP="00B842E8">
      <w:pPr>
        <w:jc w:val="center"/>
      </w:pPr>
    </w:p>
    <w:p w:rsidR="00B842E8" w:rsidRDefault="00B842E8" w:rsidP="00B842E8">
      <w:pPr>
        <w:jc w:val="both"/>
      </w:pPr>
      <w:r w:rsidRPr="00CB253E">
        <w:t xml:space="preserve">(1) A </w:t>
      </w:r>
      <w:r>
        <w:t xml:space="preserve">rendelkezésre álló </w:t>
      </w:r>
      <w:r w:rsidRPr="00CB253E">
        <w:t>bizottsági keret pályázat</w:t>
      </w:r>
      <w:r>
        <w:t xml:space="preserve"> </w:t>
      </w:r>
      <w:r w:rsidRPr="00CA3FED">
        <w:t>útján</w:t>
      </w:r>
      <w:r w:rsidRPr="00CB253E">
        <w:t xml:space="preserve"> és – a b</w:t>
      </w:r>
      <w:r w:rsidRPr="00CB253E">
        <w:t>i</w:t>
      </w:r>
      <w:r w:rsidRPr="00CB253E">
        <w:t>zottság által meghatározott szabályok szerint –</w:t>
      </w:r>
      <w:r>
        <w:t xml:space="preserve"> egyedi támogatá</w:t>
      </w:r>
      <w:r>
        <w:t>s</w:t>
      </w:r>
      <w:r w:rsidRPr="00CA3FED">
        <w:t>ként nyújtható</w:t>
      </w:r>
      <w:r>
        <w:t>.</w:t>
      </w:r>
    </w:p>
    <w:p w:rsidR="00B842E8" w:rsidRDefault="00B842E8" w:rsidP="00B842E8">
      <w:pPr>
        <w:jc w:val="both"/>
      </w:pPr>
    </w:p>
    <w:p w:rsidR="00B842E8" w:rsidRPr="00CB253E" w:rsidRDefault="00B842E8" w:rsidP="00B842E8">
      <w:pPr>
        <w:jc w:val="both"/>
      </w:pPr>
      <w:r>
        <w:t xml:space="preserve">(2) </w:t>
      </w:r>
      <w:r w:rsidRPr="00CB253E">
        <w:t>A megvalósítandó célok, ellátandó feladatok érdekében a Főv</w:t>
      </w:r>
      <w:r w:rsidRPr="00CB253E">
        <w:t>á</w:t>
      </w:r>
      <w:r w:rsidRPr="00CB253E">
        <w:t>rosi Közgyűlés bizot</w:t>
      </w:r>
      <w:r w:rsidR="00325FA9">
        <w:t>tságai pályázatokat írhatnak ki,</w:t>
      </w:r>
      <w:r w:rsidRPr="00CB253E">
        <w:t xml:space="preserve"> döntenek a rendelkezésre álló keretösszeg felosztásáról és az összeg odaítélés</w:t>
      </w:r>
      <w:r w:rsidRPr="00CB253E">
        <w:t>é</w:t>
      </w:r>
      <w:r w:rsidRPr="00CB253E">
        <w:t xml:space="preserve">ről. </w:t>
      </w:r>
    </w:p>
    <w:p w:rsidR="00B842E8" w:rsidRPr="00CB253E" w:rsidRDefault="00B842E8" w:rsidP="00B842E8">
      <w:pPr>
        <w:jc w:val="both"/>
      </w:pPr>
    </w:p>
    <w:p w:rsidR="00B842E8" w:rsidRDefault="006271AB" w:rsidP="00B842E8">
      <w:pPr>
        <w:jc w:val="center"/>
      </w:pPr>
      <w:r>
        <w:t>1</w:t>
      </w:r>
      <w:r w:rsidR="00F13FD4">
        <w:t>2</w:t>
      </w:r>
      <w:r w:rsidR="00B842E8" w:rsidRPr="00CB253E">
        <w:t>. §</w:t>
      </w:r>
    </w:p>
    <w:p w:rsidR="00B842E8" w:rsidRDefault="00B842E8" w:rsidP="00B842E8">
      <w:pPr>
        <w:jc w:val="center"/>
        <w:rPr>
          <w:b/>
        </w:rPr>
      </w:pPr>
    </w:p>
    <w:p w:rsidR="00B842E8" w:rsidRDefault="00B842E8" w:rsidP="00B842E8">
      <w:pPr>
        <w:jc w:val="both"/>
      </w:pPr>
      <w:r w:rsidRPr="00CB253E">
        <w:t>A pályázati támogatási rendszer egységes, ugyanakkor biztosítja a szakterületek – kiíró által igényelt – sajátossága</w:t>
      </w:r>
      <w:r w:rsidRPr="00CB253E">
        <w:t>i</w:t>
      </w:r>
      <w:r w:rsidRPr="00CB253E">
        <w:t xml:space="preserve">nak érvényesülését is. Az egységesség biztosítása érdekében a pályázati felhívások és a részletes pályázati kiírások felépítését, </w:t>
      </w:r>
      <w:r>
        <w:t xml:space="preserve">kötelezően előírt </w:t>
      </w:r>
      <w:r w:rsidRPr="00CB253E">
        <w:t>dokume</w:t>
      </w:r>
      <w:r w:rsidRPr="00CB253E">
        <w:t>n</w:t>
      </w:r>
      <w:r w:rsidRPr="00CB253E">
        <w:t xml:space="preserve">tációját a jelen rendelet </w:t>
      </w:r>
      <w:r>
        <w:t>3</w:t>
      </w:r>
      <w:r w:rsidRPr="00CB253E">
        <w:t>. sz. melléklete tartalmazza. A szakterületi sajátosságok megjelenítésére a részletes pályázati kiírás adatlapj</w:t>
      </w:r>
      <w:r w:rsidRPr="00CB253E">
        <w:t>á</w:t>
      </w:r>
      <w:r w:rsidRPr="00CB253E">
        <w:t>nak „kiegészítő adatok” része és a csatolandó mellékletek között előírható „speciális dokumentumok” szolgálnak.</w:t>
      </w:r>
    </w:p>
    <w:p w:rsidR="00B842E8" w:rsidRDefault="00B842E8" w:rsidP="00B842E8">
      <w:pPr>
        <w:jc w:val="both"/>
      </w:pPr>
    </w:p>
    <w:p w:rsidR="00B842E8" w:rsidRDefault="006271AB" w:rsidP="00B842E8">
      <w:pPr>
        <w:jc w:val="center"/>
      </w:pPr>
      <w:r>
        <w:t>1</w:t>
      </w:r>
      <w:r w:rsidR="003D74A3">
        <w:t>3</w:t>
      </w:r>
      <w:r w:rsidR="00B842E8" w:rsidRPr="00F35261">
        <w:t>. §</w:t>
      </w:r>
    </w:p>
    <w:p w:rsidR="00B842E8" w:rsidRDefault="00B842E8" w:rsidP="00B842E8">
      <w:pPr>
        <w:jc w:val="center"/>
      </w:pPr>
    </w:p>
    <w:p w:rsidR="00B842E8" w:rsidRPr="00F35261" w:rsidRDefault="003D74A3" w:rsidP="00B842E8">
      <w:pPr>
        <w:jc w:val="both"/>
      </w:pPr>
      <w:r>
        <w:t>A</w:t>
      </w:r>
      <w:r w:rsidR="00B842E8" w:rsidRPr="00F35261">
        <w:t xml:space="preserve"> meghirdetett pályázatokon az a civil szervezet vehet részt, amely az e rendelet V. fejezet</w:t>
      </w:r>
      <w:r w:rsidR="00B842E8" w:rsidRPr="00F35261">
        <w:t>é</w:t>
      </w:r>
      <w:r w:rsidR="00B842E8" w:rsidRPr="00F35261">
        <w:t>ben tárgyalt Fővárosi Civil Adatbázisba regisztrálta</w:t>
      </w:r>
      <w:r w:rsidR="00503379">
        <w:t>tta</w:t>
      </w:r>
      <w:r w:rsidR="00B842E8" w:rsidRPr="00F35261">
        <w:t xml:space="preserve"> magát.</w:t>
      </w:r>
    </w:p>
    <w:p w:rsidR="00B842E8" w:rsidRDefault="00B842E8" w:rsidP="00B842E8">
      <w:pPr>
        <w:jc w:val="both"/>
      </w:pPr>
    </w:p>
    <w:p w:rsidR="00B842E8" w:rsidRPr="00DC1185" w:rsidRDefault="00B842E8" w:rsidP="00B842E8">
      <w:pPr>
        <w:numPr>
          <w:ilvl w:val="0"/>
          <w:numId w:val="11"/>
        </w:numPr>
        <w:ind w:left="0" w:firstLine="0"/>
        <w:jc w:val="center"/>
        <w:rPr>
          <w:b/>
        </w:rPr>
      </w:pPr>
      <w:r w:rsidRPr="00DC1185">
        <w:rPr>
          <w:b/>
        </w:rPr>
        <w:t>fejezet</w:t>
      </w:r>
    </w:p>
    <w:p w:rsidR="00B842E8" w:rsidRPr="00CB253E" w:rsidRDefault="00B842E8" w:rsidP="00B842E8">
      <w:pPr>
        <w:jc w:val="center"/>
        <w:rPr>
          <w:b/>
        </w:rPr>
      </w:pPr>
      <w:r>
        <w:rPr>
          <w:b/>
        </w:rPr>
        <w:t>Fővárosi Civil Adatbázis</w:t>
      </w:r>
    </w:p>
    <w:p w:rsidR="00B842E8" w:rsidRPr="00CB253E" w:rsidRDefault="00B842E8" w:rsidP="00B842E8">
      <w:pPr>
        <w:jc w:val="both"/>
      </w:pPr>
    </w:p>
    <w:p w:rsidR="00B842E8" w:rsidRDefault="00B842E8" w:rsidP="00B842E8">
      <w:pPr>
        <w:jc w:val="center"/>
      </w:pPr>
      <w:r w:rsidRPr="002745A6">
        <w:t>1</w:t>
      </w:r>
      <w:r w:rsidR="00361B9C">
        <w:t>4</w:t>
      </w:r>
      <w:r w:rsidRPr="002745A6">
        <w:t>. §</w:t>
      </w:r>
    </w:p>
    <w:p w:rsidR="00B842E8" w:rsidRDefault="00B842E8" w:rsidP="00B842E8">
      <w:pPr>
        <w:jc w:val="center"/>
      </w:pPr>
    </w:p>
    <w:p w:rsidR="00B842E8" w:rsidRPr="00CB253E" w:rsidRDefault="00B842E8" w:rsidP="00B842E8">
      <w:pPr>
        <w:jc w:val="both"/>
      </w:pPr>
      <w:r w:rsidRPr="002745A6">
        <w:t xml:space="preserve">(1) A </w:t>
      </w:r>
      <w:r w:rsidRPr="00CA3FED">
        <w:t>Fővárosi Önkormányzat a</w:t>
      </w:r>
      <w:r w:rsidRPr="0092177E">
        <w:t xml:space="preserve"> </w:t>
      </w:r>
      <w:r w:rsidRPr="002745A6">
        <w:t>forrásátadás átláthatóság</w:t>
      </w:r>
      <w:r>
        <w:t>a</w:t>
      </w:r>
      <w:r w:rsidRPr="002745A6">
        <w:t xml:space="preserve"> és eg</w:t>
      </w:r>
      <w:r w:rsidRPr="002745A6">
        <w:t>y</w:t>
      </w:r>
      <w:r w:rsidRPr="002745A6">
        <w:t xml:space="preserve">séges </w:t>
      </w:r>
      <w:r w:rsidRPr="003F56DE">
        <w:t>kezelése</w:t>
      </w:r>
      <w:r>
        <w:t xml:space="preserve"> </w:t>
      </w:r>
      <w:r w:rsidRPr="00CA3FED">
        <w:t>érdekében</w:t>
      </w:r>
      <w:r w:rsidRPr="002745A6">
        <w:t xml:space="preserve"> elektronikus forrásátadási-támogatási nyilvántartó rendszer</w:t>
      </w:r>
      <w:r>
        <w:t xml:space="preserve">t </w:t>
      </w:r>
      <w:r w:rsidRPr="00CA3FED">
        <w:t>működtet</w:t>
      </w:r>
      <w:r w:rsidRPr="002745A6">
        <w:t xml:space="preserve"> </w:t>
      </w:r>
      <w:r w:rsidRPr="00CA3FED">
        <w:t>(a továbbiakban: Főv</w:t>
      </w:r>
      <w:r w:rsidRPr="00CA3FED">
        <w:t>á</w:t>
      </w:r>
      <w:r w:rsidRPr="00CA3FED">
        <w:t>rosi Civil Adatbázis)</w:t>
      </w:r>
      <w:r w:rsidR="00C55FBC">
        <w:t xml:space="preserve">, </w:t>
      </w:r>
      <w:r w:rsidR="00C55FBC" w:rsidRPr="001B3E03">
        <w:t xml:space="preserve">mely különböző hozzáférési szintek kialakítása </w:t>
      </w:r>
      <w:r w:rsidR="001D5B7D" w:rsidRPr="001B3E03">
        <w:t>után,</w:t>
      </w:r>
      <w:r w:rsidR="00C55FBC" w:rsidRPr="001B3E03">
        <w:t xml:space="preserve"> az</w:t>
      </w:r>
      <w:r w:rsidR="00B82D94" w:rsidRPr="001B3E03">
        <w:t xml:space="preserve"> 1992. évi LXIII. </w:t>
      </w:r>
      <w:r w:rsidR="001D5B7D" w:rsidRPr="001B3E03">
        <w:t>a személyes adatok védelméről és a közérdekű adatok nyilvánosságáról szóló</w:t>
      </w:r>
      <w:r w:rsidR="00C55FBC" w:rsidRPr="001B3E03">
        <w:t xml:space="preserve"> törvé</w:t>
      </w:r>
      <w:r w:rsidR="00C55FBC" w:rsidRPr="001B3E03">
        <w:t>n</w:t>
      </w:r>
      <w:r w:rsidR="00C55FBC" w:rsidRPr="001B3E03">
        <w:t>nyel öss</w:t>
      </w:r>
      <w:r w:rsidR="00C55FBC" w:rsidRPr="001B3E03">
        <w:t>z</w:t>
      </w:r>
      <w:r w:rsidR="00C55FBC" w:rsidRPr="001B3E03">
        <w:t>hangban nyilvános</w:t>
      </w:r>
      <w:r w:rsidR="001D5B7D" w:rsidRPr="001B3E03">
        <w:t>sá válik.</w:t>
      </w:r>
      <w:r w:rsidR="00BF4A48" w:rsidRPr="001B3E03">
        <w:t xml:space="preserve"> </w:t>
      </w:r>
    </w:p>
    <w:p w:rsidR="00B842E8" w:rsidRPr="00CB253E" w:rsidRDefault="00B842E8" w:rsidP="00B842E8">
      <w:pPr>
        <w:jc w:val="both"/>
      </w:pPr>
      <w:r w:rsidRPr="00CB253E">
        <w:t xml:space="preserve">(2) A Fővárosi Civil Adatbázisban a támogatott, illetve a pályázó civil szervezetek </w:t>
      </w:r>
      <w:r>
        <w:t>következő</w:t>
      </w:r>
      <w:r w:rsidRPr="00CB253E">
        <w:t xml:space="preserve"> alapadatait kell szerepeltetni: a szerv</w:t>
      </w:r>
      <w:r w:rsidRPr="00CB253E">
        <w:t>e</w:t>
      </w:r>
      <w:r w:rsidRPr="00CB253E">
        <w:t xml:space="preserve">zet neve, képviselője, elérhetőségei, szervezeti formája, közhasznúsági minősítése, bírósági nyilvántartási száma, </w:t>
      </w:r>
      <w:r>
        <w:t xml:space="preserve">adószáma, </w:t>
      </w:r>
      <w:r w:rsidRPr="00CB253E">
        <w:t>hatóköre, főbb tevéken</w:t>
      </w:r>
      <w:r w:rsidRPr="00CB253E">
        <w:t>y</w:t>
      </w:r>
      <w:r w:rsidRPr="00CB253E">
        <w:t xml:space="preserve">ségei, bankszámlaszáma. A </w:t>
      </w:r>
      <w:r w:rsidRPr="00CA3FED">
        <w:t>Fővárosi Civil Adatbázis</w:t>
      </w:r>
      <w:r>
        <w:t xml:space="preserve"> </w:t>
      </w:r>
      <w:r w:rsidRPr="00CB253E">
        <w:t>szervezetenként és pályázatonként ta</w:t>
      </w:r>
      <w:r w:rsidRPr="00CB253E">
        <w:t>r</w:t>
      </w:r>
      <w:r w:rsidRPr="00CB253E">
        <w:t xml:space="preserve">talmazza a kiíró bizottság megnevezését, a költségvetési keret megnevezését, az ügyintéző szervezeti egység megnevezését, a támogatás összegét, célját, jogcímét, az </w:t>
      </w:r>
      <w:r w:rsidRPr="00CA3FED">
        <w:t>ügyirat</w:t>
      </w:r>
      <w:r>
        <w:t xml:space="preserve"> </w:t>
      </w:r>
      <w:r w:rsidRPr="00CB253E">
        <w:t>iktatósz</w:t>
      </w:r>
      <w:r w:rsidRPr="00CB253E">
        <w:t>á</w:t>
      </w:r>
      <w:r w:rsidRPr="00CB253E">
        <w:t>mát és az elszámolás realizálását.</w:t>
      </w:r>
    </w:p>
    <w:p w:rsidR="00B842E8" w:rsidRDefault="00B842E8" w:rsidP="00B842E8">
      <w:pPr>
        <w:jc w:val="both"/>
      </w:pPr>
    </w:p>
    <w:p w:rsidR="00B842E8" w:rsidRDefault="00B842E8" w:rsidP="00B842E8">
      <w:pPr>
        <w:jc w:val="both"/>
      </w:pPr>
      <w:r w:rsidRPr="00CB253E">
        <w:t>(</w:t>
      </w:r>
      <w:r>
        <w:t>3</w:t>
      </w:r>
      <w:r w:rsidRPr="00CB253E">
        <w:t>) A Fővárosi Civil Adatbázis</w:t>
      </w:r>
      <w:r>
        <w:t>t</w:t>
      </w:r>
      <w:r w:rsidRPr="00CB253E">
        <w:t xml:space="preserve"> a Főpolgármesteri Hivatal </w:t>
      </w:r>
      <w:r w:rsidR="0062587F">
        <w:t>működteti</w:t>
      </w:r>
      <w:r>
        <w:t>. A forrásátadáshoz ka</w:t>
      </w:r>
      <w:r>
        <w:t>p</w:t>
      </w:r>
      <w:r>
        <w:t>csolódó adatokat az adott forrásátadás adminisztrációját</w:t>
      </w:r>
      <w:r w:rsidR="00361B9C">
        <w:t>, ennek rendjét</w:t>
      </w:r>
      <w:r w:rsidR="0062587F">
        <w:t xml:space="preserve"> a Főpolgármester sz</w:t>
      </w:r>
      <w:r w:rsidR="0062587F">
        <w:t>a</w:t>
      </w:r>
      <w:r w:rsidR="0062587F">
        <w:t>bályozza.</w:t>
      </w:r>
    </w:p>
    <w:p w:rsidR="00B842E8" w:rsidRDefault="00B842E8" w:rsidP="00B842E8">
      <w:pPr>
        <w:jc w:val="both"/>
      </w:pPr>
    </w:p>
    <w:p w:rsidR="00B842E8" w:rsidRDefault="00B842E8" w:rsidP="00B842E8">
      <w:pPr>
        <w:jc w:val="both"/>
      </w:pPr>
      <w:r>
        <w:t>(4) A Fővárosi Közgyűlés által létrehozott (köz</w:t>
      </w:r>
      <w:proofErr w:type="gramStart"/>
      <w:r>
        <w:t>)alapítványok</w:t>
      </w:r>
      <w:proofErr w:type="gramEnd"/>
      <w:r>
        <w:t xml:space="preserve">  a civil szervezetek számára történt forrásátadásukról ugyancsak ad</w:t>
      </w:r>
      <w:r>
        <w:t>a</w:t>
      </w:r>
      <w:r>
        <w:t>tot szolgáltatnak.</w:t>
      </w:r>
    </w:p>
    <w:p w:rsidR="00B842E8" w:rsidRPr="00CB253E" w:rsidRDefault="00E34B36" w:rsidP="00B842E8">
      <w:pPr>
        <w:jc w:val="both"/>
      </w:pPr>
      <w:r>
        <w:t xml:space="preserve">(5) Az olyan pályázati kiírások esetében, amelyekre nem csak civil szervezetek nyújthatnak be pályázatot, biztosítani kell a Fővárosi Civil Adatbázishoz igazodó, hasonló adattartamú elektronikus nyilvántartást. </w:t>
      </w:r>
    </w:p>
    <w:p w:rsidR="00D03FD0" w:rsidRDefault="00D03FD0" w:rsidP="001C0D9F"/>
    <w:p w:rsidR="00B842E8" w:rsidRDefault="00361B9C" w:rsidP="00B842E8">
      <w:pPr>
        <w:jc w:val="center"/>
      </w:pPr>
      <w:r>
        <w:t>15</w:t>
      </w:r>
      <w:r w:rsidR="00B842E8">
        <w:t>. §</w:t>
      </w:r>
    </w:p>
    <w:p w:rsidR="00B842E8" w:rsidRDefault="00B842E8" w:rsidP="00B842E8">
      <w:pPr>
        <w:jc w:val="center"/>
      </w:pPr>
    </w:p>
    <w:p w:rsidR="00B842E8" w:rsidRPr="00CB253E" w:rsidRDefault="00B842E8" w:rsidP="00B842E8">
      <w:pPr>
        <w:jc w:val="both"/>
      </w:pPr>
      <w:r>
        <w:t xml:space="preserve">(1) </w:t>
      </w:r>
      <w:r w:rsidRPr="00CB253E">
        <w:t xml:space="preserve">Azoknak a civil szervezeteknek, amelyek a </w:t>
      </w:r>
      <w:r w:rsidRPr="00CA3FED">
        <w:t>Fővárosi Civil Adatbázishoz</w:t>
      </w:r>
      <w:r>
        <w:t xml:space="preserve"> </w:t>
      </w:r>
      <w:r w:rsidRPr="00CA3FED">
        <w:t>benyújtották</w:t>
      </w:r>
      <w:r>
        <w:t xml:space="preserve"> </w:t>
      </w:r>
      <w:r w:rsidRPr="00CB253E">
        <w:t>alapdokumentumaikat, és gondosko</w:t>
      </w:r>
      <w:r w:rsidRPr="00CB253E">
        <w:t>d</w:t>
      </w:r>
      <w:r w:rsidRPr="00CB253E">
        <w:t>nak azok folyamatos aktualizá</w:t>
      </w:r>
      <w:r w:rsidRPr="002745A6">
        <w:t>lásáról, a pályázatokhoz, illetve a forrásátadási szerződések megkötéséhez nem kell e doku</w:t>
      </w:r>
      <w:r w:rsidRPr="00CB253E">
        <w:t>mentum</w:t>
      </w:r>
      <w:r w:rsidRPr="00CB253E">
        <w:t>o</w:t>
      </w:r>
      <w:r w:rsidRPr="00CB253E">
        <w:t>kat csatolniuk, csupán arról kell nyilatkozniuk, hogy a jelzett dokumentumok tartalmában változás nem tö</w:t>
      </w:r>
      <w:r w:rsidRPr="00CB253E">
        <w:t>r</w:t>
      </w:r>
      <w:r w:rsidRPr="00CB253E">
        <w:t>tént.</w:t>
      </w:r>
    </w:p>
    <w:p w:rsidR="00B842E8" w:rsidRDefault="00B842E8" w:rsidP="00B842E8">
      <w:pPr>
        <w:jc w:val="both"/>
      </w:pPr>
    </w:p>
    <w:p w:rsidR="00B842E8" w:rsidRPr="0092177E" w:rsidRDefault="00B842E8" w:rsidP="00B842E8">
      <w:pPr>
        <w:jc w:val="both"/>
      </w:pPr>
      <w:r w:rsidRPr="0092177E">
        <w:t>(2) A civil szervezetek a következő alapdokumentumaikat nyújtják be egyszerű másolatban a Fővárosi Civil Adatb</w:t>
      </w:r>
      <w:r w:rsidRPr="0092177E">
        <w:t>á</w:t>
      </w:r>
      <w:r w:rsidRPr="0092177E">
        <w:t>zishoz:</w:t>
      </w:r>
    </w:p>
    <w:p w:rsidR="00B842E8" w:rsidRPr="0092177E" w:rsidRDefault="00B842E8" w:rsidP="00B842E8">
      <w:pPr>
        <w:jc w:val="both"/>
      </w:pPr>
      <w:proofErr w:type="gramStart"/>
      <w:r w:rsidRPr="0092177E">
        <w:t>a</w:t>
      </w:r>
      <w:proofErr w:type="gramEnd"/>
      <w:r w:rsidRPr="0092177E">
        <w:t>) egyszeri benyújtású dokumentumok, amelyeket csak adatváltozás esetén szükséges isméte</w:t>
      </w:r>
      <w:r w:rsidRPr="0092177E">
        <w:t>l</w:t>
      </w:r>
      <w:r w:rsidRPr="0092177E">
        <w:t>ten benyújtani: létesítő okirat (alapsz</w:t>
      </w:r>
      <w:r w:rsidRPr="0092177E">
        <w:t>a</w:t>
      </w:r>
      <w:r w:rsidRPr="0092177E">
        <w:t>bály vagy alapító okirat), bejegyző bírósági végzés, közhasznúsági nyilvánt</w:t>
      </w:r>
      <w:r w:rsidR="00361B9C">
        <w:t>artásba vételi bírósági végzés vagy</w:t>
      </w:r>
      <w:r w:rsidRPr="0092177E">
        <w:t xml:space="preserve"> a bírósági végzések helyett megf</w:t>
      </w:r>
      <w:r w:rsidRPr="0092177E">
        <w:t>e</w:t>
      </w:r>
      <w:r w:rsidRPr="0092177E">
        <w:t>le</w:t>
      </w:r>
      <w:r w:rsidR="00361B9C">
        <w:t>lő a bírósági kivonat</w:t>
      </w:r>
      <w:r w:rsidRPr="0092177E">
        <w:t>,</w:t>
      </w:r>
    </w:p>
    <w:p w:rsidR="00B842E8" w:rsidRPr="0092177E" w:rsidRDefault="00B842E8" w:rsidP="00B842E8">
      <w:pPr>
        <w:jc w:val="both"/>
      </w:pPr>
      <w:r w:rsidRPr="0092177E">
        <w:t>b) évente benyújtandó dokumentumok: az utolsó lezárt évről szóló KSH nonprofit statisztikai jelentés, közhasznúsági nyilvántartásba nem vett szervezet esetén az utolsó lezárt évről szóló pénzügyi és szakmai beszámoló, közhasznúsági nyilvántartásba vett szervezet esetén az utolsó lezárt évről szóló közhasznúsági jelentés,</w:t>
      </w:r>
    </w:p>
    <w:p w:rsidR="00B842E8" w:rsidRPr="0092177E" w:rsidRDefault="00361B9C" w:rsidP="00B842E8">
      <w:pPr>
        <w:jc w:val="both"/>
      </w:pPr>
      <w:r>
        <w:lastRenderedPageBreak/>
        <w:t xml:space="preserve">c) a civil szervezet </w:t>
      </w:r>
      <w:r w:rsidR="00B842E8" w:rsidRPr="0092177E">
        <w:t>döntése szerint</w:t>
      </w:r>
      <w:r>
        <w:t>i</w:t>
      </w:r>
      <w:r w:rsidR="00B842E8" w:rsidRPr="0092177E">
        <w:t xml:space="preserve"> továb</w:t>
      </w:r>
      <w:r>
        <w:t>bi dokumentumok</w:t>
      </w:r>
      <w:r w:rsidR="001C3A4B">
        <w:t>.</w:t>
      </w:r>
    </w:p>
    <w:p w:rsidR="00B842E8" w:rsidRPr="0092177E" w:rsidRDefault="00B842E8" w:rsidP="00B842E8">
      <w:pPr>
        <w:jc w:val="both"/>
      </w:pPr>
    </w:p>
    <w:p w:rsidR="00B842E8" w:rsidRPr="0092177E" w:rsidRDefault="00B842E8" w:rsidP="00B842E8">
      <w:pPr>
        <w:jc w:val="both"/>
      </w:pPr>
      <w:r w:rsidRPr="0092177E">
        <w:t xml:space="preserve">(3) A civil szervezet – </w:t>
      </w:r>
      <w:r>
        <w:t>a (2) bekezdésben</w:t>
      </w:r>
      <w:r w:rsidR="001C3A4B">
        <w:t xml:space="preserve"> felsorolt</w:t>
      </w:r>
      <w:r w:rsidRPr="0092177E">
        <w:t xml:space="preserve"> alapdokument</w:t>
      </w:r>
      <w:r w:rsidRPr="0092177E">
        <w:t>u</w:t>
      </w:r>
      <w:r w:rsidRPr="0092177E">
        <w:t xml:space="preserve">mai benyújtása mellett – a Fővárosi Civil Adatbázisba történő regisztrációját a civil szervezet képviselője által aláírt adatkezelési nyilatkozattal </w:t>
      </w:r>
      <w:r>
        <w:t xml:space="preserve">(4. számú melléklet) </w:t>
      </w:r>
      <w:r w:rsidRPr="0092177E">
        <w:t>és elektronikus adatlap kitölt</w:t>
      </w:r>
      <w:r w:rsidRPr="0092177E">
        <w:t>é</w:t>
      </w:r>
      <w:r w:rsidRPr="0092177E">
        <w:t>sével nyeri el.</w:t>
      </w:r>
    </w:p>
    <w:p w:rsidR="00B842E8" w:rsidRDefault="00B842E8" w:rsidP="00B842E8">
      <w:pPr>
        <w:jc w:val="both"/>
        <w:rPr>
          <w:i/>
        </w:rPr>
      </w:pPr>
    </w:p>
    <w:p w:rsidR="009654D5" w:rsidRPr="003E4E74" w:rsidRDefault="009654D5" w:rsidP="00B842E8">
      <w:pPr>
        <w:jc w:val="both"/>
        <w:rPr>
          <w:i/>
        </w:rPr>
      </w:pPr>
    </w:p>
    <w:p w:rsidR="00B842E8" w:rsidRPr="00DC1185" w:rsidRDefault="00B842E8" w:rsidP="00B842E8">
      <w:pPr>
        <w:numPr>
          <w:ilvl w:val="0"/>
          <w:numId w:val="11"/>
        </w:numPr>
        <w:ind w:left="0" w:firstLine="0"/>
        <w:jc w:val="center"/>
        <w:rPr>
          <w:b/>
        </w:rPr>
      </w:pPr>
      <w:r w:rsidRPr="00DC1185">
        <w:rPr>
          <w:b/>
        </w:rPr>
        <w:t>fejezet</w:t>
      </w:r>
    </w:p>
    <w:p w:rsidR="00B842E8" w:rsidRPr="00CB253E" w:rsidRDefault="00B842E8" w:rsidP="00B842E8">
      <w:pPr>
        <w:jc w:val="center"/>
        <w:rPr>
          <w:b/>
        </w:rPr>
      </w:pPr>
      <w:r w:rsidRPr="00CB253E">
        <w:rPr>
          <w:b/>
        </w:rPr>
        <w:t>Záró rendelkezések</w:t>
      </w:r>
    </w:p>
    <w:p w:rsidR="00B842E8" w:rsidRPr="00CB253E" w:rsidRDefault="00B842E8" w:rsidP="00B842E8">
      <w:pPr>
        <w:jc w:val="center"/>
        <w:rPr>
          <w:b/>
        </w:rPr>
      </w:pPr>
    </w:p>
    <w:p w:rsidR="00B842E8" w:rsidRDefault="00B842E8" w:rsidP="00B842E8">
      <w:pPr>
        <w:jc w:val="center"/>
      </w:pPr>
      <w:r w:rsidRPr="00CB253E">
        <w:t>1</w:t>
      </w:r>
      <w:r w:rsidR="007163A8">
        <w:t>6</w:t>
      </w:r>
      <w:r w:rsidRPr="00CB253E">
        <w:t>. §</w:t>
      </w:r>
    </w:p>
    <w:p w:rsidR="00B842E8" w:rsidRDefault="00B842E8" w:rsidP="00B842E8">
      <w:pPr>
        <w:jc w:val="center"/>
      </w:pPr>
    </w:p>
    <w:p w:rsidR="00B842E8" w:rsidRPr="00CB253E" w:rsidRDefault="00B842E8" w:rsidP="00B842E8">
      <w:pPr>
        <w:jc w:val="both"/>
      </w:pPr>
      <w:r w:rsidRPr="00CB253E">
        <w:t xml:space="preserve">(1) E rendelet </w:t>
      </w:r>
      <w:r>
        <w:t xml:space="preserve">a </w:t>
      </w:r>
      <w:r w:rsidRPr="00CB253E">
        <w:t>kihirdetés</w:t>
      </w:r>
      <w:r>
        <w:t xml:space="preserve">ét </w:t>
      </w:r>
      <w:r w:rsidRPr="00CA3FED">
        <w:t xml:space="preserve">követő hónap első </w:t>
      </w:r>
      <w:r w:rsidRPr="00CB253E">
        <w:t>napján lép hatályba.</w:t>
      </w:r>
    </w:p>
    <w:p w:rsidR="00B842E8" w:rsidRDefault="00B842E8" w:rsidP="00B842E8">
      <w:pPr>
        <w:jc w:val="both"/>
      </w:pPr>
    </w:p>
    <w:p w:rsidR="00B842E8" w:rsidRPr="00CB253E" w:rsidRDefault="00B842E8" w:rsidP="00B842E8">
      <w:pPr>
        <w:jc w:val="both"/>
      </w:pPr>
      <w:r w:rsidRPr="00CB253E">
        <w:t xml:space="preserve">(2) A </w:t>
      </w:r>
      <w:r w:rsidR="003439C6">
        <w:t>8-</w:t>
      </w:r>
      <w:r w:rsidR="00E22246" w:rsidRPr="00E22246">
        <w:t>9</w:t>
      </w:r>
      <w:r w:rsidRPr="00E22246">
        <w:rPr>
          <w:i/>
        </w:rPr>
        <w:t>.</w:t>
      </w:r>
      <w:r w:rsidRPr="009C724D">
        <w:t xml:space="preserve"> §</w:t>
      </w:r>
      <w:r w:rsidRPr="00CB253E">
        <w:t xml:space="preserve"> rendelkezései a</w:t>
      </w:r>
      <w:r>
        <w:t xml:space="preserve">z </w:t>
      </w:r>
      <w:r w:rsidRPr="00CA3FED">
        <w:t>e rendelet hatályba lépése előtt</w:t>
      </w:r>
      <w:r w:rsidRPr="00CB253E">
        <w:t xml:space="preserve"> megkötött</w:t>
      </w:r>
      <w:r>
        <w:t xml:space="preserve"> </w:t>
      </w:r>
      <w:r w:rsidRPr="00CB253E">
        <w:t>közszolgáltatási sze</w:t>
      </w:r>
      <w:r w:rsidRPr="00CB253E">
        <w:t>r</w:t>
      </w:r>
      <w:r w:rsidRPr="00CB253E">
        <w:t>ződéseket nem érintik.</w:t>
      </w:r>
    </w:p>
    <w:p w:rsidR="00B842E8" w:rsidRDefault="00B842E8" w:rsidP="00B842E8">
      <w:pPr>
        <w:jc w:val="both"/>
        <w:rPr>
          <w:b/>
        </w:rPr>
      </w:pPr>
    </w:p>
    <w:p w:rsidR="001C0D9F" w:rsidRDefault="001C0D9F" w:rsidP="00B842E8">
      <w:pPr>
        <w:jc w:val="both"/>
        <w:rPr>
          <w:b/>
        </w:rPr>
      </w:pPr>
    </w:p>
    <w:p w:rsidR="001C0D9F" w:rsidRDefault="001C0D9F" w:rsidP="00B842E8">
      <w:pPr>
        <w:jc w:val="both"/>
        <w:rPr>
          <w:b/>
        </w:rPr>
      </w:pPr>
    </w:p>
    <w:p w:rsidR="001C0D9F" w:rsidRDefault="001C0D9F" w:rsidP="00B842E8">
      <w:pPr>
        <w:jc w:val="both"/>
        <w:rPr>
          <w:b/>
        </w:rPr>
      </w:pPr>
    </w:p>
    <w:p w:rsidR="001C0D9F" w:rsidRDefault="001C0D9F" w:rsidP="00B842E8">
      <w:pPr>
        <w:jc w:val="both"/>
        <w:rPr>
          <w:b/>
        </w:rPr>
      </w:pPr>
    </w:p>
    <w:p w:rsidR="001C0D9F" w:rsidRPr="00CB253E" w:rsidRDefault="001C0D9F" w:rsidP="00B842E8">
      <w:pPr>
        <w:jc w:val="both"/>
        <w:rPr>
          <w:b/>
        </w:rPr>
      </w:pPr>
    </w:p>
    <w:p w:rsidR="00B842E8" w:rsidRDefault="006C5BF9" w:rsidP="00B842E8">
      <w:pPr>
        <w:jc w:val="both"/>
      </w:pPr>
      <w:r>
        <w:tab/>
      </w:r>
      <w:r>
        <w:tab/>
      </w:r>
      <w:proofErr w:type="gramStart"/>
      <w:r>
        <w:t>dr.</w:t>
      </w:r>
      <w:proofErr w:type="gramEnd"/>
      <w:r>
        <w:t xml:space="preserve"> Tiba Zsolt </w:t>
      </w:r>
      <w:r>
        <w:tab/>
      </w:r>
      <w:r>
        <w:tab/>
      </w:r>
      <w:r>
        <w:tab/>
      </w:r>
      <w:r>
        <w:tab/>
      </w:r>
      <w:r>
        <w:tab/>
        <w:t xml:space="preserve">dr. Demszky Gábor </w:t>
      </w:r>
    </w:p>
    <w:p w:rsidR="00B842E8" w:rsidRPr="001C0D9F" w:rsidRDefault="001C0D9F" w:rsidP="001C0D9F">
      <w:pPr>
        <w:jc w:val="both"/>
      </w:pPr>
      <w:r>
        <w:tab/>
      </w:r>
      <w:r>
        <w:tab/>
        <w:t xml:space="preserve">     </w:t>
      </w:r>
      <w:proofErr w:type="gramStart"/>
      <w:r>
        <w:t>főjegyző</w:t>
      </w:r>
      <w:proofErr w:type="gramEnd"/>
      <w:r>
        <w:tab/>
      </w:r>
      <w:r>
        <w:tab/>
      </w:r>
      <w:r>
        <w:tab/>
      </w:r>
      <w:r>
        <w:tab/>
      </w:r>
      <w:r>
        <w:tab/>
        <w:t xml:space="preserve">       főpolgármester</w:t>
      </w:r>
    </w:p>
    <w:p w:rsidR="009D5902" w:rsidRDefault="009D5902" w:rsidP="00B842E8">
      <w:pPr>
        <w:jc w:val="center"/>
        <w:rPr>
          <w:b/>
          <w:sz w:val="32"/>
          <w:szCs w:val="32"/>
        </w:rPr>
      </w:pPr>
    </w:p>
    <w:p w:rsidR="00FD172B" w:rsidRDefault="00FD172B" w:rsidP="00E35EE6">
      <w:pPr>
        <w:jc w:val="center"/>
        <w:rPr>
          <w:b/>
          <w:sz w:val="32"/>
          <w:szCs w:val="32"/>
        </w:rPr>
      </w:pPr>
    </w:p>
    <w:p w:rsidR="009654D5" w:rsidRDefault="009654D5" w:rsidP="00E35EE6">
      <w:pPr>
        <w:jc w:val="center"/>
        <w:rPr>
          <w:b/>
          <w:sz w:val="32"/>
          <w:szCs w:val="32"/>
        </w:rPr>
      </w:pPr>
    </w:p>
    <w:p w:rsidR="009654D5" w:rsidRDefault="009654D5" w:rsidP="00E35EE6">
      <w:pPr>
        <w:jc w:val="center"/>
        <w:rPr>
          <w:b/>
          <w:sz w:val="32"/>
          <w:szCs w:val="32"/>
        </w:rPr>
      </w:pPr>
    </w:p>
    <w:p w:rsidR="009654D5" w:rsidRDefault="009654D5" w:rsidP="00E35EE6">
      <w:pPr>
        <w:jc w:val="center"/>
        <w:rPr>
          <w:b/>
          <w:sz w:val="32"/>
          <w:szCs w:val="32"/>
        </w:rPr>
      </w:pPr>
    </w:p>
    <w:p w:rsidR="009654D5" w:rsidRDefault="009654D5" w:rsidP="00E35EE6">
      <w:pPr>
        <w:jc w:val="center"/>
        <w:rPr>
          <w:b/>
          <w:sz w:val="32"/>
          <w:szCs w:val="32"/>
        </w:rPr>
      </w:pPr>
    </w:p>
    <w:p w:rsidR="009654D5" w:rsidRDefault="009654D5" w:rsidP="00E35EE6">
      <w:pPr>
        <w:jc w:val="center"/>
        <w:rPr>
          <w:b/>
          <w:sz w:val="32"/>
          <w:szCs w:val="32"/>
        </w:rPr>
      </w:pPr>
    </w:p>
    <w:p w:rsidR="009654D5" w:rsidRDefault="009654D5" w:rsidP="00E35EE6">
      <w:pPr>
        <w:jc w:val="center"/>
        <w:rPr>
          <w:b/>
          <w:sz w:val="32"/>
          <w:szCs w:val="32"/>
        </w:rPr>
      </w:pPr>
    </w:p>
    <w:p w:rsidR="009654D5" w:rsidRDefault="009654D5" w:rsidP="00E35EE6">
      <w:pPr>
        <w:jc w:val="center"/>
        <w:rPr>
          <w:b/>
          <w:sz w:val="32"/>
          <w:szCs w:val="32"/>
        </w:rPr>
      </w:pPr>
    </w:p>
    <w:p w:rsidR="009654D5" w:rsidRDefault="009654D5" w:rsidP="00E35EE6">
      <w:pPr>
        <w:jc w:val="center"/>
        <w:rPr>
          <w:b/>
          <w:sz w:val="32"/>
          <w:szCs w:val="32"/>
        </w:rPr>
      </w:pPr>
    </w:p>
    <w:p w:rsidR="009654D5" w:rsidRDefault="009654D5" w:rsidP="00E35EE6">
      <w:pPr>
        <w:jc w:val="center"/>
        <w:rPr>
          <w:b/>
          <w:sz w:val="32"/>
          <w:szCs w:val="32"/>
        </w:rPr>
      </w:pPr>
    </w:p>
    <w:p w:rsidR="009654D5" w:rsidRDefault="009654D5" w:rsidP="00E35EE6">
      <w:pPr>
        <w:jc w:val="center"/>
        <w:rPr>
          <w:b/>
          <w:sz w:val="32"/>
          <w:szCs w:val="32"/>
        </w:rPr>
      </w:pPr>
    </w:p>
    <w:p w:rsidR="009654D5" w:rsidRDefault="009654D5" w:rsidP="00E35EE6">
      <w:pPr>
        <w:jc w:val="center"/>
        <w:rPr>
          <w:b/>
          <w:sz w:val="32"/>
          <w:szCs w:val="32"/>
        </w:rPr>
      </w:pPr>
    </w:p>
    <w:p w:rsidR="009654D5" w:rsidRDefault="009654D5" w:rsidP="00E35EE6">
      <w:pPr>
        <w:jc w:val="center"/>
        <w:rPr>
          <w:b/>
          <w:sz w:val="32"/>
          <w:szCs w:val="32"/>
        </w:rPr>
      </w:pPr>
    </w:p>
    <w:p w:rsidR="009654D5" w:rsidRDefault="009654D5" w:rsidP="00E35EE6">
      <w:pPr>
        <w:jc w:val="center"/>
        <w:rPr>
          <w:b/>
          <w:sz w:val="32"/>
          <w:szCs w:val="32"/>
        </w:rPr>
      </w:pPr>
    </w:p>
    <w:p w:rsidR="009654D5" w:rsidRDefault="009654D5" w:rsidP="00E35EE6">
      <w:pPr>
        <w:jc w:val="center"/>
        <w:rPr>
          <w:b/>
          <w:sz w:val="32"/>
          <w:szCs w:val="32"/>
        </w:rPr>
      </w:pPr>
    </w:p>
    <w:p w:rsidR="009654D5" w:rsidRDefault="009654D5" w:rsidP="00E35EE6">
      <w:pPr>
        <w:jc w:val="center"/>
        <w:rPr>
          <w:b/>
          <w:sz w:val="32"/>
          <w:szCs w:val="32"/>
        </w:rPr>
      </w:pPr>
    </w:p>
    <w:p w:rsidR="009654D5" w:rsidRDefault="009654D5" w:rsidP="00E35EE6">
      <w:pPr>
        <w:jc w:val="center"/>
        <w:rPr>
          <w:b/>
          <w:sz w:val="32"/>
          <w:szCs w:val="32"/>
        </w:rPr>
      </w:pPr>
    </w:p>
    <w:p w:rsidR="009654D5" w:rsidRDefault="009654D5" w:rsidP="00E35EE6">
      <w:pPr>
        <w:jc w:val="center"/>
        <w:rPr>
          <w:b/>
          <w:sz w:val="32"/>
          <w:szCs w:val="32"/>
        </w:rPr>
      </w:pPr>
    </w:p>
    <w:p w:rsidR="009654D5" w:rsidRDefault="009654D5" w:rsidP="00E35EE6">
      <w:pPr>
        <w:jc w:val="center"/>
        <w:rPr>
          <w:b/>
          <w:sz w:val="32"/>
          <w:szCs w:val="32"/>
        </w:rPr>
      </w:pPr>
    </w:p>
    <w:p w:rsidR="00BA0B92" w:rsidRDefault="00BA0B92" w:rsidP="00E35EE6">
      <w:pPr>
        <w:jc w:val="center"/>
        <w:rPr>
          <w:b/>
          <w:sz w:val="32"/>
          <w:szCs w:val="32"/>
        </w:rPr>
      </w:pPr>
    </w:p>
    <w:p w:rsidR="00BA0B92" w:rsidRDefault="00BA0B92" w:rsidP="00E35EE6">
      <w:pPr>
        <w:jc w:val="center"/>
        <w:rPr>
          <w:b/>
          <w:sz w:val="32"/>
          <w:szCs w:val="32"/>
        </w:rPr>
      </w:pPr>
    </w:p>
    <w:p w:rsidR="00FD172B" w:rsidRDefault="00FD172B" w:rsidP="00E35EE6">
      <w:pPr>
        <w:jc w:val="center"/>
        <w:rPr>
          <w:b/>
          <w:sz w:val="32"/>
          <w:szCs w:val="32"/>
        </w:rPr>
      </w:pPr>
    </w:p>
    <w:p w:rsidR="00B842E8" w:rsidRDefault="00B842E8" w:rsidP="00E35EE6">
      <w:pPr>
        <w:jc w:val="center"/>
        <w:rPr>
          <w:b/>
          <w:sz w:val="32"/>
          <w:szCs w:val="32"/>
        </w:rPr>
      </w:pPr>
      <w:r w:rsidRPr="008E1BE6">
        <w:rPr>
          <w:b/>
          <w:sz w:val="32"/>
          <w:szCs w:val="32"/>
        </w:rPr>
        <w:t>Indokolás</w:t>
      </w:r>
    </w:p>
    <w:p w:rsidR="00B842E8" w:rsidRDefault="00B842E8" w:rsidP="00B842E8">
      <w:pPr>
        <w:jc w:val="center"/>
        <w:rPr>
          <w:b/>
          <w:sz w:val="32"/>
          <w:szCs w:val="32"/>
        </w:rPr>
      </w:pPr>
    </w:p>
    <w:p w:rsidR="00B842E8" w:rsidRDefault="00B842E8" w:rsidP="00B842E8">
      <w:pPr>
        <w:jc w:val="center"/>
        <w:rPr>
          <w:b/>
          <w:sz w:val="28"/>
          <w:szCs w:val="28"/>
        </w:rPr>
      </w:pPr>
      <w:r w:rsidRPr="001C422B">
        <w:rPr>
          <w:b/>
          <w:sz w:val="28"/>
          <w:szCs w:val="28"/>
        </w:rPr>
        <w:t>Általános indokolás</w:t>
      </w:r>
    </w:p>
    <w:p w:rsidR="00B842E8" w:rsidRPr="008E1BE6" w:rsidRDefault="00B842E8" w:rsidP="00B842E8">
      <w:pPr>
        <w:jc w:val="center"/>
        <w:rPr>
          <w:b/>
          <w:sz w:val="28"/>
          <w:szCs w:val="28"/>
        </w:rPr>
      </w:pPr>
    </w:p>
    <w:p w:rsidR="00B842E8" w:rsidRDefault="00B842E8" w:rsidP="00B842E8">
      <w:pPr>
        <w:tabs>
          <w:tab w:val="left" w:pos="0"/>
          <w:tab w:val="left" w:pos="9360"/>
        </w:tabs>
        <w:jc w:val="both"/>
      </w:pPr>
      <w:r>
        <w:t>A Javaslat rögzíti a modern demokrácia fontos követelményeit, amelyek egyben az Európai Unió központi értékei is: participáció, partnerség, transzparencia.</w:t>
      </w:r>
      <w:r w:rsidR="00201270">
        <w:t xml:space="preserve"> Ezen alapelvek mentén a rendelet </w:t>
      </w:r>
      <w:r w:rsidR="00FD574B">
        <w:t xml:space="preserve">a </w:t>
      </w:r>
      <w:r w:rsidR="00201270">
        <w:t>már működő rendszert összegzi, átláthatóvá tesz és a struktúra továb</w:t>
      </w:r>
      <w:r w:rsidR="00201270">
        <w:t>b</w:t>
      </w:r>
      <w:r w:rsidR="00201270">
        <w:t>fejlesztését jogi alapokra helyezi.</w:t>
      </w:r>
      <w:r>
        <w:t xml:space="preserve"> Továbbá tartalmazza azokat a kapcsolatfejlesztési elveket, amelyeket a Fővárosi Önkormányzat Civil Nyilatkozata (Deklaráci</w:t>
      </w:r>
      <w:r>
        <w:t>ó</w:t>
      </w:r>
      <w:r>
        <w:t>ja) rögzít.</w:t>
      </w:r>
    </w:p>
    <w:p w:rsidR="00B842E8" w:rsidRDefault="00B842E8" w:rsidP="00B842E8">
      <w:pPr>
        <w:tabs>
          <w:tab w:val="left" w:pos="0"/>
          <w:tab w:val="left" w:pos="9360"/>
        </w:tabs>
        <w:jc w:val="both"/>
      </w:pPr>
    </w:p>
    <w:p w:rsidR="00B842E8" w:rsidRDefault="00B842E8" w:rsidP="00B842E8">
      <w:pPr>
        <w:jc w:val="center"/>
        <w:rPr>
          <w:b/>
          <w:sz w:val="28"/>
          <w:szCs w:val="28"/>
        </w:rPr>
      </w:pPr>
    </w:p>
    <w:p w:rsidR="00B842E8" w:rsidRPr="00CB253E" w:rsidRDefault="00B842E8" w:rsidP="00B842E8">
      <w:pPr>
        <w:jc w:val="center"/>
        <w:rPr>
          <w:b/>
          <w:sz w:val="28"/>
          <w:szCs w:val="28"/>
        </w:rPr>
      </w:pPr>
      <w:r w:rsidRPr="00CB253E">
        <w:rPr>
          <w:b/>
          <w:sz w:val="28"/>
          <w:szCs w:val="28"/>
        </w:rPr>
        <w:t>Részletes indokolás</w:t>
      </w:r>
    </w:p>
    <w:p w:rsidR="00B842E8" w:rsidRPr="00CB253E" w:rsidRDefault="00B842E8" w:rsidP="00B842E8">
      <w:pPr>
        <w:jc w:val="center"/>
        <w:rPr>
          <w:b/>
          <w:sz w:val="28"/>
          <w:szCs w:val="28"/>
        </w:rPr>
      </w:pPr>
    </w:p>
    <w:p w:rsidR="00B842E8" w:rsidRDefault="00B842E8" w:rsidP="00B842E8">
      <w:pPr>
        <w:jc w:val="center"/>
        <w:rPr>
          <w:b/>
        </w:rPr>
      </w:pPr>
      <w:r w:rsidRPr="00CB253E">
        <w:rPr>
          <w:b/>
          <w:i/>
        </w:rPr>
        <w:t>Az 1. § - hoz</w:t>
      </w:r>
      <w:r w:rsidRPr="00CB253E">
        <w:rPr>
          <w:b/>
        </w:rPr>
        <w:t xml:space="preserve"> </w:t>
      </w:r>
    </w:p>
    <w:p w:rsidR="00B842E8" w:rsidRPr="00CB253E" w:rsidRDefault="00B842E8" w:rsidP="00B842E8">
      <w:pPr>
        <w:jc w:val="center"/>
        <w:rPr>
          <w:b/>
        </w:rPr>
      </w:pPr>
    </w:p>
    <w:p w:rsidR="00B842E8" w:rsidRPr="00CB253E" w:rsidRDefault="00B842E8" w:rsidP="00B842E8">
      <w:pPr>
        <w:jc w:val="both"/>
      </w:pPr>
      <w:r w:rsidRPr="00CB253E">
        <w:t>Meghatározza – e rendelet alkalmazásában – a civil szervezet f</w:t>
      </w:r>
      <w:r w:rsidRPr="00CB253E">
        <w:t>o</w:t>
      </w:r>
      <w:r w:rsidRPr="00CB253E">
        <w:t>galmát</w:t>
      </w:r>
      <w:r w:rsidR="001B7B95">
        <w:t xml:space="preserve"> összhangban a 2003. évi L. tv. 14.§ b) </w:t>
      </w:r>
      <w:r w:rsidR="00AB3DF9">
        <w:t>pontj</w:t>
      </w:r>
      <w:r w:rsidR="00AB3DF9">
        <w:t>á</w:t>
      </w:r>
      <w:r w:rsidR="00AB3DF9">
        <w:t>val, valamint</w:t>
      </w:r>
      <w:r w:rsidRPr="00CB253E">
        <w:t xml:space="preserve"> az egyéb fogalmak tartalmát.</w:t>
      </w:r>
    </w:p>
    <w:p w:rsidR="00B842E8" w:rsidRPr="00CB253E" w:rsidRDefault="00B842E8" w:rsidP="00B842E8">
      <w:pPr>
        <w:rPr>
          <w:b/>
          <w:i/>
        </w:rPr>
      </w:pPr>
    </w:p>
    <w:p w:rsidR="00B842E8" w:rsidRPr="00CB253E" w:rsidRDefault="00B842E8" w:rsidP="00B842E8">
      <w:pPr>
        <w:jc w:val="center"/>
        <w:rPr>
          <w:b/>
          <w:i/>
        </w:rPr>
      </w:pPr>
      <w:r w:rsidRPr="00CB253E">
        <w:rPr>
          <w:b/>
          <w:i/>
        </w:rPr>
        <w:t>A 2. § - hoz</w:t>
      </w:r>
    </w:p>
    <w:p w:rsidR="00B842E8" w:rsidRPr="00CB253E" w:rsidRDefault="00B842E8" w:rsidP="00B842E8">
      <w:pPr>
        <w:jc w:val="both"/>
        <w:rPr>
          <w:i/>
        </w:rPr>
      </w:pPr>
    </w:p>
    <w:p w:rsidR="00B842E8" w:rsidRPr="00CB253E" w:rsidRDefault="00B842E8" w:rsidP="00B842E8">
      <w:pPr>
        <w:jc w:val="both"/>
      </w:pPr>
      <w:r w:rsidRPr="00CB253E">
        <w:t>A rendelet megalkotásának az alapvető céljait tartalmazza, amelyek a Fővárosi Önkormányzat Civ</w:t>
      </w:r>
      <w:r>
        <w:t>il Nyilatkozatában (Deklarációjában</w:t>
      </w:r>
      <w:r w:rsidRPr="00CB253E">
        <w:t>) és a végrehajtására elfogadott Feladattervben me</w:t>
      </w:r>
      <w:r w:rsidRPr="00CB253E">
        <w:t>g</w:t>
      </w:r>
      <w:r w:rsidRPr="00CB253E">
        <w:t>fog</w:t>
      </w:r>
      <w:r>
        <w:t xml:space="preserve">almazásra </w:t>
      </w:r>
      <w:r w:rsidRPr="00CB253E">
        <w:t xml:space="preserve">kerültek. </w:t>
      </w:r>
    </w:p>
    <w:p w:rsidR="00B842E8" w:rsidRPr="00CB253E" w:rsidRDefault="00B842E8" w:rsidP="00B842E8">
      <w:pPr>
        <w:jc w:val="both"/>
        <w:rPr>
          <w:i/>
        </w:rPr>
      </w:pPr>
    </w:p>
    <w:p w:rsidR="00B842E8" w:rsidRPr="00CB253E" w:rsidRDefault="00B842E8" w:rsidP="00B842E8">
      <w:pPr>
        <w:jc w:val="center"/>
        <w:rPr>
          <w:b/>
          <w:i/>
        </w:rPr>
      </w:pPr>
      <w:r w:rsidRPr="00CB253E">
        <w:rPr>
          <w:b/>
          <w:i/>
        </w:rPr>
        <w:t>A 3. § - hoz</w:t>
      </w:r>
    </w:p>
    <w:p w:rsidR="00B842E8" w:rsidRPr="00CB253E" w:rsidRDefault="00B842E8" w:rsidP="00B842E8">
      <w:pPr>
        <w:jc w:val="both"/>
        <w:rPr>
          <w:i/>
        </w:rPr>
      </w:pPr>
    </w:p>
    <w:p w:rsidR="00B842E8" w:rsidRPr="00CB253E" w:rsidRDefault="00B842E8" w:rsidP="00B842E8">
      <w:pPr>
        <w:jc w:val="both"/>
      </w:pPr>
      <w:r w:rsidRPr="00CB253E">
        <w:t>A rendelet hatályának meghatározásánál feltételül szabja, hogy a civil szervezet a Fővárosi Önkormányzattal kapcsolatba kerüljön és szűkíti a szervezetek körét azzal, hogy kiemeli az</w:t>
      </w:r>
      <w:r w:rsidRPr="00CB253E">
        <w:t>o</w:t>
      </w:r>
      <w:r w:rsidRPr="00CB253E">
        <w:t>kat a civil szervezeteket, amelyek tevékenységüket elsősorban Budapesten, a főváros lakoss</w:t>
      </w:r>
      <w:r w:rsidRPr="00CB253E">
        <w:t>á</w:t>
      </w:r>
      <w:r w:rsidRPr="00CB253E">
        <w:t>ga érdekében fejtik ki.</w:t>
      </w:r>
    </w:p>
    <w:p w:rsidR="00B842E8" w:rsidRPr="00CB253E" w:rsidRDefault="00B842E8" w:rsidP="00B842E8">
      <w:pPr>
        <w:jc w:val="both"/>
      </w:pPr>
    </w:p>
    <w:p w:rsidR="00B842E8" w:rsidRPr="00CB253E" w:rsidRDefault="00B842E8" w:rsidP="00B842E8">
      <w:pPr>
        <w:jc w:val="center"/>
        <w:rPr>
          <w:b/>
          <w:i/>
        </w:rPr>
      </w:pPr>
      <w:r w:rsidRPr="00CB253E">
        <w:rPr>
          <w:b/>
          <w:i/>
        </w:rPr>
        <w:t xml:space="preserve"> A 4. § - hoz</w:t>
      </w:r>
    </w:p>
    <w:p w:rsidR="00B842E8" w:rsidRPr="00CB253E" w:rsidRDefault="00B842E8" w:rsidP="00B842E8">
      <w:pPr>
        <w:jc w:val="both"/>
        <w:rPr>
          <w:i/>
        </w:rPr>
      </w:pPr>
    </w:p>
    <w:p w:rsidR="00B842E8" w:rsidRPr="00CB253E" w:rsidRDefault="00B842E8" w:rsidP="00B842E8">
      <w:pPr>
        <w:jc w:val="both"/>
      </w:pPr>
      <w:r w:rsidRPr="00CB253E">
        <w:t>A Fővárosi Önkormányzat és a civil szervezetek együttműködés</w:t>
      </w:r>
      <w:r w:rsidRPr="00CB253E">
        <w:t>é</w:t>
      </w:r>
      <w:r w:rsidRPr="00CB253E">
        <w:t>nek konkrét megvalósulási formáit, módozatait tartalmazza</w:t>
      </w:r>
      <w:r w:rsidR="00A84502">
        <w:t xml:space="preserve"> a már</w:t>
      </w:r>
      <w:r w:rsidRPr="00CB253E">
        <w:t xml:space="preserve"> meglévő és új elemekkel (a Fővárosi Önkormányzat Szervezeti és Működési Szabályzatában felsorolt szervezetek, működő konzult</w:t>
      </w:r>
      <w:r w:rsidRPr="00CB253E">
        <w:t>a</w:t>
      </w:r>
      <w:r w:rsidRPr="00CB253E">
        <w:t>tív testületek, illetve véleményezési jog az elektronikus informáci</w:t>
      </w:r>
      <w:r w:rsidRPr="00CB253E">
        <w:t>ó</w:t>
      </w:r>
      <w:r w:rsidRPr="00CB253E">
        <w:t>szabadságról szóló törvény rendelkezései ala</w:t>
      </w:r>
      <w:r w:rsidRPr="00CB253E">
        <w:t>p</w:t>
      </w:r>
      <w:r w:rsidRPr="00CB253E">
        <w:t xml:space="preserve">ján). </w:t>
      </w:r>
    </w:p>
    <w:p w:rsidR="00B842E8" w:rsidRDefault="00B842E8" w:rsidP="00B842E8">
      <w:pPr>
        <w:jc w:val="center"/>
        <w:rPr>
          <w:b/>
          <w:i/>
        </w:rPr>
      </w:pPr>
    </w:p>
    <w:p w:rsidR="00B842E8" w:rsidRPr="00CB253E" w:rsidRDefault="00B842E8" w:rsidP="00B842E8">
      <w:pPr>
        <w:jc w:val="center"/>
        <w:rPr>
          <w:b/>
          <w:i/>
        </w:rPr>
      </w:pPr>
      <w:r w:rsidRPr="00CB253E">
        <w:rPr>
          <w:b/>
          <w:i/>
        </w:rPr>
        <w:t>Az 5. § - hoz</w:t>
      </w:r>
    </w:p>
    <w:p w:rsidR="00B842E8" w:rsidRPr="00CB253E" w:rsidRDefault="00B842E8" w:rsidP="00B842E8">
      <w:pPr>
        <w:jc w:val="both"/>
      </w:pPr>
    </w:p>
    <w:p w:rsidR="00B842E8" w:rsidRPr="00CB253E" w:rsidRDefault="00B842E8" w:rsidP="00B842E8">
      <w:pPr>
        <w:jc w:val="both"/>
      </w:pPr>
      <w:r w:rsidRPr="00CB253E">
        <w:t>Bővíti a meglévő konzultációs lehetőségek körét, illetve szabály</w:t>
      </w:r>
      <w:r w:rsidRPr="00CB253E">
        <w:t>o</w:t>
      </w:r>
      <w:r w:rsidRPr="00CB253E">
        <w:t xml:space="preserve">zott kereteket teremt e célra. A paragrafushoz kapcsolódó </w:t>
      </w:r>
      <w:r>
        <w:t>1.</w:t>
      </w:r>
      <w:r w:rsidRPr="00CB253E">
        <w:t xml:space="preserve"> sz. melléklet tartalmazza az ágazati-szakmai civil műhelyek és a Civil K</w:t>
      </w:r>
      <w:r>
        <w:t>onzultációs Tanács</w:t>
      </w:r>
      <w:r w:rsidRPr="00CB253E">
        <w:t xml:space="preserve"> létrehozásának és működésének legfőbb szabályait. A szabály</w:t>
      </w:r>
      <w:r w:rsidRPr="00CB253E">
        <w:t>o</w:t>
      </w:r>
      <w:r w:rsidRPr="00CB253E">
        <w:t>zás keretjellegű, lehetőséget ad a testületek számára sajátos működési rendjük önálló kialak</w:t>
      </w:r>
      <w:r w:rsidRPr="00CB253E">
        <w:t>í</w:t>
      </w:r>
      <w:r w:rsidRPr="00CB253E">
        <w:t>tására.</w:t>
      </w:r>
    </w:p>
    <w:p w:rsidR="00705664" w:rsidRDefault="00705664" w:rsidP="00B842E8">
      <w:pPr>
        <w:jc w:val="center"/>
        <w:rPr>
          <w:b/>
          <w:i/>
        </w:rPr>
      </w:pPr>
    </w:p>
    <w:p w:rsidR="00413127" w:rsidRDefault="00413127" w:rsidP="00B842E8">
      <w:pPr>
        <w:jc w:val="center"/>
        <w:rPr>
          <w:b/>
          <w:i/>
        </w:rPr>
      </w:pPr>
    </w:p>
    <w:p w:rsidR="00B842E8" w:rsidRPr="00CB253E" w:rsidRDefault="00B842E8" w:rsidP="00B842E8">
      <w:pPr>
        <w:jc w:val="center"/>
        <w:rPr>
          <w:b/>
          <w:i/>
        </w:rPr>
      </w:pPr>
      <w:r w:rsidRPr="00CB253E">
        <w:rPr>
          <w:b/>
          <w:i/>
        </w:rPr>
        <w:lastRenderedPageBreak/>
        <w:t>A 6. § - hoz</w:t>
      </w:r>
    </w:p>
    <w:p w:rsidR="00B842E8" w:rsidRPr="00CB253E" w:rsidRDefault="00B842E8" w:rsidP="00B842E8">
      <w:pPr>
        <w:jc w:val="both"/>
      </w:pPr>
    </w:p>
    <w:p w:rsidR="00BC13DD" w:rsidRDefault="00B842E8" w:rsidP="009A68EA">
      <w:r w:rsidRPr="00CB253E">
        <w:t xml:space="preserve">Meghatározza a Fővárosi Önkormányzat civil szervezeteket érintő támogatásainak </w:t>
      </w:r>
      <w:r w:rsidR="00BC13DD">
        <w:t>formáit.</w:t>
      </w:r>
    </w:p>
    <w:p w:rsidR="00B8312E" w:rsidRDefault="00B8312E" w:rsidP="009A68EA"/>
    <w:p w:rsidR="000A5FAE" w:rsidRPr="00C27E04" w:rsidRDefault="000A5FAE" w:rsidP="000A5FAE">
      <w:pPr>
        <w:jc w:val="center"/>
        <w:rPr>
          <w:b/>
          <w:i/>
        </w:rPr>
      </w:pPr>
      <w:r>
        <w:rPr>
          <w:b/>
          <w:i/>
        </w:rPr>
        <w:t>A 7</w:t>
      </w:r>
      <w:r w:rsidRPr="00CB253E">
        <w:rPr>
          <w:b/>
          <w:i/>
        </w:rPr>
        <w:t>. § - hoz</w:t>
      </w:r>
    </w:p>
    <w:p w:rsidR="000A5FAE" w:rsidRDefault="000A5FAE" w:rsidP="009A68EA"/>
    <w:p w:rsidR="000A5FAE" w:rsidRDefault="000A5FAE" w:rsidP="009A68EA">
      <w:r>
        <w:t>Deklarálja a nem pénzbeli támogatá</w:t>
      </w:r>
      <w:r w:rsidR="00FC7263">
        <w:t>s lehetőségét, nyil</w:t>
      </w:r>
      <w:r w:rsidR="006354C9">
        <w:t>atkozik azok</w:t>
      </w:r>
      <w:r>
        <w:t xml:space="preserve"> formá</w:t>
      </w:r>
      <w:r>
        <w:t>i</w:t>
      </w:r>
      <w:r>
        <w:t>ról.</w:t>
      </w:r>
    </w:p>
    <w:p w:rsidR="00B842E8" w:rsidRDefault="00B842E8" w:rsidP="00B842E8">
      <w:pPr>
        <w:jc w:val="center"/>
        <w:rPr>
          <w:b/>
          <w:i/>
        </w:rPr>
      </w:pPr>
    </w:p>
    <w:p w:rsidR="00B842E8" w:rsidRPr="00C27E04" w:rsidRDefault="00B842E8" w:rsidP="00B842E8">
      <w:pPr>
        <w:jc w:val="center"/>
        <w:rPr>
          <w:b/>
          <w:i/>
        </w:rPr>
      </w:pPr>
      <w:r w:rsidRPr="00370645">
        <w:rPr>
          <w:b/>
          <w:i/>
        </w:rPr>
        <w:t xml:space="preserve"> </w:t>
      </w:r>
      <w:r w:rsidR="0059295E">
        <w:rPr>
          <w:b/>
          <w:i/>
        </w:rPr>
        <w:t xml:space="preserve">A </w:t>
      </w:r>
      <w:r w:rsidR="00097239">
        <w:rPr>
          <w:b/>
          <w:i/>
        </w:rPr>
        <w:t>8-9.</w:t>
      </w:r>
      <w:r w:rsidRPr="00CB253E">
        <w:rPr>
          <w:b/>
          <w:i/>
        </w:rPr>
        <w:t xml:space="preserve"> § - hoz</w:t>
      </w:r>
    </w:p>
    <w:p w:rsidR="00B842E8" w:rsidRDefault="00B842E8" w:rsidP="00B842E8">
      <w:pPr>
        <w:jc w:val="both"/>
      </w:pPr>
    </w:p>
    <w:p w:rsidR="00B842E8" w:rsidRPr="001B3E03" w:rsidRDefault="00B842E8" w:rsidP="00B842E8">
      <w:pPr>
        <w:jc w:val="both"/>
      </w:pPr>
      <w:r w:rsidRPr="00B575A4">
        <w:t>Meghatározza a közszolgáltatási szerződés keretében a közfelad</w:t>
      </w:r>
      <w:r w:rsidRPr="00B575A4">
        <w:t>a</w:t>
      </w:r>
      <w:r w:rsidRPr="00B575A4">
        <w:t>tok ellátásába bevonható civil szervezetek körét</w:t>
      </w:r>
      <w:r w:rsidR="00B547D7">
        <w:t>,</w:t>
      </w:r>
      <w:r w:rsidR="00B547D7" w:rsidRPr="00B547D7">
        <w:t xml:space="preserve"> </w:t>
      </w:r>
      <w:r w:rsidR="00E26156" w:rsidRPr="001B3E03">
        <w:t xml:space="preserve">összhangban a 141/2005. sz. Főv. Kgy. </w:t>
      </w:r>
      <w:proofErr w:type="gramStart"/>
      <w:r w:rsidR="00E26156" w:rsidRPr="001B3E03">
        <w:t>rendelettel</w:t>
      </w:r>
      <w:proofErr w:type="gramEnd"/>
      <w:r w:rsidR="00E26156" w:rsidRPr="001B3E03">
        <w:t xml:space="preserve">, </w:t>
      </w:r>
      <w:r w:rsidR="001B3E03" w:rsidRPr="001B3E03">
        <w:t>a</w:t>
      </w:r>
      <w:r w:rsidR="00E26156" w:rsidRPr="001B3E03">
        <w:t>mely a Fővárosi Önkormányzat által kötendő ellátási szerződésekkel szemben támasztott krit</w:t>
      </w:r>
      <w:r w:rsidR="00E26156" w:rsidRPr="001B3E03">
        <w:t>é</w:t>
      </w:r>
      <w:r w:rsidR="00E26156" w:rsidRPr="001B3E03">
        <w:t>riumrendszert rögzíti. Ezek az elvárások a civil szervezetek</w:t>
      </w:r>
      <w:r w:rsidR="001B3E03" w:rsidRPr="001B3E03">
        <w:t xml:space="preserve"> és</w:t>
      </w:r>
      <w:r w:rsidR="00E26156" w:rsidRPr="001B3E03">
        <w:t xml:space="preserve"> </w:t>
      </w:r>
      <w:r w:rsidR="001B3E03" w:rsidRPr="001B3E03">
        <w:t>szakmai szövetségeik által meghatározott</w:t>
      </w:r>
      <w:r w:rsidR="00E26156" w:rsidRPr="001B3E03">
        <w:t xml:space="preserve"> m</w:t>
      </w:r>
      <w:r w:rsidR="00E26156" w:rsidRPr="001B3E03">
        <w:t>i</w:t>
      </w:r>
      <w:r w:rsidR="00E26156" w:rsidRPr="001B3E03">
        <w:t xml:space="preserve">nőségi követelmény </w:t>
      </w:r>
      <w:r w:rsidR="00BB78A5" w:rsidRPr="001B3E03">
        <w:t>igényeknek</w:t>
      </w:r>
      <w:r w:rsidR="00E26156" w:rsidRPr="001B3E03">
        <w:t xml:space="preserve"> is </w:t>
      </w:r>
      <w:r w:rsidR="001B3E03" w:rsidRPr="001B3E03">
        <w:t>megfelelnek</w:t>
      </w:r>
      <w:r w:rsidR="00E26156" w:rsidRPr="001B3E03">
        <w:t>.</w:t>
      </w:r>
    </w:p>
    <w:p w:rsidR="00B842E8" w:rsidRDefault="00B842E8" w:rsidP="00B842E8">
      <w:pPr>
        <w:jc w:val="both"/>
      </w:pPr>
    </w:p>
    <w:p w:rsidR="00B842E8" w:rsidRPr="00C27E04" w:rsidRDefault="0059295E" w:rsidP="00B842E8">
      <w:pPr>
        <w:jc w:val="center"/>
        <w:rPr>
          <w:b/>
          <w:i/>
        </w:rPr>
      </w:pPr>
      <w:r>
        <w:rPr>
          <w:b/>
          <w:i/>
        </w:rPr>
        <w:t>A 10-11</w:t>
      </w:r>
      <w:r w:rsidR="00B842E8" w:rsidRPr="00CB253E">
        <w:rPr>
          <w:b/>
          <w:i/>
        </w:rPr>
        <w:t>. § - hoz</w:t>
      </w:r>
    </w:p>
    <w:p w:rsidR="00B842E8" w:rsidRDefault="00B842E8" w:rsidP="00B842E8">
      <w:pPr>
        <w:jc w:val="both"/>
      </w:pPr>
    </w:p>
    <w:p w:rsidR="00B842E8" w:rsidRDefault="00B842E8" w:rsidP="00B842E8">
      <w:pPr>
        <w:jc w:val="both"/>
      </w:pPr>
      <w:r w:rsidRPr="00B575A4">
        <w:t>Rendelkezik az önként vállalt feladatok forrásbiztosításának mó</w:t>
      </w:r>
      <w:r w:rsidRPr="00B575A4">
        <w:t>d</w:t>
      </w:r>
      <w:r w:rsidRPr="00B575A4">
        <w:t>járól.</w:t>
      </w:r>
    </w:p>
    <w:p w:rsidR="00B842E8" w:rsidRDefault="00FC7263" w:rsidP="00FC7263">
      <w:pPr>
        <w:jc w:val="both"/>
      </w:pPr>
      <w:r w:rsidRPr="00940CB0">
        <w:t>Deklarálja a közgyűlési bizottságok azon jogkörét, hogy a különb</w:t>
      </w:r>
      <w:r w:rsidRPr="00940CB0">
        <w:t>ö</w:t>
      </w:r>
      <w:r w:rsidRPr="00940CB0">
        <w:t>ző célok megvalósítása és feladatok elvégzése érdekében pályázatokat írhatnak ki, rendelkezhetnek az éves költségv</w:t>
      </w:r>
      <w:r w:rsidRPr="00940CB0">
        <w:t>e</w:t>
      </w:r>
      <w:r w:rsidRPr="00940CB0">
        <w:t>tésben biztosított keretösszegek felosztásáról és odaítéléséről pályázati, illetve egyedi támog</w:t>
      </w:r>
      <w:r w:rsidRPr="00940CB0">
        <w:t>a</w:t>
      </w:r>
      <w:r w:rsidRPr="00940CB0">
        <w:t>tási formában</w:t>
      </w:r>
      <w:r>
        <w:t>.</w:t>
      </w:r>
    </w:p>
    <w:p w:rsidR="00B8312E" w:rsidRDefault="00B8312E" w:rsidP="00FC7263">
      <w:pPr>
        <w:jc w:val="both"/>
      </w:pPr>
    </w:p>
    <w:p w:rsidR="00B842E8" w:rsidRDefault="00B842E8" w:rsidP="00B842E8">
      <w:pPr>
        <w:jc w:val="center"/>
        <w:rPr>
          <w:b/>
          <w:i/>
        </w:rPr>
      </w:pPr>
      <w:r w:rsidRPr="00CB253E">
        <w:rPr>
          <w:b/>
          <w:i/>
        </w:rPr>
        <w:t>A 1</w:t>
      </w:r>
      <w:r w:rsidR="00060562">
        <w:rPr>
          <w:b/>
          <w:i/>
        </w:rPr>
        <w:t>2</w:t>
      </w:r>
      <w:r w:rsidRPr="00CB253E">
        <w:rPr>
          <w:b/>
          <w:i/>
        </w:rPr>
        <w:t>. § - hoz</w:t>
      </w:r>
    </w:p>
    <w:p w:rsidR="00B842E8" w:rsidRDefault="00B842E8" w:rsidP="00B842E8">
      <w:pPr>
        <w:jc w:val="center"/>
        <w:rPr>
          <w:b/>
          <w:i/>
        </w:rPr>
      </w:pPr>
    </w:p>
    <w:p w:rsidR="00B842E8" w:rsidRDefault="00B842E8" w:rsidP="00B842E8">
      <w:pPr>
        <w:jc w:val="both"/>
      </w:pPr>
      <w:r w:rsidRPr="008C787C">
        <w:t xml:space="preserve">Rendelkezik a pályázati rendszer – </w:t>
      </w:r>
      <w:r>
        <w:t xml:space="preserve">a Fővárosi Önkormányzat </w:t>
      </w:r>
      <w:r w:rsidRPr="008C787C">
        <w:t>Sz</w:t>
      </w:r>
      <w:r>
        <w:t xml:space="preserve">ervezeti és </w:t>
      </w:r>
      <w:r w:rsidRPr="008C787C">
        <w:t>M</w:t>
      </w:r>
      <w:r>
        <w:t>űködési Sz</w:t>
      </w:r>
      <w:r>
        <w:t>a</w:t>
      </w:r>
      <w:r>
        <w:t>bályzatában</w:t>
      </w:r>
      <w:r w:rsidRPr="008C787C">
        <w:t xml:space="preserve"> is megfogalmazott – egysége</w:t>
      </w:r>
      <w:r w:rsidRPr="008C787C">
        <w:t>s</w:t>
      </w:r>
      <w:r w:rsidRPr="008C787C">
        <w:t>ségéről és a bizottsági-szakterületi sajátosságok figyelembevéte</w:t>
      </w:r>
      <w:r w:rsidRPr="008C787C">
        <w:t>l</w:t>
      </w:r>
      <w:r w:rsidRPr="008C787C">
        <w:t>ének lehetőségéről.</w:t>
      </w:r>
    </w:p>
    <w:p w:rsidR="00B842E8" w:rsidRDefault="00B842E8" w:rsidP="00B842E8">
      <w:pPr>
        <w:jc w:val="both"/>
      </w:pPr>
    </w:p>
    <w:p w:rsidR="00B842E8" w:rsidRDefault="00B842E8" w:rsidP="00B842E8">
      <w:pPr>
        <w:jc w:val="center"/>
        <w:rPr>
          <w:b/>
          <w:i/>
        </w:rPr>
      </w:pPr>
      <w:r w:rsidRPr="00CB253E">
        <w:rPr>
          <w:b/>
          <w:i/>
        </w:rPr>
        <w:t>A 1</w:t>
      </w:r>
      <w:r w:rsidR="00165C6D">
        <w:rPr>
          <w:b/>
          <w:i/>
        </w:rPr>
        <w:t>3</w:t>
      </w:r>
      <w:r w:rsidRPr="00CB253E">
        <w:rPr>
          <w:b/>
          <w:i/>
        </w:rPr>
        <w:t>. § - hoz</w:t>
      </w:r>
    </w:p>
    <w:p w:rsidR="00B842E8" w:rsidRDefault="00B842E8" w:rsidP="00B842E8">
      <w:pPr>
        <w:jc w:val="center"/>
        <w:rPr>
          <w:b/>
          <w:i/>
        </w:rPr>
      </w:pPr>
    </w:p>
    <w:p w:rsidR="00B842E8" w:rsidRDefault="00B842E8" w:rsidP="00B842E8">
      <w:pPr>
        <w:jc w:val="both"/>
      </w:pPr>
      <w:r w:rsidRPr="004227ED">
        <w:t>Meghatározza a pályázati rendszerbe bevonható civil szervezetek körét.</w:t>
      </w:r>
    </w:p>
    <w:p w:rsidR="00165C6D" w:rsidRDefault="00165C6D" w:rsidP="00B8312E">
      <w:pPr>
        <w:rPr>
          <w:b/>
          <w:i/>
        </w:rPr>
      </w:pPr>
    </w:p>
    <w:p w:rsidR="00165C6D" w:rsidRDefault="00165C6D" w:rsidP="00B842E8">
      <w:pPr>
        <w:jc w:val="center"/>
        <w:rPr>
          <w:b/>
          <w:i/>
        </w:rPr>
      </w:pPr>
    </w:p>
    <w:p w:rsidR="00B842E8" w:rsidRDefault="00B842E8" w:rsidP="00B842E8">
      <w:pPr>
        <w:jc w:val="center"/>
        <w:rPr>
          <w:b/>
          <w:i/>
        </w:rPr>
      </w:pPr>
      <w:r w:rsidRPr="00CB253E">
        <w:rPr>
          <w:b/>
          <w:i/>
        </w:rPr>
        <w:t>A 1</w:t>
      </w:r>
      <w:r w:rsidR="00165C6D">
        <w:rPr>
          <w:b/>
          <w:i/>
        </w:rPr>
        <w:t>4-15</w:t>
      </w:r>
      <w:r>
        <w:rPr>
          <w:b/>
          <w:i/>
        </w:rPr>
        <w:t>.</w:t>
      </w:r>
      <w:r w:rsidRPr="00CB253E">
        <w:rPr>
          <w:b/>
          <w:i/>
        </w:rPr>
        <w:t xml:space="preserve"> § - hoz</w:t>
      </w:r>
    </w:p>
    <w:p w:rsidR="00B842E8" w:rsidRDefault="00B842E8" w:rsidP="00B842E8">
      <w:pPr>
        <w:jc w:val="center"/>
        <w:rPr>
          <w:b/>
          <w:i/>
        </w:rPr>
      </w:pPr>
    </w:p>
    <w:p w:rsidR="00B842E8" w:rsidRPr="00CB253E" w:rsidRDefault="00B842E8" w:rsidP="00B842E8">
      <w:pPr>
        <w:jc w:val="both"/>
      </w:pPr>
      <w:r w:rsidRPr="00CB253E">
        <w:t>Részletes szabályozást tartalmaz a civil szervezetek elektronikus nyilvántartásáról, a nyilvá</w:t>
      </w:r>
      <w:r w:rsidRPr="00CB253E">
        <w:t>n</w:t>
      </w:r>
      <w:r w:rsidRPr="00CB253E">
        <w:t>tartás adatairól és felhas</w:t>
      </w:r>
      <w:r w:rsidRPr="00CB253E">
        <w:t>z</w:t>
      </w:r>
      <w:r w:rsidRPr="00CB253E">
        <w:t>nálásukról. Megteremti a civil szervezeti támogatások egységes, rendezett nyilvántartását, amely alapja a támogatások átláthatóságának és a döntések megal</w:t>
      </w:r>
      <w:r w:rsidRPr="00CB253E">
        <w:t>a</w:t>
      </w:r>
      <w:r w:rsidRPr="00CB253E">
        <w:t>pozottsága növelésének.</w:t>
      </w:r>
      <w:r>
        <w:t xml:space="preserve"> </w:t>
      </w:r>
      <w:r w:rsidRPr="00CB253E">
        <w:t>Előrevetíti a civil szervezetek pályázóbarát támogatási rendszerének a megteremtését, amelyet több pályáztató alkalmaz már.</w:t>
      </w:r>
    </w:p>
    <w:p w:rsidR="00B842E8" w:rsidRPr="00CB253E" w:rsidRDefault="00B842E8" w:rsidP="00B842E8">
      <w:pPr>
        <w:rPr>
          <w:b/>
          <w:i/>
        </w:rPr>
      </w:pPr>
    </w:p>
    <w:p w:rsidR="00B842E8" w:rsidRDefault="00B842E8" w:rsidP="00B842E8">
      <w:pPr>
        <w:jc w:val="center"/>
        <w:rPr>
          <w:b/>
          <w:i/>
        </w:rPr>
      </w:pPr>
    </w:p>
    <w:p w:rsidR="00B842E8" w:rsidRDefault="00B842E8" w:rsidP="00B842E8">
      <w:pPr>
        <w:jc w:val="center"/>
        <w:rPr>
          <w:b/>
          <w:i/>
        </w:rPr>
      </w:pPr>
      <w:r w:rsidRPr="00CB253E">
        <w:rPr>
          <w:b/>
          <w:i/>
        </w:rPr>
        <w:t>A 1</w:t>
      </w:r>
      <w:r w:rsidR="00AF7E92">
        <w:rPr>
          <w:b/>
          <w:i/>
        </w:rPr>
        <w:t>6</w:t>
      </w:r>
      <w:r w:rsidRPr="00CB253E">
        <w:rPr>
          <w:b/>
          <w:i/>
        </w:rPr>
        <w:t>. § - hoz</w:t>
      </w:r>
    </w:p>
    <w:p w:rsidR="00B842E8" w:rsidRDefault="00B842E8" w:rsidP="00B842E8">
      <w:pPr>
        <w:jc w:val="center"/>
        <w:rPr>
          <w:b/>
          <w:i/>
        </w:rPr>
      </w:pPr>
    </w:p>
    <w:p w:rsidR="00705664" w:rsidRDefault="00B842E8" w:rsidP="009A68EA">
      <w:pPr>
        <w:jc w:val="both"/>
      </w:pPr>
      <w:r w:rsidRPr="00CB253E">
        <w:t>A rendelet</w:t>
      </w:r>
      <w:r w:rsidR="009A68EA">
        <w:t xml:space="preserve"> hatályba lépéséről rendelkezik.</w:t>
      </w:r>
    </w:p>
    <w:p w:rsidR="00AF7E92" w:rsidRPr="009A68EA" w:rsidRDefault="00AF7E92" w:rsidP="009A68EA">
      <w:pPr>
        <w:jc w:val="both"/>
      </w:pPr>
    </w:p>
    <w:p w:rsidR="00413127" w:rsidRDefault="00413127" w:rsidP="00B842E8">
      <w:pPr>
        <w:jc w:val="right"/>
        <w:rPr>
          <w:sz w:val="20"/>
          <w:szCs w:val="20"/>
        </w:rPr>
      </w:pPr>
    </w:p>
    <w:p w:rsidR="00181769" w:rsidRDefault="00181769" w:rsidP="00B842E8">
      <w:pPr>
        <w:jc w:val="right"/>
        <w:rPr>
          <w:sz w:val="20"/>
          <w:szCs w:val="20"/>
        </w:rPr>
      </w:pPr>
    </w:p>
    <w:p w:rsidR="00181769" w:rsidRDefault="00181769" w:rsidP="00B842E8">
      <w:pPr>
        <w:jc w:val="right"/>
        <w:rPr>
          <w:sz w:val="20"/>
          <w:szCs w:val="20"/>
        </w:rPr>
      </w:pPr>
    </w:p>
    <w:p w:rsidR="00181769" w:rsidRDefault="00181769" w:rsidP="00B842E8">
      <w:pPr>
        <w:jc w:val="right"/>
        <w:rPr>
          <w:sz w:val="20"/>
          <w:szCs w:val="20"/>
        </w:rPr>
      </w:pPr>
    </w:p>
    <w:p w:rsidR="00413127" w:rsidRDefault="00413127" w:rsidP="00B842E8">
      <w:pPr>
        <w:jc w:val="right"/>
        <w:rPr>
          <w:sz w:val="20"/>
          <w:szCs w:val="20"/>
        </w:rPr>
      </w:pPr>
    </w:p>
    <w:p w:rsidR="00413127" w:rsidRDefault="00413127" w:rsidP="00B842E8">
      <w:pPr>
        <w:jc w:val="right"/>
        <w:rPr>
          <w:sz w:val="20"/>
          <w:szCs w:val="20"/>
        </w:rPr>
      </w:pPr>
    </w:p>
    <w:p w:rsidR="00413127" w:rsidRDefault="00413127" w:rsidP="00B842E8">
      <w:pPr>
        <w:jc w:val="right"/>
        <w:rPr>
          <w:sz w:val="20"/>
          <w:szCs w:val="20"/>
        </w:rPr>
      </w:pPr>
    </w:p>
    <w:p w:rsidR="00336C96" w:rsidRDefault="00336C96" w:rsidP="00412E5B">
      <w:pPr>
        <w:rPr>
          <w:sz w:val="20"/>
          <w:szCs w:val="20"/>
        </w:rPr>
      </w:pPr>
    </w:p>
    <w:p w:rsidR="00181769" w:rsidRPr="00A45A20" w:rsidRDefault="00181769" w:rsidP="00181769">
      <w:pPr>
        <w:jc w:val="right"/>
        <w:rPr>
          <w:sz w:val="20"/>
          <w:szCs w:val="20"/>
        </w:rPr>
      </w:pPr>
      <w:r w:rsidRPr="00A45A20">
        <w:rPr>
          <w:sz w:val="20"/>
          <w:szCs w:val="20"/>
        </w:rPr>
        <w:t>1. sz. melléklet a</w:t>
      </w:r>
      <w:r>
        <w:rPr>
          <w:sz w:val="20"/>
          <w:szCs w:val="20"/>
        </w:rPr>
        <w:t xml:space="preserve"> 61/2008.(XI. 21.</w:t>
      </w:r>
      <w:r w:rsidRPr="00A45A20">
        <w:rPr>
          <w:sz w:val="20"/>
          <w:szCs w:val="20"/>
        </w:rPr>
        <w:t xml:space="preserve">) Főv. Kgy. </w:t>
      </w:r>
      <w:proofErr w:type="gramStart"/>
      <w:r w:rsidRPr="00A45A20">
        <w:rPr>
          <w:sz w:val="20"/>
          <w:szCs w:val="20"/>
        </w:rPr>
        <w:t>rendelethez</w:t>
      </w:r>
      <w:proofErr w:type="gramEnd"/>
    </w:p>
    <w:p w:rsidR="00181769" w:rsidRDefault="00181769" w:rsidP="00181769">
      <w:pPr>
        <w:jc w:val="right"/>
      </w:pPr>
    </w:p>
    <w:p w:rsidR="00181769" w:rsidRPr="00741CB2" w:rsidRDefault="00181769" w:rsidP="00181769">
      <w:pPr>
        <w:jc w:val="center"/>
        <w:rPr>
          <w:b/>
        </w:rPr>
      </w:pPr>
      <w:r w:rsidRPr="00741CB2">
        <w:rPr>
          <w:b/>
        </w:rPr>
        <w:t xml:space="preserve">A </w:t>
      </w:r>
      <w:r w:rsidRPr="006F20C9">
        <w:rPr>
          <w:b/>
          <w:iCs/>
        </w:rPr>
        <w:t xml:space="preserve">Civil </w:t>
      </w:r>
      <w:r w:rsidRPr="006F20C9">
        <w:rPr>
          <w:b/>
        </w:rPr>
        <w:t>Konzultációs Tanács</w:t>
      </w:r>
      <w:r w:rsidRPr="006F20C9">
        <w:t xml:space="preserve"> </w:t>
      </w:r>
      <w:r w:rsidRPr="00741CB2">
        <w:rPr>
          <w:b/>
        </w:rPr>
        <w:t>és az ágazati-szakmai civil műhelyek</w:t>
      </w:r>
    </w:p>
    <w:p w:rsidR="00181769" w:rsidRPr="00741CB2" w:rsidRDefault="00181769" w:rsidP="00181769">
      <w:pPr>
        <w:jc w:val="center"/>
        <w:rPr>
          <w:b/>
        </w:rPr>
      </w:pPr>
      <w:proofErr w:type="gramStart"/>
      <w:r w:rsidRPr="00741CB2">
        <w:rPr>
          <w:b/>
        </w:rPr>
        <w:t>létrejöttének</w:t>
      </w:r>
      <w:proofErr w:type="gramEnd"/>
      <w:r w:rsidRPr="00741CB2">
        <w:rPr>
          <w:b/>
        </w:rPr>
        <w:t xml:space="preserve"> és működésének keretszabályai</w:t>
      </w:r>
    </w:p>
    <w:p w:rsidR="00181769" w:rsidRDefault="00181769" w:rsidP="00181769">
      <w:pPr>
        <w:jc w:val="both"/>
      </w:pPr>
    </w:p>
    <w:p w:rsidR="00181769" w:rsidRDefault="00181769" w:rsidP="00181769">
      <w:pPr>
        <w:jc w:val="both"/>
      </w:pPr>
    </w:p>
    <w:p w:rsidR="00181769" w:rsidRPr="00571BDB" w:rsidRDefault="00181769" w:rsidP="00181769">
      <w:pPr>
        <w:jc w:val="both"/>
        <w:rPr>
          <w:b/>
          <w:i/>
        </w:rPr>
      </w:pPr>
      <w:r w:rsidRPr="00571BDB">
        <w:rPr>
          <w:b/>
          <w:i/>
        </w:rPr>
        <w:t>A civil testületek működésének célja</w:t>
      </w:r>
    </w:p>
    <w:p w:rsidR="00181769" w:rsidRDefault="00181769" w:rsidP="00181769">
      <w:pPr>
        <w:jc w:val="both"/>
      </w:pPr>
    </w:p>
    <w:p w:rsidR="00181769" w:rsidRDefault="00181769" w:rsidP="00181769">
      <w:pPr>
        <w:numPr>
          <w:ilvl w:val="0"/>
          <w:numId w:val="12"/>
        </w:numPr>
        <w:tabs>
          <w:tab w:val="clear" w:pos="720"/>
          <w:tab w:val="num" w:pos="540"/>
        </w:tabs>
        <w:spacing w:after="120"/>
        <w:ind w:left="539" w:hanging="539"/>
        <w:jc w:val="both"/>
      </w:pPr>
      <w:r w:rsidRPr="003620CD">
        <w:t xml:space="preserve">A </w:t>
      </w:r>
      <w:r w:rsidRPr="006F20C9">
        <w:rPr>
          <w:iCs/>
        </w:rPr>
        <w:t xml:space="preserve">Civil </w:t>
      </w:r>
      <w:r w:rsidRPr="006F20C9">
        <w:t xml:space="preserve">Konzultációs Tanács </w:t>
      </w:r>
      <w:r w:rsidRPr="003620CD">
        <w:t>és az ágazati-szakmai civil műhelyek</w:t>
      </w:r>
      <w:r>
        <w:t xml:space="preserve"> (a továbbiakban: civil testületek) – a lakossági részvétel, a partnerség és a nyilvánosság demokratikus e</w:t>
      </w:r>
      <w:r>
        <w:t>l</w:t>
      </w:r>
      <w:r>
        <w:t>vei alapján – a Fővárosi Önkormányzat és Budapest önszerveződő közösségi szektora közötti kapcsolattartás és együttműködés intézményes fórumai.</w:t>
      </w:r>
    </w:p>
    <w:p w:rsidR="00181769" w:rsidRDefault="00181769" w:rsidP="00181769">
      <w:pPr>
        <w:numPr>
          <w:ilvl w:val="0"/>
          <w:numId w:val="12"/>
        </w:numPr>
        <w:tabs>
          <w:tab w:val="clear" w:pos="720"/>
          <w:tab w:val="num" w:pos="540"/>
        </w:tabs>
        <w:ind w:left="540" w:hanging="540"/>
        <w:jc w:val="both"/>
      </w:pPr>
      <w:r>
        <w:t>A civil testületek szervezett keretek között biztosítják a közösségek és az állampolgárok közügyekben való részvételét, véleményük figyelembe vételét a Fővárosi Önkormányzat döntéseiben.</w:t>
      </w:r>
    </w:p>
    <w:p w:rsidR="00181769" w:rsidRDefault="00181769" w:rsidP="00181769">
      <w:pPr>
        <w:jc w:val="both"/>
      </w:pPr>
    </w:p>
    <w:p w:rsidR="00181769" w:rsidRPr="00571BDB" w:rsidRDefault="00181769" w:rsidP="00181769">
      <w:pPr>
        <w:jc w:val="both"/>
        <w:rPr>
          <w:b/>
          <w:i/>
        </w:rPr>
      </w:pPr>
      <w:r w:rsidRPr="00571BDB">
        <w:rPr>
          <w:b/>
          <w:i/>
        </w:rPr>
        <w:t>A civil testületi rendszer létrejöttének eljárásrendje</w:t>
      </w:r>
    </w:p>
    <w:p w:rsidR="00181769" w:rsidRDefault="00181769" w:rsidP="00181769">
      <w:pPr>
        <w:jc w:val="both"/>
      </w:pPr>
    </w:p>
    <w:p w:rsidR="00181769" w:rsidRDefault="00181769" w:rsidP="00181769">
      <w:pPr>
        <w:numPr>
          <w:ilvl w:val="0"/>
          <w:numId w:val="13"/>
        </w:numPr>
        <w:tabs>
          <w:tab w:val="clear" w:pos="720"/>
          <w:tab w:val="num" w:pos="540"/>
        </w:tabs>
        <w:spacing w:after="120"/>
        <w:ind w:left="539" w:hanging="539"/>
        <w:jc w:val="both"/>
      </w:pPr>
      <w:r>
        <w:t>A civil testületi rendszer létrehozásával a Főpolgármesteri Hivatal Budapest</w:t>
      </w:r>
      <w:r w:rsidRPr="00571BDB">
        <w:t xml:space="preserve"> </w:t>
      </w:r>
      <w:r>
        <w:t>önszerv</w:t>
      </w:r>
      <w:r>
        <w:t>e</w:t>
      </w:r>
      <w:r>
        <w:t>ződő közösségeihez szóló felhívást és jelentkezési adatlapot bocsát ki</w:t>
      </w:r>
      <w:r w:rsidRPr="003620CD">
        <w:t xml:space="preserve"> </w:t>
      </w:r>
      <w:r>
        <w:t xml:space="preserve">idősügyi, fogyatékosügyi, drogügyi, hajléktalanügyi, </w:t>
      </w:r>
      <w:r w:rsidRPr="003620CD">
        <w:t>szociális, egészségügyi</w:t>
      </w:r>
      <w:r>
        <w:t>,</w:t>
      </w:r>
      <w:r w:rsidRPr="003620CD">
        <w:t xml:space="preserve"> környezetvédelmi,</w:t>
      </w:r>
      <w:r>
        <w:t xml:space="preserve"> városfejlesztési, városüzemeltetési, oktatási, kulturális, </w:t>
      </w:r>
      <w:r w:rsidRPr="008B170E">
        <w:t>és sport</w:t>
      </w:r>
      <w:r>
        <w:t xml:space="preserve"> szakmai civil műhely létreh</w:t>
      </w:r>
      <w:r>
        <w:t>o</w:t>
      </w:r>
      <w:r>
        <w:t>zása céljából.</w:t>
      </w:r>
    </w:p>
    <w:p w:rsidR="00181769" w:rsidRDefault="00181769" w:rsidP="00181769">
      <w:pPr>
        <w:numPr>
          <w:ilvl w:val="0"/>
          <w:numId w:val="13"/>
        </w:numPr>
        <w:tabs>
          <w:tab w:val="clear" w:pos="720"/>
          <w:tab w:val="num" w:pos="540"/>
        </w:tabs>
        <w:spacing w:after="120"/>
        <w:ind w:left="540" w:hanging="540"/>
        <w:jc w:val="both"/>
      </w:pPr>
      <w:r>
        <w:t>A civil szervezetek a felhívásban megadott határidőig benyújtják jelentkezésüket, me</w:t>
      </w:r>
      <w:r>
        <w:t>g</w:t>
      </w:r>
      <w:r>
        <w:t>jelölve azt a szakmai műhelyt, amelynek a működésében részt kívánnak venni, valamint azt a személyt, aki a szervezet vezetőtestületének döntése értelmében képviseli a szerv</w:t>
      </w:r>
      <w:r>
        <w:t>e</w:t>
      </w:r>
      <w:r>
        <w:t xml:space="preserve">zetet a szakmai műhelyben. </w:t>
      </w:r>
    </w:p>
    <w:p w:rsidR="00181769" w:rsidRDefault="00181769" w:rsidP="00181769">
      <w:pPr>
        <w:numPr>
          <w:ilvl w:val="0"/>
          <w:numId w:val="13"/>
        </w:numPr>
        <w:tabs>
          <w:tab w:val="clear" w:pos="720"/>
          <w:tab w:val="num" w:pos="540"/>
        </w:tabs>
        <w:ind w:left="540" w:hanging="540"/>
        <w:jc w:val="both"/>
      </w:pPr>
      <w:r>
        <w:t>A benyújtott jelentkezések alapján a Főpolgármesteri Hivatal akkreditációs eljárást fol</w:t>
      </w:r>
      <w:r>
        <w:t>y</w:t>
      </w:r>
      <w:r>
        <w:t>tat le a következők szerint:</w:t>
      </w:r>
    </w:p>
    <w:p w:rsidR="00181769" w:rsidRDefault="00181769" w:rsidP="00181769">
      <w:pPr>
        <w:numPr>
          <w:ilvl w:val="0"/>
          <w:numId w:val="14"/>
        </w:numPr>
        <w:jc w:val="both"/>
      </w:pPr>
      <w:r>
        <w:t>A jelentkező civil szervezet bírósági bejegyzéssel, jogi személyiséggel rendelkezik.</w:t>
      </w:r>
    </w:p>
    <w:p w:rsidR="00181769" w:rsidRDefault="00181769" w:rsidP="00181769">
      <w:pPr>
        <w:numPr>
          <w:ilvl w:val="0"/>
          <w:numId w:val="14"/>
        </w:numPr>
        <w:jc w:val="both"/>
      </w:pPr>
      <w:r>
        <w:t>A civil szervezet jogi formája szerint egyesület (szövetség) vagy alapít</w:t>
      </w:r>
      <w:r>
        <w:softHyphen/>
        <w:t>vány.</w:t>
      </w:r>
    </w:p>
    <w:p w:rsidR="00181769" w:rsidRDefault="00181769" w:rsidP="00181769">
      <w:pPr>
        <w:numPr>
          <w:ilvl w:val="0"/>
          <w:numId w:val="14"/>
        </w:numPr>
        <w:jc w:val="both"/>
      </w:pPr>
      <w:r>
        <w:t xml:space="preserve">A civil szervezet a tényleges működését </w:t>
      </w:r>
      <w:r w:rsidRPr="00CB253E">
        <w:t>elsősorban Budapesten, a főváros lakossága érdekében fejti ki</w:t>
      </w:r>
      <w:r>
        <w:t>.</w:t>
      </w:r>
    </w:p>
    <w:p w:rsidR="00181769" w:rsidRDefault="00181769" w:rsidP="00181769">
      <w:pPr>
        <w:numPr>
          <w:ilvl w:val="0"/>
          <w:numId w:val="14"/>
        </w:numPr>
        <w:spacing w:after="120"/>
        <w:ind w:left="714" w:hanging="357"/>
        <w:jc w:val="both"/>
      </w:pPr>
      <w:r>
        <w:t>Önkormányzati intézmények tevékenységének és működésének a támogatására létr</w:t>
      </w:r>
      <w:r>
        <w:t>e</w:t>
      </w:r>
      <w:r>
        <w:t>jött civil szervezetek csak akkor válhatnak a rendszer tagjaivá, ha az intézmény segít</w:t>
      </w:r>
      <w:r>
        <w:t>é</w:t>
      </w:r>
      <w:r>
        <w:t>sén túl a lakosság számára is nyújtanak szolgáltatásokat.</w:t>
      </w:r>
    </w:p>
    <w:p w:rsidR="00181769" w:rsidRDefault="00181769" w:rsidP="00181769">
      <w:pPr>
        <w:numPr>
          <w:ilvl w:val="0"/>
          <w:numId w:val="13"/>
        </w:numPr>
        <w:tabs>
          <w:tab w:val="clear" w:pos="720"/>
          <w:tab w:val="num" w:pos="540"/>
        </w:tabs>
        <w:spacing w:after="120"/>
        <w:ind w:left="539" w:hanging="539"/>
        <w:jc w:val="both"/>
      </w:pPr>
      <w:r>
        <w:t>Az akkreditációs eljárás során biztosítani kell a jelentkező szervezetek számára hián</w:t>
      </w:r>
      <w:r>
        <w:t>y</w:t>
      </w:r>
      <w:r>
        <w:t>pótlási lehetőséget. Ha a hiánypótlással a szervezet a megadott határidőig nem él, jelen</w:t>
      </w:r>
      <w:r>
        <w:t>t</w:t>
      </w:r>
      <w:r>
        <w:t>kezését el kell utasítani. Ez azonban nem zárja ki, hogy a későbbiekben – eleget téve az akkreditációs követelményeknek – újra jelentkezzen. A műhelyekbe történő jelentkezés folyamatos és nyitott.</w:t>
      </w:r>
    </w:p>
    <w:p w:rsidR="00181769" w:rsidRDefault="00181769" w:rsidP="00181769">
      <w:pPr>
        <w:numPr>
          <w:ilvl w:val="0"/>
          <w:numId w:val="13"/>
        </w:numPr>
        <w:tabs>
          <w:tab w:val="clear" w:pos="720"/>
          <w:tab w:val="num" w:pos="540"/>
        </w:tabs>
        <w:spacing w:after="120"/>
        <w:ind w:left="539" w:hanging="539"/>
        <w:jc w:val="both"/>
      </w:pPr>
      <w:r>
        <w:t>Az adott szakmai műhely akkor alakulhat meg, ha legalább 5 szervezet bejelentk</w:t>
      </w:r>
      <w:r>
        <w:t>e</w:t>
      </w:r>
      <w:r>
        <w:t>zik a munkájába.</w:t>
      </w:r>
      <w:r w:rsidRPr="009F185E">
        <w:t xml:space="preserve"> </w:t>
      </w:r>
      <w:r>
        <w:t>A szakmai műhely megszűnik, ha a tevékenységében ténylegesen résztvevő szervezetek száma 5 alá csö</w:t>
      </w:r>
      <w:r>
        <w:t>k</w:t>
      </w:r>
      <w:r>
        <w:t>ken.</w:t>
      </w:r>
    </w:p>
    <w:p w:rsidR="00181769" w:rsidRPr="001B3E03" w:rsidRDefault="00181769" w:rsidP="00181769">
      <w:pPr>
        <w:numPr>
          <w:ilvl w:val="0"/>
          <w:numId w:val="13"/>
        </w:numPr>
        <w:tabs>
          <w:tab w:val="clear" w:pos="720"/>
          <w:tab w:val="num" w:pos="540"/>
        </w:tabs>
        <w:ind w:left="540" w:hanging="540"/>
        <w:jc w:val="both"/>
      </w:pPr>
      <w:r>
        <w:t>A szakmai műhely első ülését a Főpolgármesteri Hivatal hívja össze. A műhely megal</w:t>
      </w:r>
      <w:r>
        <w:t>a</w:t>
      </w:r>
      <w:r>
        <w:t>kulásáról tájékoztatja az ügykörében érintett szakmai illetékességgel rendelkező bizot</w:t>
      </w:r>
      <w:r>
        <w:t>t</w:t>
      </w:r>
      <w:r>
        <w:lastRenderedPageBreak/>
        <w:t xml:space="preserve">ságot. </w:t>
      </w:r>
      <w:r w:rsidRPr="001B3E03">
        <w:t>A Fővárosi Önkormányzat a szakmai műhelyekben részvételi jogot nyert civil szervezetek listáját civil ho</w:t>
      </w:r>
      <w:r w:rsidRPr="001B3E03">
        <w:t>n</w:t>
      </w:r>
      <w:r w:rsidRPr="001B3E03">
        <w:t>lapján közzéteszi.</w:t>
      </w:r>
    </w:p>
    <w:p w:rsidR="00181769" w:rsidRDefault="00181769" w:rsidP="00181769">
      <w:pPr>
        <w:ind w:left="1080"/>
        <w:jc w:val="both"/>
      </w:pPr>
    </w:p>
    <w:p w:rsidR="00181769" w:rsidRDefault="00181769" w:rsidP="00181769">
      <w:pPr>
        <w:numPr>
          <w:ilvl w:val="0"/>
          <w:numId w:val="13"/>
        </w:numPr>
        <w:tabs>
          <w:tab w:val="clear" w:pos="720"/>
          <w:tab w:val="num" w:pos="540"/>
        </w:tabs>
        <w:spacing w:after="120"/>
        <w:ind w:left="539" w:hanging="539"/>
        <w:jc w:val="both"/>
      </w:pPr>
      <w:r>
        <w:t>A szakmai műhely első ülésén – e rendelet szabályait figyelembe véve – megalkotja saját működési szabályzatát, és tagjai sorából megválasztja elnökét egy évre.</w:t>
      </w:r>
    </w:p>
    <w:p w:rsidR="00181769" w:rsidRDefault="00181769" w:rsidP="00181769">
      <w:pPr>
        <w:numPr>
          <w:ilvl w:val="0"/>
          <w:numId w:val="13"/>
        </w:numPr>
        <w:tabs>
          <w:tab w:val="clear" w:pos="720"/>
          <w:tab w:val="num" w:pos="540"/>
        </w:tabs>
        <w:spacing w:after="120"/>
        <w:ind w:left="540" w:hanging="540"/>
        <w:jc w:val="both"/>
      </w:pPr>
      <w:r>
        <w:t xml:space="preserve">A szakmai műhelyek elnökei alkotják a </w:t>
      </w:r>
      <w:r w:rsidRPr="00704E78">
        <w:rPr>
          <w:iCs/>
        </w:rPr>
        <w:t xml:space="preserve">Civil </w:t>
      </w:r>
      <w:r w:rsidRPr="006F20C9">
        <w:t>Konzultációs Tanács</w:t>
      </w:r>
      <w:r>
        <w:t>ot, amelynek első ülését a Főpolgármesteri Hivatal hívja össze. A testület első ülésén – e rendelet szab</w:t>
      </w:r>
      <w:r>
        <w:t>á</w:t>
      </w:r>
      <w:r>
        <w:t>lyait figyelembe véve – megalkotja saját működési szabályzatát, és tagjai sorából me</w:t>
      </w:r>
      <w:r>
        <w:t>g</w:t>
      </w:r>
      <w:r>
        <w:t xml:space="preserve">választja elnökét egy évre. A testület társelnöke </w:t>
      </w:r>
      <w:r w:rsidRPr="00DE4320">
        <w:t xml:space="preserve">a </w:t>
      </w:r>
      <w:r>
        <w:t>civil kapcsolattartásért felelős, a Főv</w:t>
      </w:r>
      <w:r>
        <w:t>á</w:t>
      </w:r>
      <w:r>
        <w:t>rosi Közgyűlés által választott személy.</w:t>
      </w:r>
    </w:p>
    <w:p w:rsidR="00181769" w:rsidRDefault="00181769" w:rsidP="00181769">
      <w:pPr>
        <w:numPr>
          <w:ilvl w:val="0"/>
          <w:numId w:val="13"/>
        </w:numPr>
        <w:tabs>
          <w:tab w:val="clear" w:pos="720"/>
          <w:tab w:val="num" w:pos="540"/>
        </w:tabs>
        <w:spacing w:after="120"/>
        <w:ind w:left="540" w:hanging="540"/>
        <w:jc w:val="both"/>
      </w:pPr>
      <w:r>
        <w:t xml:space="preserve">A civil testületi rendszer kialakulása után a </w:t>
      </w:r>
      <w:r w:rsidRPr="00704E78">
        <w:rPr>
          <w:iCs/>
        </w:rPr>
        <w:t xml:space="preserve">Civil </w:t>
      </w:r>
      <w:r w:rsidRPr="006F20C9">
        <w:t xml:space="preserve">Konzultációs Tanács </w:t>
      </w:r>
      <w:r>
        <w:t xml:space="preserve">dönt arról, hogy létrehoz-e további szakmai műhelyeket, illetve megszüntet-e vagy összevon-e szakmai műhelyeket. A döntés előtt a </w:t>
      </w:r>
      <w:r w:rsidRPr="00704E78">
        <w:rPr>
          <w:iCs/>
        </w:rPr>
        <w:t xml:space="preserve">Civil </w:t>
      </w:r>
      <w:r w:rsidRPr="006F20C9">
        <w:t>Konzultációs Tanács</w:t>
      </w:r>
      <w:r>
        <w:t>nak egyeztetnie kell az ügykö</w:t>
      </w:r>
      <w:r>
        <w:softHyphen/>
        <w:t>rükben érintett közgyűlési bizottságokkal.</w:t>
      </w:r>
    </w:p>
    <w:p w:rsidR="00181769" w:rsidRDefault="00181769" w:rsidP="00181769">
      <w:pPr>
        <w:jc w:val="both"/>
      </w:pPr>
    </w:p>
    <w:p w:rsidR="00181769" w:rsidRDefault="00181769" w:rsidP="00181769">
      <w:pPr>
        <w:jc w:val="both"/>
      </w:pPr>
    </w:p>
    <w:p w:rsidR="00181769" w:rsidRPr="00E90CE6" w:rsidRDefault="00181769" w:rsidP="00181769">
      <w:pPr>
        <w:jc w:val="both"/>
        <w:rPr>
          <w:b/>
          <w:i/>
        </w:rPr>
      </w:pPr>
      <w:r w:rsidRPr="00E90CE6">
        <w:rPr>
          <w:b/>
          <w:i/>
        </w:rPr>
        <w:t>A civil testületek jog- és hatásköre</w:t>
      </w:r>
    </w:p>
    <w:p w:rsidR="00181769" w:rsidRDefault="00181769" w:rsidP="00181769">
      <w:pPr>
        <w:jc w:val="both"/>
      </w:pPr>
    </w:p>
    <w:p w:rsidR="00181769" w:rsidRDefault="00181769" w:rsidP="00181769">
      <w:pPr>
        <w:numPr>
          <w:ilvl w:val="0"/>
          <w:numId w:val="13"/>
        </w:numPr>
        <w:tabs>
          <w:tab w:val="clear" w:pos="720"/>
          <w:tab w:val="num" w:pos="540"/>
        </w:tabs>
        <w:spacing w:after="120"/>
        <w:ind w:left="539" w:hanging="539"/>
        <w:jc w:val="both"/>
      </w:pPr>
      <w:r w:rsidRPr="003620CD">
        <w:t>Az ágazati-szakmai civil műhelyek véleményt nyilvánítanak a közgyűlés</w:t>
      </w:r>
      <w:r>
        <w:t xml:space="preserve"> és</w:t>
      </w:r>
      <w:r w:rsidRPr="003620CD">
        <w:t xml:space="preserve"> </w:t>
      </w:r>
      <w:r>
        <w:t>a közgyűlési bizottságok</w:t>
      </w:r>
      <w:r w:rsidRPr="003620CD">
        <w:t xml:space="preserve"> véleményezésre átadott dokumentumairól.</w:t>
      </w:r>
    </w:p>
    <w:p w:rsidR="00181769" w:rsidRPr="00670FFD" w:rsidRDefault="00181769" w:rsidP="00181769">
      <w:pPr>
        <w:numPr>
          <w:ilvl w:val="0"/>
          <w:numId w:val="13"/>
        </w:numPr>
        <w:tabs>
          <w:tab w:val="clear" w:pos="720"/>
          <w:tab w:val="num" w:pos="540"/>
        </w:tabs>
        <w:spacing w:after="120"/>
        <w:ind w:left="539" w:hanging="539"/>
        <w:jc w:val="both"/>
      </w:pPr>
      <w:r>
        <w:rPr>
          <w:iCs/>
        </w:rPr>
        <w:t>A</w:t>
      </w:r>
      <w:r w:rsidRPr="003620CD">
        <w:rPr>
          <w:iCs/>
        </w:rPr>
        <w:t xml:space="preserve"> </w:t>
      </w:r>
      <w:r w:rsidRPr="006F20C9">
        <w:rPr>
          <w:iCs/>
        </w:rPr>
        <w:t xml:space="preserve">Civil </w:t>
      </w:r>
      <w:r w:rsidRPr="006F20C9">
        <w:t xml:space="preserve">Konzultációs Tanács </w:t>
      </w:r>
      <w:r w:rsidRPr="003620CD">
        <w:rPr>
          <w:iCs/>
        </w:rPr>
        <w:t>az önkormányzati-civil kapcsolatok koncepcionális kérd</w:t>
      </w:r>
      <w:r w:rsidRPr="003620CD">
        <w:rPr>
          <w:iCs/>
        </w:rPr>
        <w:t>é</w:t>
      </w:r>
      <w:r w:rsidRPr="003620CD">
        <w:rPr>
          <w:iCs/>
        </w:rPr>
        <w:t>seiben és a műhelyek szakjellegéhez nem tartozó egyéb kérdésekben nyilvánít vél</w:t>
      </w:r>
      <w:r w:rsidRPr="003620CD">
        <w:rPr>
          <w:iCs/>
        </w:rPr>
        <w:t>e</w:t>
      </w:r>
      <w:r w:rsidRPr="003620CD">
        <w:rPr>
          <w:iCs/>
        </w:rPr>
        <w:t>ményt.</w:t>
      </w:r>
    </w:p>
    <w:p w:rsidR="00181769" w:rsidRPr="0063194C" w:rsidRDefault="00181769" w:rsidP="00181769">
      <w:pPr>
        <w:numPr>
          <w:ilvl w:val="0"/>
          <w:numId w:val="13"/>
        </w:numPr>
        <w:tabs>
          <w:tab w:val="clear" w:pos="720"/>
          <w:tab w:val="num" w:pos="540"/>
        </w:tabs>
        <w:spacing w:after="120"/>
        <w:ind w:left="539" w:hanging="539"/>
        <w:jc w:val="both"/>
      </w:pPr>
      <w:r w:rsidRPr="004C486D">
        <w:rPr>
          <w:iCs/>
        </w:rPr>
        <w:t>A</w:t>
      </w:r>
      <w:r>
        <w:rPr>
          <w:iCs/>
        </w:rPr>
        <w:t>z ágazati</w:t>
      </w:r>
      <w:r w:rsidRPr="004C486D">
        <w:rPr>
          <w:iCs/>
        </w:rPr>
        <w:t xml:space="preserve"> szakmai </w:t>
      </w:r>
      <w:r>
        <w:rPr>
          <w:iCs/>
        </w:rPr>
        <w:t xml:space="preserve">civil </w:t>
      </w:r>
      <w:r w:rsidRPr="004C486D">
        <w:rPr>
          <w:iCs/>
        </w:rPr>
        <w:t>műhelyek javaslatokat tehetnek az érintett közgyűlési bizot</w:t>
      </w:r>
      <w:r w:rsidRPr="004C486D">
        <w:rPr>
          <w:iCs/>
        </w:rPr>
        <w:t>t</w:t>
      </w:r>
      <w:r w:rsidRPr="004C486D">
        <w:rPr>
          <w:iCs/>
        </w:rPr>
        <w:t xml:space="preserve">ságnak, a Civil </w:t>
      </w:r>
      <w:r w:rsidRPr="006F20C9">
        <w:t>Konzultációs Tanács</w:t>
      </w:r>
      <w:r w:rsidRPr="004C486D">
        <w:rPr>
          <w:iCs/>
        </w:rPr>
        <w:t xml:space="preserve"> pedig a közgyűlésnek egyes témák, előterjesztések megtárgyalás</w:t>
      </w:r>
      <w:r w:rsidRPr="004C486D">
        <w:rPr>
          <w:iCs/>
        </w:rPr>
        <w:t>á</w:t>
      </w:r>
      <w:r w:rsidRPr="004C486D">
        <w:rPr>
          <w:iCs/>
        </w:rPr>
        <w:t>ra.</w:t>
      </w:r>
    </w:p>
    <w:p w:rsidR="00181769" w:rsidRDefault="00181769" w:rsidP="00181769">
      <w:pPr>
        <w:numPr>
          <w:ilvl w:val="0"/>
          <w:numId w:val="13"/>
        </w:numPr>
        <w:tabs>
          <w:tab w:val="clear" w:pos="720"/>
          <w:tab w:val="num" w:pos="540"/>
        </w:tabs>
        <w:spacing w:after="120"/>
        <w:ind w:left="539" w:hanging="539"/>
        <w:jc w:val="both"/>
      </w:pPr>
      <w:r>
        <w:t xml:space="preserve">A civil testületi rendszer valamennyi bizottsággal folytatott együttműködése alapján évente összegzi az önkormányzati-civil </w:t>
      </w:r>
      <w:r w:rsidRPr="0063194C">
        <w:rPr>
          <w:iCs/>
        </w:rPr>
        <w:t>partnerség helyzetére, működésére, fejlesztési lehetőségeire vonatkozó tapasztalatokat, összefoglaló értékelést készít a Fővárosi Kö</w:t>
      </w:r>
      <w:r w:rsidRPr="0063194C">
        <w:rPr>
          <w:iCs/>
        </w:rPr>
        <w:t>z</w:t>
      </w:r>
      <w:r w:rsidRPr="0063194C">
        <w:rPr>
          <w:iCs/>
        </w:rPr>
        <w:t xml:space="preserve">gyűlés számára, amelynek előterjesztője </w:t>
      </w:r>
      <w:r>
        <w:t>a civil kapcsolattartásért felelős, a Fővárosi Közgyűlés által választott személy.</w:t>
      </w:r>
    </w:p>
    <w:p w:rsidR="00B842E8" w:rsidRDefault="00B842E8" w:rsidP="00BA0B92"/>
    <w:p w:rsidR="00181769" w:rsidRDefault="00181769" w:rsidP="00BA0B92"/>
    <w:p w:rsidR="005F5D14" w:rsidRDefault="005F5D14" w:rsidP="00BA0B92"/>
    <w:p w:rsidR="005F5D14" w:rsidRDefault="005F5D14" w:rsidP="00BA0B92"/>
    <w:p w:rsidR="005F5D14" w:rsidRDefault="005F5D14" w:rsidP="00BA0B92"/>
    <w:p w:rsidR="005F5D14" w:rsidRDefault="005F5D14" w:rsidP="00BA0B92"/>
    <w:p w:rsidR="005F5D14" w:rsidRDefault="005F5D14" w:rsidP="00BA0B92"/>
    <w:p w:rsidR="005F5D14" w:rsidRDefault="005F5D14" w:rsidP="00BA0B92"/>
    <w:p w:rsidR="005F5D14" w:rsidRDefault="005F5D14" w:rsidP="00BA0B92"/>
    <w:p w:rsidR="005F5D14" w:rsidRDefault="005F5D14" w:rsidP="00BA0B92"/>
    <w:p w:rsidR="005F5D14" w:rsidRDefault="005F5D14" w:rsidP="00BA0B92"/>
    <w:p w:rsidR="005F5D14" w:rsidRDefault="005F5D14" w:rsidP="00BA0B92"/>
    <w:p w:rsidR="005F5D14" w:rsidRDefault="005F5D14" w:rsidP="00BA0B92"/>
    <w:p w:rsidR="005F5D14" w:rsidRDefault="005F5D14" w:rsidP="00BA0B92"/>
    <w:p w:rsidR="005F5D14" w:rsidRDefault="005F5D14" w:rsidP="00BA0B92"/>
    <w:p w:rsidR="005F5D14" w:rsidRDefault="005F5D14" w:rsidP="00BA0B92"/>
    <w:p w:rsidR="005F5D14" w:rsidRDefault="005F5D14" w:rsidP="00BA0B92"/>
    <w:p w:rsidR="005F5D14" w:rsidRDefault="005F5D14" w:rsidP="00BA0B92"/>
    <w:p w:rsidR="005F5D14" w:rsidRDefault="005F5D14" w:rsidP="00BA0B92"/>
    <w:p w:rsidR="005F5D14" w:rsidRDefault="005F5D14" w:rsidP="00BA0B92"/>
    <w:p w:rsidR="005F5D14" w:rsidRDefault="005F5D14" w:rsidP="00BA0B92"/>
    <w:p w:rsidR="005F5D14" w:rsidRDefault="005F5D14" w:rsidP="005F5D14">
      <w:pPr>
        <w:jc w:val="right"/>
        <w:rPr>
          <w:sz w:val="20"/>
          <w:szCs w:val="20"/>
        </w:rPr>
      </w:pPr>
      <w:r>
        <w:rPr>
          <w:sz w:val="20"/>
          <w:szCs w:val="20"/>
        </w:rPr>
        <w:t xml:space="preserve">2. sz. melléklet </w:t>
      </w:r>
      <w:proofErr w:type="gramStart"/>
      <w:r>
        <w:rPr>
          <w:sz w:val="20"/>
          <w:szCs w:val="20"/>
        </w:rPr>
        <w:t>a  61</w:t>
      </w:r>
      <w:proofErr w:type="gramEnd"/>
      <w:r>
        <w:rPr>
          <w:sz w:val="20"/>
          <w:szCs w:val="20"/>
        </w:rPr>
        <w:t xml:space="preserve">/2008.(XI. 21.) Főv. Kgy. </w:t>
      </w:r>
      <w:proofErr w:type="gramStart"/>
      <w:r>
        <w:rPr>
          <w:sz w:val="20"/>
          <w:szCs w:val="20"/>
        </w:rPr>
        <w:t>rendelethez</w:t>
      </w:r>
      <w:proofErr w:type="gramEnd"/>
    </w:p>
    <w:p w:rsidR="005F5D14" w:rsidRDefault="005F5D14" w:rsidP="005F5D14"/>
    <w:p w:rsidR="005F5D14" w:rsidRDefault="005F5D14" w:rsidP="005F5D14">
      <w:pPr>
        <w:jc w:val="center"/>
        <w:rPr>
          <w:b/>
        </w:rPr>
      </w:pPr>
      <w:r w:rsidRPr="004E726C">
        <w:rPr>
          <w:b/>
        </w:rPr>
        <w:t>A Fővárosi Önkormányzat civil szervezeteket érintő forrásátadásának</w:t>
      </w:r>
    </w:p>
    <w:p w:rsidR="005F5D14" w:rsidRPr="004E726C" w:rsidRDefault="005F5D14" w:rsidP="005F5D14">
      <w:pPr>
        <w:jc w:val="center"/>
        <w:rPr>
          <w:b/>
        </w:rPr>
      </w:pPr>
      <w:proofErr w:type="gramStart"/>
      <w:r>
        <w:rPr>
          <w:b/>
        </w:rPr>
        <w:t>f</w:t>
      </w:r>
      <w:r w:rsidRPr="004E726C">
        <w:rPr>
          <w:b/>
        </w:rPr>
        <w:t>ormái</w:t>
      </w:r>
      <w:proofErr w:type="gramEnd"/>
      <w:r>
        <w:rPr>
          <w:b/>
        </w:rPr>
        <w:t>, típusai</w:t>
      </w:r>
    </w:p>
    <w:p w:rsidR="005F5D14" w:rsidRDefault="005F5D14" w:rsidP="005F5D14">
      <w:pPr>
        <w:jc w:val="both"/>
      </w:pPr>
    </w:p>
    <w:p w:rsidR="005F5D14" w:rsidRDefault="005F5D14" w:rsidP="005F5D14">
      <w:pPr>
        <w:jc w:val="both"/>
      </w:pPr>
    </w:p>
    <w:p w:rsidR="005F5D14" w:rsidRPr="004E726C" w:rsidRDefault="005F5D14" w:rsidP="005F5D14">
      <w:pPr>
        <w:numPr>
          <w:ilvl w:val="0"/>
          <w:numId w:val="15"/>
        </w:numPr>
        <w:tabs>
          <w:tab w:val="clear" w:pos="720"/>
          <w:tab w:val="num" w:pos="540"/>
        </w:tabs>
        <w:ind w:left="540" w:hanging="540"/>
        <w:jc w:val="both"/>
        <w:rPr>
          <w:b/>
          <w:u w:val="single"/>
        </w:rPr>
      </w:pPr>
      <w:r w:rsidRPr="004E726C">
        <w:rPr>
          <w:b/>
          <w:u w:val="single"/>
        </w:rPr>
        <w:t xml:space="preserve">Civil szervezetek </w:t>
      </w:r>
      <w:r>
        <w:rPr>
          <w:b/>
          <w:u w:val="single"/>
        </w:rPr>
        <w:t>nem pénzbeli</w:t>
      </w:r>
      <w:r w:rsidRPr="004E726C">
        <w:rPr>
          <w:b/>
          <w:u w:val="single"/>
        </w:rPr>
        <w:t xml:space="preserve"> támogatása:</w:t>
      </w:r>
    </w:p>
    <w:p w:rsidR="005F5D14" w:rsidRDefault="005F5D14" w:rsidP="005F5D1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9"/>
        <w:gridCol w:w="2505"/>
        <w:gridCol w:w="3614"/>
      </w:tblGrid>
      <w:tr w:rsidR="005F5D14" w:rsidRPr="00254145" w:rsidTr="009B5CF9">
        <w:tc>
          <w:tcPr>
            <w:tcW w:w="4606" w:type="dxa"/>
          </w:tcPr>
          <w:p w:rsidR="005F5D14" w:rsidRPr="00254145" w:rsidRDefault="005F5D14" w:rsidP="009B5CF9">
            <w:pPr>
              <w:jc w:val="center"/>
              <w:rPr>
                <w:b/>
              </w:rPr>
            </w:pPr>
            <w:r w:rsidRPr="00254145">
              <w:rPr>
                <w:b/>
              </w:rPr>
              <w:t>A támogatás megnevezése</w:t>
            </w:r>
          </w:p>
        </w:tc>
        <w:tc>
          <w:tcPr>
            <w:tcW w:w="3602" w:type="dxa"/>
          </w:tcPr>
          <w:p w:rsidR="005F5D14" w:rsidRPr="00254145" w:rsidRDefault="005F5D14" w:rsidP="009B5CF9">
            <w:pPr>
              <w:jc w:val="center"/>
              <w:rPr>
                <w:b/>
              </w:rPr>
            </w:pPr>
            <w:r w:rsidRPr="00254145">
              <w:rPr>
                <w:b/>
              </w:rPr>
              <w:t>A döntés-előkészítés módja</w:t>
            </w:r>
          </w:p>
        </w:tc>
        <w:tc>
          <w:tcPr>
            <w:tcW w:w="5940" w:type="dxa"/>
          </w:tcPr>
          <w:p w:rsidR="005F5D14" w:rsidRPr="00254145" w:rsidRDefault="005F5D14" w:rsidP="009B5CF9">
            <w:pPr>
              <w:jc w:val="center"/>
              <w:rPr>
                <w:b/>
              </w:rPr>
            </w:pPr>
            <w:r w:rsidRPr="00254145">
              <w:rPr>
                <w:b/>
              </w:rPr>
              <w:t>Szerződéses formája</w:t>
            </w:r>
          </w:p>
        </w:tc>
      </w:tr>
      <w:tr w:rsidR="005F5D14" w:rsidTr="009B5CF9">
        <w:tc>
          <w:tcPr>
            <w:tcW w:w="4606" w:type="dxa"/>
          </w:tcPr>
          <w:p w:rsidR="005F5D14" w:rsidRDefault="005F5D14" w:rsidP="009B5CF9">
            <w:pPr>
              <w:jc w:val="both"/>
            </w:pPr>
            <w:r>
              <w:t>K</w:t>
            </w:r>
            <w:r w:rsidRPr="00596C45">
              <w:t>özvetett infrastrukturális támogatás</w:t>
            </w:r>
            <w:r>
              <w:t xml:space="preserve"> a Fővárosi Önko</w:t>
            </w:r>
            <w:r>
              <w:t>r</w:t>
            </w:r>
            <w:r>
              <w:t>mányzat intézményei útján.</w:t>
            </w:r>
          </w:p>
        </w:tc>
        <w:tc>
          <w:tcPr>
            <w:tcW w:w="3602" w:type="dxa"/>
          </w:tcPr>
          <w:p w:rsidR="005F5D14" w:rsidRDefault="005F5D14" w:rsidP="009B5CF9">
            <w:pPr>
              <w:jc w:val="both"/>
            </w:pPr>
            <w:r>
              <w:t>Egyedi döntés vagy nyílt / meghívásos p</w:t>
            </w:r>
            <w:r>
              <w:t>á</w:t>
            </w:r>
            <w:r>
              <w:t>lyázati folyamat.</w:t>
            </w:r>
          </w:p>
        </w:tc>
        <w:tc>
          <w:tcPr>
            <w:tcW w:w="5940" w:type="dxa"/>
          </w:tcPr>
          <w:p w:rsidR="005F5D14" w:rsidRDefault="005F5D14" w:rsidP="009B5CF9">
            <w:pPr>
              <w:jc w:val="both"/>
            </w:pPr>
            <w:r>
              <w:t>Az intézmény és a civil szervezet által megkötött ingyenes / ke</w:t>
            </w:r>
            <w:r>
              <w:t>d</w:t>
            </w:r>
            <w:r>
              <w:t>vezményes / piaci díjas bérleti szerződés vagy együtt</w:t>
            </w:r>
            <w:r>
              <w:softHyphen/>
              <w:t>működési megállapodás.</w:t>
            </w:r>
          </w:p>
        </w:tc>
      </w:tr>
      <w:tr w:rsidR="005F5D14" w:rsidTr="009B5CF9">
        <w:tc>
          <w:tcPr>
            <w:tcW w:w="4606" w:type="dxa"/>
          </w:tcPr>
          <w:p w:rsidR="005F5D14" w:rsidRDefault="005F5D14" w:rsidP="009B5CF9">
            <w:pPr>
              <w:jc w:val="both"/>
            </w:pPr>
            <w:r>
              <w:t>S</w:t>
            </w:r>
            <w:r w:rsidRPr="00596C45">
              <w:t xml:space="preserve">zakmai </w:t>
            </w:r>
            <w:proofErr w:type="gramStart"/>
            <w:r w:rsidRPr="00596C45">
              <w:t>támogatás</w:t>
            </w:r>
            <w:r>
              <w:t xml:space="preserve"> szolgált</w:t>
            </w:r>
            <w:r>
              <w:t>a</w:t>
            </w:r>
            <w:r>
              <w:t>tások</w:t>
            </w:r>
            <w:proofErr w:type="gramEnd"/>
            <w:r>
              <w:t xml:space="preserve"> által.</w:t>
            </w:r>
          </w:p>
        </w:tc>
        <w:tc>
          <w:tcPr>
            <w:tcW w:w="3602" w:type="dxa"/>
          </w:tcPr>
          <w:p w:rsidR="005F5D14" w:rsidRDefault="005F5D14" w:rsidP="009B5CF9">
            <w:pPr>
              <w:jc w:val="both"/>
            </w:pPr>
            <w:r>
              <w:t>Önkéntes felhasznál</w:t>
            </w:r>
            <w:r>
              <w:t>á</w:t>
            </w:r>
            <w:r>
              <w:t>sú.</w:t>
            </w:r>
          </w:p>
        </w:tc>
        <w:tc>
          <w:tcPr>
            <w:tcW w:w="5940" w:type="dxa"/>
          </w:tcPr>
          <w:p w:rsidR="005F5D14" w:rsidRDefault="005F5D14" w:rsidP="009B5CF9">
            <w:pPr>
              <w:jc w:val="both"/>
            </w:pPr>
            <w:r>
              <w:t>Szerződéses forma nélkül igén</w:t>
            </w:r>
            <w:r>
              <w:t>y</w:t>
            </w:r>
            <w:r>
              <w:t>be vehető.</w:t>
            </w:r>
          </w:p>
        </w:tc>
      </w:tr>
      <w:tr w:rsidR="005F5D14" w:rsidTr="009B5CF9">
        <w:tc>
          <w:tcPr>
            <w:tcW w:w="4606" w:type="dxa"/>
          </w:tcPr>
          <w:p w:rsidR="005F5D14" w:rsidRDefault="005F5D14" w:rsidP="009B5CF9">
            <w:pPr>
              <w:jc w:val="both"/>
            </w:pPr>
            <w:r>
              <w:t>E</w:t>
            </w:r>
            <w:r w:rsidRPr="00596C45">
              <w:t>szköztámogatás</w:t>
            </w:r>
            <w:r>
              <w:t>.</w:t>
            </w:r>
          </w:p>
        </w:tc>
        <w:tc>
          <w:tcPr>
            <w:tcW w:w="3602" w:type="dxa"/>
          </w:tcPr>
          <w:p w:rsidR="005F5D14" w:rsidRDefault="005F5D14" w:rsidP="009B5CF9">
            <w:pPr>
              <w:jc w:val="both"/>
            </w:pPr>
            <w:r>
              <w:t>Egyedi döntés vagy nyílt / meghívásos p</w:t>
            </w:r>
            <w:r>
              <w:t>á</w:t>
            </w:r>
            <w:r>
              <w:t>lyázati folyamat.</w:t>
            </w:r>
          </w:p>
        </w:tc>
        <w:tc>
          <w:tcPr>
            <w:tcW w:w="5940" w:type="dxa"/>
          </w:tcPr>
          <w:p w:rsidR="005F5D14" w:rsidRDefault="005F5D14" w:rsidP="009B5CF9">
            <w:pPr>
              <w:jc w:val="both"/>
            </w:pPr>
            <w:r>
              <w:t>Ingyenes / kedvezményes / piaci díjas bérleti (használatba adási) szerződés,</w:t>
            </w:r>
          </w:p>
          <w:p w:rsidR="005F5D14" w:rsidRDefault="005F5D14" w:rsidP="009B5CF9">
            <w:pPr>
              <w:jc w:val="both"/>
            </w:pPr>
            <w:r>
              <w:t>vagy ingyenes támogatási (tula</w:t>
            </w:r>
            <w:r>
              <w:t>j</w:t>
            </w:r>
            <w:r>
              <w:t>donba adási) szerződés,</w:t>
            </w:r>
          </w:p>
          <w:p w:rsidR="005F5D14" w:rsidRDefault="005F5D14" w:rsidP="009B5CF9">
            <w:pPr>
              <w:jc w:val="both"/>
            </w:pPr>
            <w:r>
              <w:t>vagy kedvezményes / piaci díjas adás-vételi (tulajdonba adási) sze</w:t>
            </w:r>
            <w:r>
              <w:t>r</w:t>
            </w:r>
            <w:r>
              <w:t>ződés.</w:t>
            </w:r>
          </w:p>
        </w:tc>
      </w:tr>
    </w:tbl>
    <w:p w:rsidR="005F5D14" w:rsidRDefault="005F5D14" w:rsidP="005F5D14">
      <w:pPr>
        <w:jc w:val="both"/>
      </w:pPr>
    </w:p>
    <w:p w:rsidR="005F5D14" w:rsidRDefault="005F5D14" w:rsidP="005F5D14">
      <w:pPr>
        <w:jc w:val="both"/>
      </w:pPr>
    </w:p>
    <w:p w:rsidR="005F5D14" w:rsidRPr="004E726C" w:rsidRDefault="005F5D14" w:rsidP="005F5D14">
      <w:pPr>
        <w:numPr>
          <w:ilvl w:val="0"/>
          <w:numId w:val="15"/>
        </w:numPr>
        <w:tabs>
          <w:tab w:val="clear" w:pos="720"/>
          <w:tab w:val="num" w:pos="540"/>
        </w:tabs>
        <w:ind w:left="540" w:hanging="540"/>
        <w:jc w:val="both"/>
        <w:rPr>
          <w:b/>
          <w:u w:val="single"/>
        </w:rPr>
      </w:pPr>
      <w:r w:rsidRPr="004E726C">
        <w:rPr>
          <w:b/>
          <w:u w:val="single"/>
        </w:rPr>
        <w:t xml:space="preserve">Civil szervezetek </w:t>
      </w:r>
      <w:r>
        <w:rPr>
          <w:b/>
          <w:u w:val="single"/>
        </w:rPr>
        <w:t xml:space="preserve">részére </w:t>
      </w:r>
      <w:r w:rsidRPr="004E726C">
        <w:rPr>
          <w:b/>
          <w:u w:val="single"/>
        </w:rPr>
        <w:t>pénz</w:t>
      </w:r>
      <w:r>
        <w:rPr>
          <w:b/>
          <w:u w:val="single"/>
        </w:rPr>
        <w:t>eszköz</w:t>
      </w:r>
      <w:r w:rsidRPr="004E726C">
        <w:rPr>
          <w:b/>
          <w:u w:val="single"/>
        </w:rPr>
        <w:t xml:space="preserve"> </w:t>
      </w:r>
      <w:r>
        <w:rPr>
          <w:b/>
          <w:u w:val="single"/>
        </w:rPr>
        <w:t>átadása</w:t>
      </w:r>
      <w:r w:rsidRPr="004E726C">
        <w:rPr>
          <w:b/>
          <w:u w:val="single"/>
        </w:rPr>
        <w:t>:</w:t>
      </w:r>
    </w:p>
    <w:p w:rsidR="005F5D14" w:rsidRDefault="005F5D14" w:rsidP="005F5D1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725"/>
        <w:gridCol w:w="2492"/>
      </w:tblGrid>
      <w:tr w:rsidR="005F5D14" w:rsidRPr="00254145" w:rsidTr="009B5CF9">
        <w:tc>
          <w:tcPr>
            <w:tcW w:w="4606" w:type="dxa"/>
          </w:tcPr>
          <w:p w:rsidR="005F5D14" w:rsidRPr="00254145" w:rsidRDefault="005F5D14" w:rsidP="009B5CF9">
            <w:pPr>
              <w:jc w:val="center"/>
              <w:rPr>
                <w:b/>
              </w:rPr>
            </w:pPr>
            <w:r w:rsidRPr="00254145">
              <w:rPr>
                <w:b/>
              </w:rPr>
              <w:t>A forrásátadási cél megn</w:t>
            </w:r>
            <w:r w:rsidRPr="00254145">
              <w:rPr>
                <w:b/>
              </w:rPr>
              <w:t>e</w:t>
            </w:r>
            <w:r w:rsidRPr="00254145">
              <w:rPr>
                <w:b/>
              </w:rPr>
              <w:t>vezése</w:t>
            </w:r>
          </w:p>
        </w:tc>
        <w:tc>
          <w:tcPr>
            <w:tcW w:w="6302" w:type="dxa"/>
          </w:tcPr>
          <w:p w:rsidR="005F5D14" w:rsidRPr="00254145" w:rsidRDefault="005F5D14" w:rsidP="009B5CF9">
            <w:pPr>
              <w:jc w:val="center"/>
              <w:rPr>
                <w:b/>
              </w:rPr>
            </w:pPr>
            <w:r w:rsidRPr="00254145">
              <w:rPr>
                <w:b/>
              </w:rPr>
              <w:t>A döntés-előkészítés módja</w:t>
            </w:r>
          </w:p>
        </w:tc>
        <w:tc>
          <w:tcPr>
            <w:tcW w:w="3240" w:type="dxa"/>
          </w:tcPr>
          <w:p w:rsidR="005F5D14" w:rsidRPr="00254145" w:rsidRDefault="005F5D14" w:rsidP="009B5CF9">
            <w:pPr>
              <w:jc w:val="center"/>
              <w:rPr>
                <w:b/>
              </w:rPr>
            </w:pPr>
            <w:r w:rsidRPr="00254145">
              <w:rPr>
                <w:b/>
              </w:rPr>
              <w:t>Szerződéses formája</w:t>
            </w:r>
          </w:p>
        </w:tc>
      </w:tr>
      <w:tr w:rsidR="005F5D14" w:rsidTr="009B5CF9">
        <w:tc>
          <w:tcPr>
            <w:tcW w:w="4606" w:type="dxa"/>
          </w:tcPr>
          <w:p w:rsidR="005F5D14" w:rsidRDefault="005F5D14" w:rsidP="009B5CF9">
            <w:pPr>
              <w:jc w:val="both"/>
            </w:pPr>
            <w:r>
              <w:t>Kötelező önkormányzati fe</w:t>
            </w:r>
            <w:r>
              <w:t>l</w:t>
            </w:r>
            <w:r>
              <w:t>adat ellátása.</w:t>
            </w:r>
          </w:p>
        </w:tc>
        <w:tc>
          <w:tcPr>
            <w:tcW w:w="6302" w:type="dxa"/>
          </w:tcPr>
          <w:p w:rsidR="005F5D14" w:rsidRDefault="005F5D14" w:rsidP="009B5CF9">
            <w:pPr>
              <w:jc w:val="both"/>
            </w:pPr>
            <w:r>
              <w:t>Egyedi döntés vagy nyílt / meghív</w:t>
            </w:r>
            <w:r>
              <w:t>á</w:t>
            </w:r>
            <w:r>
              <w:t>sos pályázati folyamat.</w:t>
            </w:r>
          </w:p>
        </w:tc>
        <w:tc>
          <w:tcPr>
            <w:tcW w:w="3240" w:type="dxa"/>
          </w:tcPr>
          <w:p w:rsidR="005F5D14" w:rsidRDefault="005F5D14" w:rsidP="009B5CF9">
            <w:pPr>
              <w:jc w:val="both"/>
            </w:pPr>
            <w:r>
              <w:t>Közszolgáltatási sze</w:t>
            </w:r>
            <w:r>
              <w:t>r</w:t>
            </w:r>
            <w:r>
              <w:t>ződés.</w:t>
            </w:r>
          </w:p>
        </w:tc>
      </w:tr>
      <w:tr w:rsidR="005F5D14" w:rsidTr="009B5CF9">
        <w:tc>
          <w:tcPr>
            <w:tcW w:w="4606" w:type="dxa"/>
          </w:tcPr>
          <w:p w:rsidR="005F5D14" w:rsidRDefault="005F5D14" w:rsidP="009B5CF9">
            <w:pPr>
              <w:jc w:val="both"/>
            </w:pPr>
            <w:r>
              <w:t>Egyéb, fontos feladat ellát</w:t>
            </w:r>
            <w:r>
              <w:t>á</w:t>
            </w:r>
            <w:r>
              <w:t>sához való hozzájárulás.</w:t>
            </w:r>
          </w:p>
        </w:tc>
        <w:tc>
          <w:tcPr>
            <w:tcW w:w="6302" w:type="dxa"/>
          </w:tcPr>
          <w:p w:rsidR="005F5D14" w:rsidRDefault="005F5D14" w:rsidP="009B5CF9">
            <w:pPr>
              <w:jc w:val="both"/>
            </w:pPr>
            <w:r>
              <w:t>Egyedi döntés vagy nyílt / meghív</w:t>
            </w:r>
            <w:r>
              <w:t>á</w:t>
            </w:r>
            <w:r>
              <w:t>sos pályázati folyamat.</w:t>
            </w:r>
          </w:p>
        </w:tc>
        <w:tc>
          <w:tcPr>
            <w:tcW w:w="3240" w:type="dxa"/>
          </w:tcPr>
          <w:p w:rsidR="005F5D14" w:rsidRDefault="005F5D14" w:rsidP="009B5CF9">
            <w:pPr>
              <w:jc w:val="both"/>
            </w:pPr>
            <w:r>
              <w:t>Támogatási szerződés.</w:t>
            </w:r>
          </w:p>
        </w:tc>
      </w:tr>
      <w:tr w:rsidR="005F5D14" w:rsidTr="009B5CF9">
        <w:tc>
          <w:tcPr>
            <w:tcW w:w="4606" w:type="dxa"/>
          </w:tcPr>
          <w:p w:rsidR="005F5D14" w:rsidRDefault="005F5D14" w:rsidP="009B5CF9">
            <w:pPr>
              <w:jc w:val="both"/>
            </w:pPr>
            <w:r>
              <w:t>A</w:t>
            </w:r>
            <w:r w:rsidRPr="00596C45">
              <w:t>dott, konkrétan meghatár</w:t>
            </w:r>
            <w:r w:rsidRPr="00596C45">
              <w:t>o</w:t>
            </w:r>
            <w:r w:rsidRPr="00596C45">
              <w:t>zott feladat ellátás</w:t>
            </w:r>
            <w:r>
              <w:t>ár</w:t>
            </w:r>
            <w:r w:rsidRPr="00596C45">
              <w:t>a</w:t>
            </w:r>
            <w:r>
              <w:t xml:space="preserve"> adott megbízás.</w:t>
            </w:r>
          </w:p>
        </w:tc>
        <w:tc>
          <w:tcPr>
            <w:tcW w:w="6302" w:type="dxa"/>
          </w:tcPr>
          <w:p w:rsidR="005F5D14" w:rsidRDefault="005F5D14" w:rsidP="009B5CF9">
            <w:pPr>
              <w:jc w:val="both"/>
            </w:pPr>
            <w:r>
              <w:t>Egyedi döntés vagy nyílt / meghív</w:t>
            </w:r>
            <w:r>
              <w:t>á</w:t>
            </w:r>
            <w:r>
              <w:t>sos pályázati folyamat.</w:t>
            </w:r>
          </w:p>
        </w:tc>
        <w:tc>
          <w:tcPr>
            <w:tcW w:w="3240" w:type="dxa"/>
          </w:tcPr>
          <w:p w:rsidR="005F5D14" w:rsidRDefault="005F5D14" w:rsidP="009B5CF9">
            <w:pPr>
              <w:jc w:val="both"/>
            </w:pPr>
            <w:r>
              <w:t>Megbízási szerződés.</w:t>
            </w:r>
          </w:p>
        </w:tc>
      </w:tr>
    </w:tbl>
    <w:p w:rsidR="005F5D14" w:rsidRDefault="005F5D14" w:rsidP="005F5D14">
      <w:pPr>
        <w:jc w:val="both"/>
      </w:pPr>
    </w:p>
    <w:p w:rsidR="005F5D14" w:rsidRDefault="005F5D14" w:rsidP="005F5D14">
      <w:pPr>
        <w:tabs>
          <w:tab w:val="left" w:pos="0"/>
        </w:tabs>
        <w:jc w:val="both"/>
      </w:pPr>
    </w:p>
    <w:p w:rsidR="005F5D14" w:rsidRDefault="005F5D14" w:rsidP="00BA0B92"/>
    <w:p w:rsidR="005F5D14" w:rsidRDefault="005F5D14" w:rsidP="00BA0B92"/>
    <w:p w:rsidR="00234D96" w:rsidRDefault="00234D96" w:rsidP="00BA0B92"/>
    <w:p w:rsidR="00234D96" w:rsidRDefault="00234D96" w:rsidP="00BA0B92"/>
    <w:p w:rsidR="00234D96" w:rsidRDefault="00234D96" w:rsidP="00BA0B92"/>
    <w:p w:rsidR="00234D96" w:rsidRDefault="00234D96" w:rsidP="00BA0B92"/>
    <w:p w:rsidR="00234D96" w:rsidRDefault="00234D96" w:rsidP="00BA0B92"/>
    <w:p w:rsidR="00234D96" w:rsidRDefault="00234D96" w:rsidP="00BA0B92"/>
    <w:p w:rsidR="00234D96" w:rsidRDefault="00234D96" w:rsidP="00BA0B92"/>
    <w:p w:rsidR="00234D96" w:rsidRDefault="00234D96" w:rsidP="00234D96">
      <w:r w:rsidRPr="00CF312A">
        <w:lastRenderedPageBreak/>
        <w:tab/>
      </w:r>
    </w:p>
    <w:p w:rsidR="00234D96" w:rsidRDefault="00234D96" w:rsidP="00234D96">
      <w:pPr>
        <w:jc w:val="right"/>
        <w:rPr>
          <w:sz w:val="20"/>
          <w:szCs w:val="20"/>
        </w:rPr>
      </w:pPr>
      <w:r>
        <w:rPr>
          <w:sz w:val="20"/>
          <w:szCs w:val="20"/>
        </w:rPr>
        <w:t xml:space="preserve">3. sz. melléklet a 61/2008.(XI. 21.) Főv. Kgy. </w:t>
      </w:r>
      <w:proofErr w:type="gramStart"/>
      <w:r>
        <w:rPr>
          <w:sz w:val="20"/>
          <w:szCs w:val="20"/>
        </w:rPr>
        <w:t>rendelethez</w:t>
      </w:r>
      <w:proofErr w:type="gramEnd"/>
    </w:p>
    <w:p w:rsidR="00234D96" w:rsidRPr="00CF312A" w:rsidRDefault="00234D96" w:rsidP="00234D96">
      <w:pPr>
        <w:tabs>
          <w:tab w:val="right" w:pos="9072"/>
        </w:tabs>
        <w:jc w:val="both"/>
      </w:pPr>
    </w:p>
    <w:p w:rsidR="00234D96" w:rsidRPr="00A037A8" w:rsidRDefault="00234D96" w:rsidP="00234D96">
      <w:pPr>
        <w:jc w:val="both"/>
        <w:rPr>
          <w:sz w:val="28"/>
          <w:szCs w:val="28"/>
        </w:rPr>
      </w:pPr>
    </w:p>
    <w:p w:rsidR="00234D96" w:rsidRPr="00A037A8" w:rsidRDefault="00234D96" w:rsidP="00234D96">
      <w:pPr>
        <w:jc w:val="both"/>
        <w:rPr>
          <w:sz w:val="28"/>
          <w:szCs w:val="28"/>
        </w:rPr>
      </w:pPr>
    </w:p>
    <w:p w:rsidR="00234D96" w:rsidRPr="00A037A8" w:rsidRDefault="00234D96" w:rsidP="00234D96">
      <w:pPr>
        <w:jc w:val="both"/>
        <w:rPr>
          <w:sz w:val="28"/>
          <w:szCs w:val="28"/>
        </w:rPr>
      </w:pPr>
    </w:p>
    <w:p w:rsidR="00234D96" w:rsidRPr="008B039A" w:rsidRDefault="00234D96" w:rsidP="00234D96">
      <w:pPr>
        <w:ind w:left="180" w:hanging="180"/>
        <w:jc w:val="center"/>
        <w:rPr>
          <w:b/>
        </w:rPr>
      </w:pPr>
      <w:r w:rsidRPr="008B039A">
        <w:rPr>
          <w:b/>
        </w:rPr>
        <w:t>A pályázati dokumentáció (részletes pályázati kiírás, nyomtatványcsomag)</w:t>
      </w:r>
    </w:p>
    <w:p w:rsidR="00234D96" w:rsidRDefault="00234D96" w:rsidP="00234D96"/>
    <w:p w:rsidR="00234D96" w:rsidRDefault="00234D96" w:rsidP="00234D96"/>
    <w:p w:rsidR="00234D96" w:rsidRDefault="00234D96" w:rsidP="00234D96">
      <w:r w:rsidRPr="005D79F4">
        <w:rPr>
          <w:b/>
        </w:rPr>
        <w:t xml:space="preserve">1. </w:t>
      </w:r>
      <w:r>
        <w:rPr>
          <w:b/>
        </w:rPr>
        <w:t>A p</w:t>
      </w:r>
      <w:r w:rsidRPr="005D79F4">
        <w:rPr>
          <w:b/>
        </w:rPr>
        <w:t>ályázati felhívás</w:t>
      </w:r>
    </w:p>
    <w:p w:rsidR="00234D96" w:rsidRDefault="00234D96" w:rsidP="00234D96"/>
    <w:p w:rsidR="00234D96" w:rsidRDefault="00234D96" w:rsidP="00234D96">
      <w:r w:rsidRPr="005D79F4">
        <w:rPr>
          <w:b/>
        </w:rPr>
        <w:t xml:space="preserve">2. </w:t>
      </w:r>
      <w:r>
        <w:rPr>
          <w:b/>
        </w:rPr>
        <w:t>A</w:t>
      </w:r>
      <w:r w:rsidRPr="005D79F4">
        <w:rPr>
          <w:b/>
        </w:rPr>
        <w:t>datlap</w:t>
      </w:r>
      <w:r>
        <w:rPr>
          <w:b/>
        </w:rPr>
        <w:t xml:space="preserve"> </w:t>
      </w:r>
      <w:r w:rsidRPr="00C40830">
        <w:t>(törzsadatok + kiegészítő adatok)</w:t>
      </w:r>
    </w:p>
    <w:p w:rsidR="00234D96" w:rsidRDefault="00234D96" w:rsidP="00234D96"/>
    <w:p w:rsidR="00234D96" w:rsidRDefault="00234D96" w:rsidP="00234D96">
      <w:pPr>
        <w:ind w:left="180" w:hanging="180"/>
        <w:jc w:val="both"/>
      </w:pPr>
      <w:r>
        <w:rPr>
          <w:b/>
        </w:rPr>
        <w:t>3</w:t>
      </w:r>
      <w:r w:rsidRPr="00985803">
        <w:rPr>
          <w:b/>
        </w:rPr>
        <w:t xml:space="preserve">. </w:t>
      </w:r>
      <w:r>
        <w:rPr>
          <w:b/>
        </w:rPr>
        <w:t>P</w:t>
      </w:r>
      <w:r w:rsidRPr="00985803">
        <w:rPr>
          <w:b/>
        </w:rPr>
        <w:t>rojekt</w:t>
      </w:r>
      <w:r>
        <w:rPr>
          <w:b/>
        </w:rPr>
        <w:t>leírás</w:t>
      </w:r>
      <w:r w:rsidRPr="002D7457">
        <w:t xml:space="preserve"> (</w:t>
      </w:r>
      <w:r>
        <w:t>szakmai és pénzügyi terv)</w:t>
      </w:r>
    </w:p>
    <w:p w:rsidR="00234D96" w:rsidRDefault="00234D96" w:rsidP="00234D96">
      <w:pPr>
        <w:rPr>
          <w:b/>
        </w:rPr>
      </w:pPr>
    </w:p>
    <w:p w:rsidR="00234D96" w:rsidRPr="001C23EC" w:rsidRDefault="00234D96" w:rsidP="00234D96">
      <w:pPr>
        <w:rPr>
          <w:i/>
        </w:rPr>
      </w:pPr>
      <w:r>
        <w:rPr>
          <w:b/>
        </w:rPr>
        <w:t xml:space="preserve">4. </w:t>
      </w:r>
      <w:r w:rsidRPr="001C23EC">
        <w:rPr>
          <w:b/>
        </w:rPr>
        <w:t>A pályázó nyilatkozatai</w:t>
      </w:r>
    </w:p>
    <w:p w:rsidR="00234D96" w:rsidRDefault="00234D96" w:rsidP="00234D96">
      <w:pPr>
        <w:ind w:left="180" w:hanging="180"/>
        <w:jc w:val="both"/>
        <w:rPr>
          <w:b/>
        </w:rPr>
      </w:pPr>
    </w:p>
    <w:p w:rsidR="00234D96" w:rsidRDefault="00234D96" w:rsidP="00234D96">
      <w:pPr>
        <w:rPr>
          <w:b/>
        </w:rPr>
      </w:pPr>
      <w:r>
        <w:rPr>
          <w:b/>
        </w:rPr>
        <w:t>5. A csatolandó</w:t>
      </w:r>
      <w:r w:rsidRPr="009B6CBE">
        <w:rPr>
          <w:b/>
        </w:rPr>
        <w:t xml:space="preserve"> melléklete</w:t>
      </w:r>
      <w:r>
        <w:rPr>
          <w:b/>
        </w:rPr>
        <w:t>k előírása</w:t>
      </w:r>
    </w:p>
    <w:p w:rsidR="00234D96" w:rsidRDefault="00234D96" w:rsidP="00234D96">
      <w:pPr>
        <w:ind w:left="180" w:hanging="180"/>
        <w:jc w:val="both"/>
        <w:rPr>
          <w:b/>
        </w:rPr>
      </w:pPr>
    </w:p>
    <w:p w:rsidR="00234D96" w:rsidRDefault="00234D96" w:rsidP="00234D96">
      <w:pPr>
        <w:rPr>
          <w:b/>
        </w:rPr>
      </w:pPr>
      <w:r>
        <w:rPr>
          <w:b/>
        </w:rPr>
        <w:t>6. Kitöltési útmutató</w:t>
      </w:r>
    </w:p>
    <w:p w:rsidR="00234D96" w:rsidRDefault="00234D96" w:rsidP="00234D96">
      <w:pPr>
        <w:rPr>
          <w:b/>
        </w:rPr>
      </w:pPr>
    </w:p>
    <w:p w:rsidR="00234D96" w:rsidRDefault="00234D96" w:rsidP="00234D96">
      <w:pPr>
        <w:rPr>
          <w:b/>
        </w:rPr>
      </w:pPr>
      <w:r>
        <w:rPr>
          <w:b/>
        </w:rPr>
        <w:t>7. Támogatási szerződés minta</w:t>
      </w: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rPr>
          <w:b/>
        </w:rPr>
      </w:pPr>
    </w:p>
    <w:p w:rsidR="00234D96" w:rsidRDefault="00234D96" w:rsidP="00234D96">
      <w:pPr>
        <w:jc w:val="center"/>
      </w:pPr>
      <w:r>
        <w:rPr>
          <w:b/>
        </w:rPr>
        <w:t>1. A pályázati felhívás</w:t>
      </w:r>
    </w:p>
    <w:p w:rsidR="00234D96" w:rsidRDefault="00234D96" w:rsidP="00234D96">
      <w:pPr>
        <w:jc w:val="both"/>
        <w:rPr>
          <w:b/>
        </w:rPr>
      </w:pPr>
    </w:p>
    <w:p w:rsidR="00234D96" w:rsidRPr="00603347" w:rsidRDefault="00234D96" w:rsidP="00234D96">
      <w:pPr>
        <w:jc w:val="both"/>
        <w:rPr>
          <w:b/>
        </w:rPr>
      </w:pPr>
      <w:r w:rsidRPr="00603347">
        <w:rPr>
          <w:b/>
        </w:rPr>
        <w:t>1. Meghirdető</w:t>
      </w:r>
      <w:r>
        <w:rPr>
          <w:b/>
        </w:rPr>
        <w:t>:</w:t>
      </w:r>
    </w:p>
    <w:p w:rsidR="00234D96" w:rsidRPr="002B1D3E" w:rsidRDefault="00234D96" w:rsidP="00234D96">
      <w:pPr>
        <w:jc w:val="both"/>
      </w:pPr>
    </w:p>
    <w:p w:rsidR="00234D96" w:rsidRPr="00216E00" w:rsidRDefault="00234D96" w:rsidP="00234D96">
      <w:pPr>
        <w:jc w:val="both"/>
      </w:pPr>
      <w:r>
        <w:rPr>
          <w:b/>
        </w:rPr>
        <w:t xml:space="preserve">2. </w:t>
      </w:r>
      <w:r w:rsidRPr="00603347">
        <w:rPr>
          <w:b/>
        </w:rPr>
        <w:t>A pályázat célja</w:t>
      </w:r>
      <w:r>
        <w:rPr>
          <w:b/>
        </w:rPr>
        <w:t>/</w:t>
      </w:r>
      <w:r w:rsidRPr="00603347">
        <w:rPr>
          <w:b/>
        </w:rPr>
        <w:t>i</w:t>
      </w:r>
      <w:r>
        <w:rPr>
          <w:b/>
        </w:rPr>
        <w:t>/</w:t>
      </w:r>
      <w:r w:rsidRPr="00603347">
        <w:rPr>
          <w:b/>
        </w:rPr>
        <w:t>, témaköre</w:t>
      </w:r>
      <w:r>
        <w:rPr>
          <w:b/>
        </w:rPr>
        <w:t>/</w:t>
      </w:r>
      <w:r w:rsidRPr="00603347">
        <w:rPr>
          <w:b/>
        </w:rPr>
        <w:t>i</w:t>
      </w:r>
      <w:r>
        <w:rPr>
          <w:b/>
        </w:rPr>
        <w:t xml:space="preserve">/: </w:t>
      </w:r>
      <w:r w:rsidRPr="00216E00">
        <w:t>amennyiben</w:t>
      </w:r>
      <w:r>
        <w:rPr>
          <w:b/>
        </w:rPr>
        <w:t xml:space="preserve"> </w:t>
      </w:r>
      <w:r w:rsidRPr="00216E00">
        <w:t>működési célú támogatás: a fogalomtá</w:t>
      </w:r>
      <w:r w:rsidRPr="00216E00">
        <w:t>r</w:t>
      </w:r>
      <w:r w:rsidRPr="00216E00">
        <w:t>ban a működési költségek körének pontos meg</w:t>
      </w:r>
      <w:r>
        <w:t>határozása</w:t>
      </w:r>
    </w:p>
    <w:p w:rsidR="00234D96" w:rsidRPr="002B1D3E" w:rsidRDefault="00234D96" w:rsidP="00234D96">
      <w:pPr>
        <w:jc w:val="both"/>
      </w:pPr>
    </w:p>
    <w:p w:rsidR="00234D96" w:rsidRPr="00A8707F" w:rsidRDefault="00234D96" w:rsidP="00234D96">
      <w:pPr>
        <w:jc w:val="both"/>
        <w:rPr>
          <w:b/>
        </w:rPr>
      </w:pPr>
      <w:r>
        <w:rPr>
          <w:b/>
        </w:rPr>
        <w:t xml:space="preserve">3. </w:t>
      </w:r>
      <w:r w:rsidRPr="00603347">
        <w:rPr>
          <w:b/>
        </w:rPr>
        <w:t>A támogatás jellege</w:t>
      </w:r>
      <w:r w:rsidRPr="002B1D3E">
        <w:t xml:space="preserve"> (vissza</w:t>
      </w:r>
      <w:r>
        <w:t xml:space="preserve"> nem </w:t>
      </w:r>
      <w:r w:rsidRPr="002B1D3E">
        <w:t>térít</w:t>
      </w:r>
      <w:r>
        <w:t>endő</w:t>
      </w:r>
      <w:r w:rsidRPr="002B1D3E">
        <w:t>, önrés</w:t>
      </w:r>
      <w:r>
        <w:t xml:space="preserve">z előírásával vagy </w:t>
      </w:r>
      <w:proofErr w:type="gramStart"/>
      <w:r>
        <w:t>anélkül</w:t>
      </w:r>
      <w:proofErr w:type="gramEnd"/>
      <w:r>
        <w:t>, mekkora a re</w:t>
      </w:r>
      <w:r>
        <w:t>n</w:t>
      </w:r>
      <w:r>
        <w:t>delkezésre álló keret és mennyi a maximálisan elnyerhető összeg</w:t>
      </w:r>
      <w:r w:rsidRPr="003D3F20">
        <w:t>)</w:t>
      </w:r>
    </w:p>
    <w:p w:rsidR="00234D96" w:rsidRPr="002B1D3E" w:rsidRDefault="00234D96" w:rsidP="00234D96">
      <w:pPr>
        <w:jc w:val="both"/>
      </w:pPr>
    </w:p>
    <w:p w:rsidR="00234D96" w:rsidRPr="00603347" w:rsidRDefault="00234D96" w:rsidP="00234D96">
      <w:pPr>
        <w:jc w:val="both"/>
        <w:rPr>
          <w:b/>
        </w:rPr>
      </w:pPr>
      <w:r w:rsidRPr="00603347">
        <w:rPr>
          <w:b/>
        </w:rPr>
        <w:t>4. Általános pályázati feltételek</w:t>
      </w:r>
    </w:p>
    <w:p w:rsidR="00234D96" w:rsidRPr="002B1D3E" w:rsidRDefault="00234D96" w:rsidP="00234D96">
      <w:pPr>
        <w:jc w:val="both"/>
      </w:pPr>
    </w:p>
    <w:p w:rsidR="00234D96" w:rsidRPr="001030D7" w:rsidRDefault="00234D96" w:rsidP="00234D96">
      <w:pPr>
        <w:ind w:left="540" w:hanging="180"/>
        <w:jc w:val="both"/>
        <w:rPr>
          <w:b/>
        </w:rPr>
      </w:pPr>
      <w:proofErr w:type="gramStart"/>
      <w:r>
        <w:rPr>
          <w:b/>
        </w:rPr>
        <w:t>a</w:t>
      </w:r>
      <w:proofErr w:type="gramEnd"/>
      <w:r>
        <w:rPr>
          <w:b/>
        </w:rPr>
        <w:t>)</w:t>
      </w:r>
      <w:r w:rsidRPr="001030D7">
        <w:rPr>
          <w:b/>
        </w:rPr>
        <w:t xml:space="preserve"> a pályázók kör</w:t>
      </w:r>
      <w:r>
        <w:rPr>
          <w:b/>
        </w:rPr>
        <w:t xml:space="preserve">ének meghatározása: </w:t>
      </w:r>
      <w:r w:rsidRPr="004B11D5">
        <w:t>pl</w:t>
      </w:r>
      <w:r>
        <w:t xml:space="preserve">. a </w:t>
      </w:r>
      <w:r w:rsidRPr="00F213E8">
        <w:t>budapesti székhely</w:t>
      </w:r>
      <w:r>
        <w:t xml:space="preserve"> vagy – civil szervezetek esetén – a Fővárosi Bírósági nyilvántartás kikötése, és/vagy a pályázat fővárosi irányul</w:t>
      </w:r>
      <w:r>
        <w:t>t</w:t>
      </w:r>
      <w:r>
        <w:t xml:space="preserve">ságának kikötése; a Fővárosi Önkormányzat költségvetésének </w:t>
      </w:r>
      <w:r w:rsidRPr="00B25E3C">
        <w:t>címrendjében</w:t>
      </w:r>
      <w:r>
        <w:t xml:space="preserve"> szereplő szervezetek és/vagy közszolgáltatási szerződéssel rendelkezők kizárása stb.;</w:t>
      </w:r>
    </w:p>
    <w:p w:rsidR="00234D96" w:rsidRPr="008A6D5D" w:rsidRDefault="00234D96" w:rsidP="00234D96">
      <w:pPr>
        <w:ind w:left="540" w:hanging="180"/>
        <w:jc w:val="both"/>
        <w:rPr>
          <w:rFonts w:ascii="Brush Script MT" w:hAnsi="Brush Script MT"/>
        </w:rPr>
      </w:pPr>
    </w:p>
    <w:p w:rsidR="00234D96" w:rsidRDefault="00234D96" w:rsidP="00234D96">
      <w:pPr>
        <w:ind w:left="540" w:hanging="180"/>
        <w:jc w:val="both"/>
      </w:pPr>
      <w:r>
        <w:rPr>
          <w:b/>
        </w:rPr>
        <w:t>b)</w:t>
      </w:r>
      <w:r w:rsidRPr="001030D7">
        <w:rPr>
          <w:b/>
        </w:rPr>
        <w:t xml:space="preserve"> tartalmi, formai követelmények</w:t>
      </w:r>
      <w:r>
        <w:rPr>
          <w:b/>
        </w:rPr>
        <w:t>:</w:t>
      </w:r>
      <w:r w:rsidRPr="001030D7">
        <w:t xml:space="preserve"> egyértelmű megfelelés a pályázati cél/ok/</w:t>
      </w:r>
      <w:r>
        <w:t>nak, tém</w:t>
      </w:r>
      <w:r>
        <w:t>a</w:t>
      </w:r>
      <w:r>
        <w:t xml:space="preserve">kör/ök/nek, </w:t>
      </w:r>
      <w:r w:rsidRPr="00C24243">
        <w:t>a pályázat megvalósítási időszakának</w:t>
      </w:r>
      <w:r w:rsidRPr="001030D7">
        <w:t xml:space="preserve"> és a részletes pályázati kiírásban fo</w:t>
      </w:r>
      <w:r w:rsidRPr="001030D7">
        <w:t>g</w:t>
      </w:r>
      <w:r w:rsidRPr="001030D7">
        <w:t>laltak</w:t>
      </w:r>
      <w:r>
        <w:t>nak</w:t>
      </w:r>
      <w:r w:rsidRPr="001030D7">
        <w:t>; az összes előírt információ, igazolás, nyilatkozat megléte; az előírt nyomta</w:t>
      </w:r>
      <w:r w:rsidRPr="001030D7">
        <w:t>t</w:t>
      </w:r>
      <w:r w:rsidRPr="001030D7">
        <w:t>ványcsomag használata</w:t>
      </w:r>
      <w:r>
        <w:t>;</w:t>
      </w:r>
    </w:p>
    <w:p w:rsidR="00234D96" w:rsidRDefault="00234D96" w:rsidP="00234D96">
      <w:pPr>
        <w:ind w:left="540" w:hanging="180"/>
        <w:jc w:val="both"/>
      </w:pPr>
    </w:p>
    <w:p w:rsidR="00234D96" w:rsidRPr="001030D7" w:rsidRDefault="00234D96" w:rsidP="00234D96">
      <w:pPr>
        <w:ind w:left="540" w:hanging="180"/>
        <w:jc w:val="both"/>
      </w:pPr>
      <w:r>
        <w:rPr>
          <w:b/>
        </w:rPr>
        <w:t>c)</w:t>
      </w:r>
      <w:r w:rsidRPr="001030D7">
        <w:rPr>
          <w:b/>
        </w:rPr>
        <w:t xml:space="preserve"> hozzájutás a nyomtatványcsomaghoz</w:t>
      </w:r>
      <w:r>
        <w:rPr>
          <w:b/>
        </w:rPr>
        <w:t>:</w:t>
      </w:r>
      <w:r w:rsidRPr="001030D7">
        <w:t xml:space="preserve"> a </w:t>
      </w:r>
      <w:r>
        <w:t xml:space="preserve">teljes pályázati dokumentáció – </w:t>
      </w:r>
      <w:r w:rsidRPr="001030D7">
        <w:t>részletes p</w:t>
      </w:r>
      <w:r w:rsidRPr="001030D7">
        <w:t>á</w:t>
      </w:r>
      <w:r w:rsidRPr="001030D7">
        <w:t>lyázati kiírás, alkalmazandó nyomtatványcsomag</w:t>
      </w:r>
      <w:r>
        <w:t xml:space="preserve"> – a </w:t>
      </w:r>
      <w:r w:rsidRPr="001030D7">
        <w:t>Budapest Portál</w:t>
      </w:r>
      <w:r>
        <w:t>ról</w:t>
      </w:r>
      <w:r w:rsidRPr="001030D7">
        <w:t xml:space="preserve"> </w:t>
      </w:r>
      <w:r>
        <w:t>(</w:t>
      </w:r>
      <w:r w:rsidRPr="001030D7">
        <w:t>www.budapest.hu</w:t>
      </w:r>
      <w:r>
        <w:t xml:space="preserve">) </w:t>
      </w:r>
      <w:r w:rsidRPr="001030D7">
        <w:t xml:space="preserve">letölthető vagy a Fővárosi Önkormányzat Ügyfélszolgálatán </w:t>
      </w:r>
      <w:r>
        <w:t>(</w:t>
      </w:r>
      <w:r w:rsidRPr="001030D7">
        <w:t xml:space="preserve">1052 </w:t>
      </w:r>
      <w:r>
        <w:t>Budapest</w:t>
      </w:r>
      <w:r w:rsidRPr="001030D7">
        <w:t>, Bárczy István u. 1-3.</w:t>
      </w:r>
      <w:r>
        <w:t>)</w:t>
      </w:r>
      <w:r w:rsidRPr="001030D7">
        <w:t xml:space="preserve"> átvehető</w:t>
      </w:r>
      <w:r>
        <w:t>;</w:t>
      </w:r>
    </w:p>
    <w:p w:rsidR="00234D96" w:rsidRPr="001030D7" w:rsidRDefault="00234D96" w:rsidP="00234D96">
      <w:pPr>
        <w:ind w:left="540" w:hanging="180"/>
        <w:jc w:val="both"/>
      </w:pPr>
    </w:p>
    <w:p w:rsidR="00234D96" w:rsidRDefault="00234D96" w:rsidP="00234D96">
      <w:pPr>
        <w:ind w:left="540" w:hanging="180"/>
        <w:jc w:val="both"/>
      </w:pPr>
      <w:r>
        <w:rPr>
          <w:b/>
        </w:rPr>
        <w:t>d)</w:t>
      </w:r>
      <w:r w:rsidRPr="001030D7">
        <w:rPr>
          <w:b/>
        </w:rPr>
        <w:t xml:space="preserve"> a benyújtás módja, hiánypótlás</w:t>
      </w:r>
      <w:r>
        <w:rPr>
          <w:b/>
        </w:rPr>
        <w:t>:</w:t>
      </w:r>
      <w:r w:rsidRPr="001030D7">
        <w:t xml:space="preserve"> </w:t>
      </w:r>
      <w:r>
        <w:t xml:space="preserve">postára adva a Fővárosi Önkormányzat címére (1052 Budapest, Városház u. 9-11.) vagy az Ügyfélszolgálaton leadva az előírt határidőig; </w:t>
      </w:r>
      <w:r w:rsidRPr="00DC1C5B">
        <w:t>é</w:t>
      </w:r>
      <w:r w:rsidRPr="00DC1C5B">
        <w:t>r</w:t>
      </w:r>
      <w:r w:rsidRPr="00DC1C5B">
        <w:t>demi elbírálásra kizárólag a tartalmi, formai követelményeknek mindenben megfelelő pályázatok kerülnek</w:t>
      </w:r>
      <w:r>
        <w:t>, hiánypótlási lehetőség nincs.</w:t>
      </w:r>
    </w:p>
    <w:p w:rsidR="00234D96" w:rsidRPr="00583A9C" w:rsidRDefault="00234D96" w:rsidP="00234D96">
      <w:pPr>
        <w:jc w:val="both"/>
        <w:rPr>
          <w:rFonts w:ascii="Script MT Bold" w:hAnsi="Script MT Bold"/>
        </w:rPr>
      </w:pPr>
    </w:p>
    <w:p w:rsidR="00234D96" w:rsidRDefault="00234D96" w:rsidP="00234D96">
      <w:pPr>
        <w:ind w:left="180" w:hanging="180"/>
        <w:jc w:val="both"/>
      </w:pPr>
      <w:r>
        <w:rPr>
          <w:b/>
        </w:rPr>
        <w:t>5. Információk az é</w:t>
      </w:r>
      <w:r w:rsidRPr="003D3F20">
        <w:rPr>
          <w:b/>
        </w:rPr>
        <w:t>rtékelés</w:t>
      </w:r>
      <w:r>
        <w:rPr>
          <w:b/>
        </w:rPr>
        <w:t>ről</w:t>
      </w:r>
      <w:r w:rsidRPr="003D3F20">
        <w:rPr>
          <w:b/>
        </w:rPr>
        <w:t>, értesítés</w:t>
      </w:r>
      <w:r>
        <w:rPr>
          <w:b/>
        </w:rPr>
        <w:t>ről</w:t>
      </w:r>
      <w:r w:rsidRPr="003D3F20">
        <w:rPr>
          <w:b/>
        </w:rPr>
        <w:t>, szerződéskötés</w:t>
      </w:r>
      <w:r>
        <w:rPr>
          <w:b/>
        </w:rPr>
        <w:t>ről</w:t>
      </w:r>
      <w:r w:rsidRPr="003D3F20">
        <w:rPr>
          <w:b/>
        </w:rPr>
        <w:t>, elszámolás</w:t>
      </w:r>
      <w:r>
        <w:rPr>
          <w:b/>
        </w:rPr>
        <w:t xml:space="preserve">ról: </w:t>
      </w:r>
      <w:r>
        <w:t>A pályáz</w:t>
      </w:r>
      <w:r>
        <w:t>a</w:t>
      </w:r>
      <w:r>
        <w:t xml:space="preserve">tokról a kiíró dönt </w:t>
      </w:r>
      <w:r w:rsidRPr="00C24243">
        <w:t>a kiírásban rögzített időtartamon belül</w:t>
      </w:r>
      <w:r>
        <w:t xml:space="preserve">, a </w:t>
      </w:r>
      <w:r w:rsidRPr="00B25E3C">
        <w:t>támogatások utalását a Fővárosi Közgyűlés soros ülése hagyja jóvá.</w:t>
      </w:r>
      <w:r>
        <w:t xml:space="preserve"> A döntések ellen fellebbezési lehetőség nincs. A kiíró a </w:t>
      </w:r>
      <w:r w:rsidRPr="00B25E3C">
        <w:t>támogatások utalásá</w:t>
      </w:r>
      <w:r>
        <w:t>ról szóló</w:t>
      </w:r>
      <w:r w:rsidRPr="00B25E3C">
        <w:t xml:space="preserve"> </w:t>
      </w:r>
      <w:r>
        <w:t>k</w:t>
      </w:r>
      <w:r w:rsidRPr="00B25E3C">
        <w:t>özgyűlés</w:t>
      </w:r>
      <w:r>
        <w:t>i</w:t>
      </w:r>
      <w:r w:rsidRPr="00B25E3C">
        <w:t xml:space="preserve"> </w:t>
      </w:r>
      <w:r>
        <w:t>jóváhagyást követően</w:t>
      </w:r>
      <w:r w:rsidRPr="00B25E3C">
        <w:t xml:space="preserve"> </w:t>
      </w:r>
      <w:r>
        <w:t>a Budapest Portálon – a h</w:t>
      </w:r>
      <w:r>
        <w:t>a</w:t>
      </w:r>
      <w:r>
        <w:t>tályos jogszabályok szerint – közzéteszi a nyertesek jegyzékét a támogatási összegekkel együtt, a nyertessel szerződést köt, amelyben szabályozásra kerül a támogatás felhasznál</w:t>
      </w:r>
      <w:r>
        <w:t>á</w:t>
      </w:r>
      <w:r>
        <w:t>sának és elszámolásának rendje. Ennek határidőre történő aláírt visszaküldése a támogatás átutalásának feltétele.</w:t>
      </w:r>
      <w:r w:rsidRPr="00BA5466">
        <w:t xml:space="preserve"> </w:t>
      </w:r>
      <w:r>
        <w:t>A pályázatban szereplőnél kisebb összeg elnyerése esetén a pályáza</w:t>
      </w:r>
      <w:r>
        <w:t>t</w:t>
      </w:r>
      <w:r>
        <w:t xml:space="preserve">ban vállaltak arányos teljesítése is elfogadható, </w:t>
      </w:r>
      <w:r w:rsidRPr="00130AB9">
        <w:t>ezt azonban megfelelően rögzíteni kell a szerződésben.</w:t>
      </w:r>
    </w:p>
    <w:p w:rsidR="00234D96" w:rsidRDefault="00234D96" w:rsidP="00234D96">
      <w:pPr>
        <w:jc w:val="both"/>
      </w:pPr>
    </w:p>
    <w:p w:rsidR="00234D96" w:rsidRDefault="00234D96" w:rsidP="00234D96">
      <w:pPr>
        <w:ind w:left="180" w:hanging="180"/>
        <w:jc w:val="both"/>
        <w:rPr>
          <w:b/>
        </w:rPr>
      </w:pPr>
      <w:smartTag w:uri="urn:schemas-microsoft-com:office:smarttags" w:element="metricconverter">
        <w:smartTagPr>
          <w:attr w:name="ProductID" w:val="6. A"/>
        </w:smartTagPr>
        <w:r>
          <w:rPr>
            <w:b/>
          </w:rPr>
          <w:t>6.</w:t>
        </w:r>
        <w:r w:rsidRPr="003D3F20">
          <w:rPr>
            <w:b/>
          </w:rPr>
          <w:t xml:space="preserve"> </w:t>
        </w:r>
        <w:r>
          <w:rPr>
            <w:b/>
          </w:rPr>
          <w:t>A</w:t>
        </w:r>
      </w:smartTag>
      <w:r>
        <w:rPr>
          <w:b/>
        </w:rPr>
        <w:t xml:space="preserve"> pályázatról t</w:t>
      </w:r>
      <w:r w:rsidRPr="003D3F20">
        <w:rPr>
          <w:b/>
        </w:rPr>
        <w:t xml:space="preserve">ovábbi </w:t>
      </w:r>
      <w:r>
        <w:rPr>
          <w:b/>
        </w:rPr>
        <w:t>felvilágosítás kérhető:</w:t>
      </w:r>
    </w:p>
    <w:p w:rsidR="00234D96" w:rsidRDefault="00234D96" w:rsidP="00234D96">
      <w:pPr>
        <w:ind w:left="180" w:hanging="180"/>
      </w:pPr>
    </w:p>
    <w:p w:rsidR="00234D96" w:rsidRDefault="00234D96" w:rsidP="00234D96">
      <w:pPr>
        <w:ind w:left="180" w:hanging="180"/>
        <w:jc w:val="both"/>
      </w:pPr>
    </w:p>
    <w:p w:rsidR="00234D96" w:rsidRDefault="00234D96" w:rsidP="00234D96">
      <w:pPr>
        <w:jc w:val="center"/>
        <w:rPr>
          <w:b/>
        </w:rPr>
      </w:pPr>
      <w:r>
        <w:br w:type="page"/>
      </w:r>
      <w:r w:rsidRPr="001C23EC">
        <w:rPr>
          <w:b/>
        </w:rPr>
        <w:lastRenderedPageBreak/>
        <w:t>2.</w:t>
      </w:r>
      <w:r>
        <w:t xml:space="preserve"> </w:t>
      </w:r>
      <w:r w:rsidRPr="0063024F">
        <w:rPr>
          <w:b/>
        </w:rPr>
        <w:t>Adatlap</w:t>
      </w:r>
    </w:p>
    <w:p w:rsidR="00234D96" w:rsidRDefault="00234D96" w:rsidP="00234D96">
      <w:pPr>
        <w:jc w:val="center"/>
        <w:rPr>
          <w:b/>
        </w:rPr>
      </w:pPr>
      <w:r>
        <w:rPr>
          <w:b/>
        </w:rPr>
        <w:t>A. Törzsadatok</w:t>
      </w:r>
    </w:p>
    <w:p w:rsidR="00234D96" w:rsidRPr="0063024F" w:rsidRDefault="00234D96" w:rsidP="00234D96">
      <w:pPr>
        <w:jc w:val="center"/>
      </w:pPr>
    </w:p>
    <w:p w:rsidR="00234D96" w:rsidRPr="00FB72A3" w:rsidRDefault="00234D96" w:rsidP="00234D96">
      <w:pPr>
        <w:pBdr>
          <w:top w:val="double" w:sz="6" w:space="1" w:color="auto"/>
          <w:left w:val="double" w:sz="6" w:space="0" w:color="auto"/>
          <w:bottom w:val="double" w:sz="6" w:space="1" w:color="auto"/>
          <w:right w:val="double" w:sz="6" w:space="1" w:color="auto"/>
        </w:pBdr>
        <w:shd w:val="clear" w:color="auto" w:fill="F3F3F3"/>
        <w:tabs>
          <w:tab w:val="left" w:pos="1620"/>
        </w:tabs>
        <w:jc w:val="center"/>
        <w:rPr>
          <w:b/>
          <w:sz w:val="28"/>
          <w:szCs w:val="28"/>
        </w:rPr>
      </w:pPr>
      <w:r w:rsidRPr="00FB72A3">
        <w:rPr>
          <w:b/>
          <w:sz w:val="28"/>
          <w:szCs w:val="28"/>
        </w:rPr>
        <w:t xml:space="preserve">Adatlap </w:t>
      </w:r>
      <w:proofErr w:type="gramStart"/>
      <w:r w:rsidRPr="00FB72A3">
        <w:rPr>
          <w:b/>
          <w:sz w:val="28"/>
          <w:szCs w:val="28"/>
        </w:rPr>
        <w:t>a</w:t>
      </w:r>
      <w:r>
        <w:rPr>
          <w:b/>
          <w:sz w:val="28"/>
          <w:szCs w:val="28"/>
        </w:rPr>
        <w:t>(</w:t>
      </w:r>
      <w:proofErr w:type="gramEnd"/>
      <w:r w:rsidRPr="00FB72A3">
        <w:rPr>
          <w:b/>
          <w:sz w:val="28"/>
          <w:szCs w:val="28"/>
        </w:rPr>
        <w:t>z</w:t>
      </w:r>
      <w:r>
        <w:rPr>
          <w:b/>
          <w:sz w:val="28"/>
          <w:szCs w:val="28"/>
        </w:rPr>
        <w:t>)</w:t>
      </w:r>
      <w:r w:rsidRPr="00FB72A3">
        <w:rPr>
          <w:b/>
          <w:sz w:val="28"/>
          <w:szCs w:val="28"/>
        </w:rPr>
        <w:t xml:space="preserve"> </w:t>
      </w:r>
      <w:r>
        <w:rPr>
          <w:b/>
          <w:sz w:val="28"/>
          <w:szCs w:val="28"/>
        </w:rPr>
        <w:t>………</w:t>
      </w:r>
      <w:r w:rsidRPr="00FB72A3">
        <w:rPr>
          <w:b/>
          <w:sz w:val="28"/>
          <w:szCs w:val="28"/>
        </w:rPr>
        <w:t xml:space="preserve"> Bizottság</w:t>
      </w:r>
    </w:p>
    <w:p w:rsidR="00234D96" w:rsidRPr="00FB72A3" w:rsidRDefault="00234D96" w:rsidP="00234D96">
      <w:pPr>
        <w:pBdr>
          <w:top w:val="double" w:sz="6" w:space="1" w:color="auto"/>
          <w:left w:val="double" w:sz="6" w:space="0" w:color="auto"/>
          <w:bottom w:val="double" w:sz="6" w:space="1" w:color="auto"/>
          <w:right w:val="double" w:sz="6" w:space="1" w:color="auto"/>
        </w:pBdr>
        <w:shd w:val="clear" w:color="auto" w:fill="F3F3F3"/>
        <w:tabs>
          <w:tab w:val="left" w:pos="1620"/>
        </w:tabs>
        <w:jc w:val="center"/>
        <w:rPr>
          <w:b/>
          <w:sz w:val="28"/>
          <w:szCs w:val="28"/>
        </w:rPr>
      </w:pPr>
      <w:r>
        <w:rPr>
          <w:b/>
          <w:sz w:val="28"/>
          <w:szCs w:val="28"/>
        </w:rPr>
        <w:t>….</w:t>
      </w:r>
      <w:r w:rsidRPr="00FB72A3">
        <w:rPr>
          <w:b/>
          <w:sz w:val="28"/>
          <w:szCs w:val="28"/>
        </w:rPr>
        <w:t>. évi „</w:t>
      </w:r>
      <w:proofErr w:type="gramStart"/>
      <w:r>
        <w:rPr>
          <w:b/>
          <w:sz w:val="28"/>
          <w:szCs w:val="28"/>
        </w:rPr>
        <w:t>………………………</w:t>
      </w:r>
      <w:proofErr w:type="gramEnd"/>
      <w:r w:rsidRPr="00FB72A3">
        <w:rPr>
          <w:b/>
          <w:sz w:val="28"/>
          <w:szCs w:val="28"/>
        </w:rPr>
        <w:t>” pályázatához</w:t>
      </w:r>
    </w:p>
    <w:p w:rsidR="00234D96" w:rsidRDefault="00234D96" w:rsidP="00234D96">
      <w:pPr>
        <w:rPr>
          <w:b/>
          <w:u w:val="single"/>
        </w:rPr>
      </w:pPr>
    </w:p>
    <w:p w:rsidR="00234D96" w:rsidRDefault="00234D96" w:rsidP="00234D96">
      <w:pPr>
        <w:rPr>
          <w:b/>
          <w:u w:val="single"/>
        </w:rPr>
      </w:pPr>
    </w:p>
    <w:tbl>
      <w:tblPr>
        <w:tblW w:w="3806" w:type="dxa"/>
        <w:tblInd w:w="5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03"/>
        <w:gridCol w:w="1903"/>
      </w:tblGrid>
      <w:tr w:rsidR="00234D96" w:rsidTr="009B5CF9">
        <w:tc>
          <w:tcPr>
            <w:tcW w:w="1903" w:type="dxa"/>
          </w:tcPr>
          <w:p w:rsidR="00234D96" w:rsidRPr="00751A08" w:rsidRDefault="00234D96" w:rsidP="009B5CF9">
            <w:pPr>
              <w:tabs>
                <w:tab w:val="left" w:pos="720"/>
                <w:tab w:val="left" w:pos="5310"/>
              </w:tabs>
              <w:jc w:val="center"/>
              <w:rPr>
                <w:b/>
              </w:rPr>
            </w:pPr>
            <w:r w:rsidRPr="00751A08">
              <w:rPr>
                <w:b/>
              </w:rPr>
              <w:t>Beérkezett</w:t>
            </w:r>
          </w:p>
        </w:tc>
        <w:tc>
          <w:tcPr>
            <w:tcW w:w="1903" w:type="dxa"/>
          </w:tcPr>
          <w:p w:rsidR="00234D96" w:rsidRPr="00751A08" w:rsidRDefault="00234D96" w:rsidP="009B5CF9">
            <w:pPr>
              <w:tabs>
                <w:tab w:val="left" w:pos="720"/>
                <w:tab w:val="left" w:pos="5310"/>
              </w:tabs>
              <w:jc w:val="center"/>
              <w:rPr>
                <w:b/>
              </w:rPr>
            </w:pPr>
            <w:r w:rsidRPr="00751A08">
              <w:rPr>
                <w:b/>
              </w:rPr>
              <w:t>Sorszám</w:t>
            </w:r>
          </w:p>
        </w:tc>
      </w:tr>
      <w:tr w:rsidR="00234D96" w:rsidTr="009B5CF9">
        <w:tc>
          <w:tcPr>
            <w:tcW w:w="1903" w:type="dxa"/>
          </w:tcPr>
          <w:p w:rsidR="00234D96" w:rsidRPr="00751A08" w:rsidRDefault="00234D96" w:rsidP="009B5CF9">
            <w:pPr>
              <w:tabs>
                <w:tab w:val="left" w:pos="720"/>
                <w:tab w:val="left" w:pos="5310"/>
              </w:tabs>
            </w:pPr>
          </w:p>
        </w:tc>
        <w:tc>
          <w:tcPr>
            <w:tcW w:w="1903" w:type="dxa"/>
          </w:tcPr>
          <w:p w:rsidR="00234D96" w:rsidRPr="00751A08" w:rsidRDefault="00234D96" w:rsidP="009B5CF9">
            <w:pPr>
              <w:tabs>
                <w:tab w:val="left" w:pos="720"/>
                <w:tab w:val="left" w:pos="5310"/>
              </w:tabs>
            </w:pPr>
          </w:p>
          <w:p w:rsidR="00234D96" w:rsidRPr="00751A08" w:rsidRDefault="00234D96" w:rsidP="009B5CF9">
            <w:pPr>
              <w:tabs>
                <w:tab w:val="left" w:pos="720"/>
                <w:tab w:val="left" w:pos="5310"/>
              </w:tabs>
            </w:pPr>
          </w:p>
          <w:p w:rsidR="00234D96" w:rsidRPr="00751A08" w:rsidRDefault="00234D96" w:rsidP="009B5CF9">
            <w:pPr>
              <w:tabs>
                <w:tab w:val="left" w:pos="720"/>
                <w:tab w:val="left" w:pos="5310"/>
              </w:tabs>
            </w:pPr>
          </w:p>
        </w:tc>
      </w:tr>
    </w:tbl>
    <w:p w:rsidR="00234D96" w:rsidRDefault="00234D96" w:rsidP="00234D96">
      <w:pPr>
        <w:tabs>
          <w:tab w:val="left" w:pos="720"/>
          <w:tab w:val="left" w:pos="5310"/>
        </w:tabs>
        <w:rPr>
          <w:b/>
          <w:u w:val="single"/>
        </w:rPr>
      </w:pPr>
    </w:p>
    <w:p w:rsidR="00234D96" w:rsidRPr="00A61136" w:rsidRDefault="00234D96" w:rsidP="00234D96">
      <w:pPr>
        <w:tabs>
          <w:tab w:val="left" w:pos="720"/>
          <w:tab w:val="left" w:pos="5310"/>
        </w:tabs>
        <w:rPr>
          <w:b/>
          <w:u w:val="single"/>
        </w:rPr>
      </w:pPr>
      <w:r w:rsidRPr="004507FB">
        <w:rPr>
          <w:b/>
        </w:rPr>
        <w:t>1.</w:t>
      </w:r>
      <w:r w:rsidRPr="004507FB">
        <w:rPr>
          <w:b/>
        </w:rPr>
        <w:tab/>
      </w:r>
      <w:r w:rsidRPr="00A61136">
        <w:rPr>
          <w:b/>
          <w:u w:val="single"/>
        </w:rPr>
        <w:t>A pályázó szervezet adatai</w:t>
      </w:r>
    </w:p>
    <w:p w:rsidR="00234D96" w:rsidRDefault="00234D96" w:rsidP="00234D96">
      <w:pPr>
        <w:tabs>
          <w:tab w:val="left" w:pos="720"/>
          <w:tab w:val="left" w:pos="5310"/>
          <w:tab w:val="left" w:pos="9450"/>
        </w:tabs>
      </w:pPr>
    </w:p>
    <w:p w:rsidR="00234D96" w:rsidRDefault="00234D96" w:rsidP="00234D96">
      <w:pPr>
        <w:numPr>
          <w:ilvl w:val="1"/>
          <w:numId w:val="17"/>
        </w:numPr>
        <w:tabs>
          <w:tab w:val="left" w:pos="9360"/>
        </w:tabs>
        <w:overflowPunct w:val="0"/>
        <w:autoSpaceDE w:val="0"/>
        <w:autoSpaceDN w:val="0"/>
        <w:adjustRightInd w:val="0"/>
        <w:textAlignment w:val="baseline"/>
        <w:rPr>
          <w:u w:val="single"/>
        </w:rPr>
      </w:pPr>
      <w:r w:rsidRPr="00751A08">
        <w:rPr>
          <w:b/>
        </w:rPr>
        <w:t>Megnevezése</w:t>
      </w:r>
      <w:proofErr w:type="gramStart"/>
      <w:r w:rsidRPr="00751A08">
        <w:rPr>
          <w:b/>
        </w:rPr>
        <w:t>:</w:t>
      </w:r>
      <w:r>
        <w:t xml:space="preserve"> .</w:t>
      </w:r>
      <w:proofErr w:type="gramEnd"/>
      <w:r>
        <w:t>.................................................................................................................</w:t>
      </w:r>
    </w:p>
    <w:p w:rsidR="00234D96" w:rsidRPr="00AF4516" w:rsidRDefault="00234D96" w:rsidP="00234D96">
      <w:pPr>
        <w:tabs>
          <w:tab w:val="left" w:pos="720"/>
          <w:tab w:val="left" w:pos="9360"/>
        </w:tabs>
      </w:pPr>
      <w:r>
        <w:t>1.2.</w:t>
      </w:r>
      <w:r>
        <w:tab/>
      </w:r>
      <w:r>
        <w:rPr>
          <w:b/>
          <w:bCs/>
        </w:rPr>
        <w:t>Székhelye</w:t>
      </w:r>
      <w:r>
        <w:t xml:space="preserve">: </w:t>
      </w:r>
      <w:r w:rsidRPr="0000625D">
        <w:rPr>
          <w:sz w:val="36"/>
          <w:szCs w:val="36"/>
        </w:rPr>
        <w:sym w:font="Symbol" w:char="F07F"/>
      </w:r>
      <w:r w:rsidRPr="0000625D">
        <w:rPr>
          <w:sz w:val="36"/>
          <w:szCs w:val="36"/>
        </w:rPr>
        <w:sym w:font="Symbol" w:char="F07F"/>
      </w:r>
      <w:r w:rsidRPr="0000625D">
        <w:rPr>
          <w:sz w:val="36"/>
          <w:szCs w:val="36"/>
        </w:rPr>
        <w:sym w:font="Symbol" w:char="F07F"/>
      </w:r>
      <w:r w:rsidRPr="0000625D">
        <w:rPr>
          <w:sz w:val="36"/>
          <w:szCs w:val="36"/>
        </w:rPr>
        <w:sym w:font="Symbol" w:char="F07F"/>
      </w:r>
      <w:r>
        <w:rPr>
          <w:sz w:val="36"/>
          <w:szCs w:val="36"/>
        </w:rPr>
        <w:t xml:space="preserve"> </w:t>
      </w:r>
      <w:r w:rsidRPr="00AF4516">
        <w:t>…</w:t>
      </w:r>
      <w:proofErr w:type="gramStart"/>
      <w:r w:rsidRPr="00AF4516">
        <w:t>…………………………………………</w:t>
      </w:r>
      <w:r>
        <w:t>………………………</w:t>
      </w:r>
      <w:proofErr w:type="gramEnd"/>
    </w:p>
    <w:p w:rsidR="00234D96" w:rsidRDefault="00234D96" w:rsidP="00234D96">
      <w:pPr>
        <w:tabs>
          <w:tab w:val="left" w:pos="720"/>
          <w:tab w:val="left" w:pos="9360"/>
        </w:tabs>
        <w:rPr>
          <w:sz w:val="40"/>
        </w:rPr>
      </w:pPr>
      <w:r>
        <w:rPr>
          <w:bCs/>
        </w:rPr>
        <w:t>1.3.</w:t>
      </w:r>
      <w:r>
        <w:rPr>
          <w:bCs/>
        </w:rPr>
        <w:tab/>
      </w:r>
      <w:r>
        <w:rPr>
          <w:b/>
          <w:bCs/>
        </w:rPr>
        <w:t xml:space="preserve">Levelezési címe: </w:t>
      </w:r>
      <w:r w:rsidRPr="0000625D">
        <w:rPr>
          <w:sz w:val="36"/>
          <w:szCs w:val="36"/>
        </w:rPr>
        <w:sym w:font="Symbol" w:char="F07F"/>
      </w:r>
      <w:r w:rsidRPr="0000625D">
        <w:rPr>
          <w:sz w:val="36"/>
          <w:szCs w:val="36"/>
        </w:rPr>
        <w:sym w:font="Symbol" w:char="F07F"/>
      </w:r>
      <w:r w:rsidRPr="0000625D">
        <w:rPr>
          <w:sz w:val="36"/>
          <w:szCs w:val="36"/>
        </w:rPr>
        <w:sym w:font="Symbol" w:char="F07F"/>
      </w:r>
      <w:r w:rsidRPr="0000625D">
        <w:rPr>
          <w:sz w:val="36"/>
          <w:szCs w:val="36"/>
        </w:rPr>
        <w:sym w:font="Symbol" w:char="F07F"/>
      </w:r>
      <w:r>
        <w:rPr>
          <w:sz w:val="36"/>
          <w:szCs w:val="36"/>
        </w:rPr>
        <w:t xml:space="preserve"> </w:t>
      </w:r>
      <w:r>
        <w:t>…</w:t>
      </w:r>
      <w:proofErr w:type="gramStart"/>
      <w:r>
        <w:t>……………………………………………..……………</w:t>
      </w:r>
      <w:proofErr w:type="gramEnd"/>
    </w:p>
    <w:p w:rsidR="00234D96" w:rsidRDefault="00234D96" w:rsidP="00234D96">
      <w:pPr>
        <w:tabs>
          <w:tab w:val="left" w:pos="720"/>
          <w:tab w:val="left" w:pos="3060"/>
          <w:tab w:val="left" w:pos="5529"/>
          <w:tab w:val="left" w:pos="7200"/>
        </w:tabs>
        <w:rPr>
          <w:sz w:val="40"/>
        </w:rPr>
      </w:pPr>
      <w:r>
        <w:t>1.4.</w:t>
      </w:r>
      <w:r>
        <w:tab/>
      </w:r>
      <w:r w:rsidRPr="00FF47DC">
        <w:rPr>
          <w:b/>
        </w:rPr>
        <w:t>Szervezeti formája:</w:t>
      </w:r>
      <w:r>
        <w:tab/>
        <w:t>egyesület</w:t>
      </w:r>
      <w:proofErr w:type="gramStart"/>
      <w:r>
        <w:t xml:space="preserve">: </w:t>
      </w:r>
      <w:r w:rsidRPr="0000625D">
        <w:rPr>
          <w:sz w:val="36"/>
          <w:szCs w:val="36"/>
        </w:rPr>
        <w:sym w:font="Symbol" w:char="F07F"/>
      </w:r>
      <w:r>
        <w:rPr>
          <w:sz w:val="40"/>
        </w:rPr>
        <w:t>,</w:t>
      </w:r>
      <w:proofErr w:type="gramEnd"/>
      <w:r>
        <w:rPr>
          <w:sz w:val="40"/>
        </w:rPr>
        <w:tab/>
      </w:r>
      <w:r>
        <w:t xml:space="preserve">alapítvány: </w:t>
      </w:r>
      <w:r w:rsidRPr="0000625D">
        <w:rPr>
          <w:sz w:val="36"/>
          <w:szCs w:val="36"/>
        </w:rPr>
        <w:sym w:font="Symbol" w:char="F07F"/>
      </w:r>
      <w:r>
        <w:rPr>
          <w:sz w:val="40"/>
        </w:rPr>
        <w:t>,</w:t>
      </w:r>
      <w:r>
        <w:rPr>
          <w:sz w:val="40"/>
        </w:rPr>
        <w:tab/>
      </w:r>
      <w:r>
        <w:t xml:space="preserve">közalapítvány: </w:t>
      </w:r>
      <w:r w:rsidRPr="0000625D">
        <w:rPr>
          <w:sz w:val="36"/>
          <w:szCs w:val="36"/>
        </w:rPr>
        <w:sym w:font="Symbol" w:char="F07F"/>
      </w:r>
      <w:r>
        <w:rPr>
          <w:sz w:val="40"/>
        </w:rPr>
        <w:t>,</w:t>
      </w:r>
    </w:p>
    <w:p w:rsidR="00234D96" w:rsidRDefault="00234D96" w:rsidP="00234D96">
      <w:pPr>
        <w:tabs>
          <w:tab w:val="left" w:pos="720"/>
          <w:tab w:val="left" w:pos="3060"/>
          <w:tab w:val="left" w:pos="5529"/>
          <w:tab w:val="left" w:pos="7230"/>
        </w:tabs>
        <w:ind w:left="709" w:hanging="709"/>
        <w:rPr>
          <w:sz w:val="40"/>
        </w:rPr>
      </w:pPr>
      <w:r>
        <w:rPr>
          <w:sz w:val="40"/>
        </w:rPr>
        <w:tab/>
      </w:r>
      <w:r>
        <w:rPr>
          <w:sz w:val="40"/>
        </w:rPr>
        <w:tab/>
      </w:r>
      <w:r>
        <w:rPr>
          <w:sz w:val="40"/>
        </w:rPr>
        <w:tab/>
      </w:r>
      <w:proofErr w:type="gramStart"/>
      <w:r>
        <w:t>költségvetési</w:t>
      </w:r>
      <w:proofErr w:type="gramEnd"/>
      <w:r>
        <w:t xml:space="preserve"> szerv: </w:t>
      </w:r>
      <w:r w:rsidRPr="0000625D">
        <w:rPr>
          <w:sz w:val="36"/>
          <w:szCs w:val="36"/>
        </w:rPr>
        <w:sym w:font="Symbol" w:char="F07F"/>
      </w:r>
      <w:r>
        <w:rPr>
          <w:sz w:val="40"/>
        </w:rPr>
        <w:t>,</w:t>
      </w:r>
      <w:r>
        <w:rPr>
          <w:sz w:val="40"/>
        </w:rPr>
        <w:tab/>
      </w:r>
      <w:r>
        <w:t xml:space="preserve">egyház: </w:t>
      </w:r>
      <w:r w:rsidRPr="0000625D">
        <w:rPr>
          <w:sz w:val="36"/>
          <w:szCs w:val="36"/>
        </w:rPr>
        <w:sym w:font="Symbol" w:char="F07F"/>
      </w:r>
      <w:r>
        <w:rPr>
          <w:sz w:val="40"/>
        </w:rPr>
        <w:t>,</w:t>
      </w:r>
      <w:r>
        <w:rPr>
          <w:sz w:val="40"/>
        </w:rPr>
        <w:tab/>
      </w:r>
    </w:p>
    <w:p w:rsidR="00234D96" w:rsidRDefault="00234D96" w:rsidP="00234D96">
      <w:pPr>
        <w:tabs>
          <w:tab w:val="left" w:pos="720"/>
          <w:tab w:val="left" w:pos="3060"/>
          <w:tab w:val="left" w:pos="5529"/>
          <w:tab w:val="left" w:pos="5670"/>
        </w:tabs>
        <w:ind w:left="709" w:hanging="709"/>
        <w:rPr>
          <w:sz w:val="40"/>
        </w:rPr>
      </w:pPr>
      <w:r>
        <w:tab/>
      </w:r>
      <w:r>
        <w:tab/>
      </w:r>
      <w:r>
        <w:tab/>
      </w:r>
      <w:proofErr w:type="gramStart"/>
      <w:r>
        <w:t>gazdasági</w:t>
      </w:r>
      <w:proofErr w:type="gramEnd"/>
      <w:r>
        <w:t xml:space="preserve"> társaság: </w:t>
      </w:r>
      <w:r w:rsidRPr="0000625D">
        <w:rPr>
          <w:sz w:val="36"/>
          <w:szCs w:val="36"/>
        </w:rPr>
        <w:sym w:font="Symbol" w:char="F07F"/>
      </w:r>
      <w:r>
        <w:rPr>
          <w:sz w:val="40"/>
        </w:rPr>
        <w:t>,</w:t>
      </w:r>
      <w:r>
        <w:rPr>
          <w:sz w:val="40"/>
        </w:rPr>
        <w:tab/>
      </w:r>
      <w:r>
        <w:t xml:space="preserve">egyéni vállalkozó: </w:t>
      </w:r>
      <w:r w:rsidRPr="0000625D">
        <w:rPr>
          <w:sz w:val="36"/>
          <w:szCs w:val="36"/>
        </w:rPr>
        <w:sym w:font="Symbol" w:char="F07F"/>
      </w:r>
      <w:r>
        <w:rPr>
          <w:sz w:val="40"/>
        </w:rPr>
        <w:t>,</w:t>
      </w:r>
    </w:p>
    <w:p w:rsidR="00234D96" w:rsidRDefault="00234D96" w:rsidP="00234D96">
      <w:pPr>
        <w:tabs>
          <w:tab w:val="left" w:pos="3060"/>
          <w:tab w:val="left" w:pos="9360"/>
        </w:tabs>
        <w:rPr>
          <w:u w:val="single"/>
        </w:rPr>
      </w:pPr>
      <w:r>
        <w:rPr>
          <w:sz w:val="40"/>
        </w:rPr>
        <w:tab/>
      </w:r>
      <w:proofErr w:type="gramStart"/>
      <w:r>
        <w:t>egyéb</w:t>
      </w:r>
      <w:proofErr w:type="gramEnd"/>
      <w:r>
        <w:t xml:space="preserve">: </w:t>
      </w:r>
      <w:r w:rsidRPr="0000625D">
        <w:rPr>
          <w:sz w:val="36"/>
          <w:szCs w:val="36"/>
        </w:rPr>
        <w:sym w:font="Symbol" w:char="F07F"/>
      </w:r>
      <w:r>
        <w:rPr>
          <w:sz w:val="40"/>
        </w:rPr>
        <w:t xml:space="preserve"> </w:t>
      </w:r>
      <w:r>
        <w:t>éspedig</w:t>
      </w:r>
      <w:r w:rsidRPr="00A61136">
        <w:t>: …</w:t>
      </w:r>
      <w:r>
        <w:t>…………………………</w:t>
      </w:r>
      <w:r w:rsidRPr="00A61136">
        <w:t>………………</w:t>
      </w:r>
    </w:p>
    <w:p w:rsidR="00234D96" w:rsidRDefault="00234D96" w:rsidP="00234D96">
      <w:pPr>
        <w:tabs>
          <w:tab w:val="left" w:pos="720"/>
          <w:tab w:val="left" w:pos="9360"/>
        </w:tabs>
        <w:rPr>
          <w:sz w:val="22"/>
          <w:szCs w:val="22"/>
        </w:rPr>
      </w:pPr>
      <w:r>
        <w:t>1.5.</w:t>
      </w:r>
      <w:r>
        <w:tab/>
      </w:r>
      <w:r w:rsidRPr="004B1CD1">
        <w:rPr>
          <w:b/>
          <w:sz w:val="22"/>
          <w:szCs w:val="22"/>
        </w:rPr>
        <w:t>Közhasznúsági fokozata</w:t>
      </w:r>
      <w:r w:rsidRPr="004B1CD1">
        <w:rPr>
          <w:sz w:val="22"/>
          <w:szCs w:val="22"/>
        </w:rPr>
        <w:t>:</w:t>
      </w:r>
      <w:r>
        <w:t xml:space="preserve"> </w:t>
      </w:r>
      <w:r w:rsidRPr="005006E4">
        <w:rPr>
          <w:sz w:val="22"/>
          <w:szCs w:val="22"/>
        </w:rPr>
        <w:t>nem közhasznú</w:t>
      </w:r>
      <w:proofErr w:type="gramStart"/>
      <w:r>
        <w:t xml:space="preserve">: </w:t>
      </w:r>
      <w:r w:rsidRPr="0000625D">
        <w:rPr>
          <w:sz w:val="36"/>
          <w:szCs w:val="36"/>
        </w:rPr>
        <w:sym w:font="Symbol" w:char="F07F"/>
      </w:r>
      <w:r>
        <w:rPr>
          <w:sz w:val="40"/>
        </w:rPr>
        <w:t>,</w:t>
      </w:r>
      <w:proofErr w:type="gramEnd"/>
      <w:r w:rsidRPr="005006E4">
        <w:t xml:space="preserve"> </w:t>
      </w:r>
      <w:r w:rsidRPr="005006E4">
        <w:rPr>
          <w:sz w:val="22"/>
          <w:szCs w:val="22"/>
        </w:rPr>
        <w:t>közhasznú</w:t>
      </w:r>
      <w:r>
        <w:t xml:space="preserve">: </w:t>
      </w:r>
      <w:r w:rsidRPr="0000625D">
        <w:rPr>
          <w:sz w:val="36"/>
          <w:szCs w:val="36"/>
        </w:rPr>
        <w:sym w:font="Symbol" w:char="F07F"/>
      </w:r>
      <w:r>
        <w:rPr>
          <w:sz w:val="40"/>
        </w:rPr>
        <w:t xml:space="preserve"> </w:t>
      </w:r>
      <w:r w:rsidRPr="005006E4">
        <w:rPr>
          <w:sz w:val="22"/>
          <w:szCs w:val="22"/>
        </w:rPr>
        <w:t>kiemelkedően közhasznú</w:t>
      </w:r>
      <w:r>
        <w:t>:</w:t>
      </w:r>
      <w:r w:rsidRPr="0000625D">
        <w:rPr>
          <w:sz w:val="36"/>
          <w:szCs w:val="36"/>
        </w:rPr>
        <w:sym w:font="Symbol" w:char="F07F"/>
      </w:r>
      <w:r w:rsidRPr="004B1CD1">
        <w:rPr>
          <w:sz w:val="22"/>
          <w:szCs w:val="22"/>
        </w:rPr>
        <w:t>*</w:t>
      </w:r>
    </w:p>
    <w:p w:rsidR="00234D96" w:rsidRDefault="00234D96" w:rsidP="00234D96">
      <w:pPr>
        <w:tabs>
          <w:tab w:val="left" w:pos="720"/>
          <w:tab w:val="left" w:pos="9360"/>
        </w:tabs>
        <w:rPr>
          <w:sz w:val="22"/>
          <w:szCs w:val="22"/>
        </w:rPr>
      </w:pPr>
    </w:p>
    <w:p w:rsidR="00234D96" w:rsidRPr="00A8707F" w:rsidRDefault="00234D96" w:rsidP="00234D96">
      <w:pPr>
        <w:tabs>
          <w:tab w:val="left" w:pos="720"/>
          <w:tab w:val="left" w:pos="9360"/>
        </w:tabs>
        <w:rPr>
          <w:b/>
          <w:color w:val="000000"/>
        </w:rPr>
      </w:pPr>
      <w:r w:rsidRPr="00A8707F">
        <w:rPr>
          <w:color w:val="000000"/>
        </w:rPr>
        <w:t>1.6.1.</w:t>
      </w:r>
      <w:r w:rsidRPr="00A8707F">
        <w:rPr>
          <w:color w:val="000000"/>
        </w:rPr>
        <w:tab/>
      </w:r>
      <w:r w:rsidRPr="00A8707F">
        <w:rPr>
          <w:b/>
          <w:color w:val="000000"/>
        </w:rPr>
        <w:t>Nyilvántartásba vevő szerv megnevezése</w:t>
      </w:r>
      <w:proofErr w:type="gramStart"/>
      <w:r w:rsidRPr="00A8707F">
        <w:rPr>
          <w:b/>
          <w:color w:val="000000"/>
        </w:rPr>
        <w:t>:</w:t>
      </w:r>
      <w:r w:rsidRPr="00A8707F">
        <w:rPr>
          <w:color w:val="000000"/>
        </w:rPr>
        <w:t xml:space="preserve"> …</w:t>
      </w:r>
      <w:proofErr w:type="gramEnd"/>
      <w:r w:rsidRPr="00A8707F">
        <w:rPr>
          <w:color w:val="000000"/>
        </w:rPr>
        <w:t>……………………………………...**</w:t>
      </w:r>
    </w:p>
    <w:p w:rsidR="00234D96" w:rsidRPr="00E366E0" w:rsidRDefault="00234D96" w:rsidP="00234D96">
      <w:pPr>
        <w:tabs>
          <w:tab w:val="left" w:pos="720"/>
          <w:tab w:val="left" w:pos="9360"/>
        </w:tabs>
      </w:pPr>
      <w:r>
        <w:t>1.6.2.</w:t>
      </w:r>
      <w:r>
        <w:tab/>
      </w:r>
      <w:r w:rsidRPr="008735DF">
        <w:rPr>
          <w:b/>
          <w:bCs/>
        </w:rPr>
        <w:t>Bírósági bejegyzésének száma</w:t>
      </w:r>
      <w:r>
        <w:rPr>
          <w:b/>
          <w:bCs/>
        </w:rPr>
        <w:t xml:space="preserve">: </w:t>
      </w:r>
      <w:r w:rsidRPr="00FF47DC">
        <w:rPr>
          <w:bCs/>
        </w:rPr>
        <w:t>Pk.</w:t>
      </w:r>
      <w:r>
        <w:rPr>
          <w:bCs/>
        </w:rPr>
        <w:t xml:space="preserve"> </w:t>
      </w:r>
      <w:r>
        <w:rPr>
          <w:sz w:val="40"/>
        </w:rPr>
        <w:sym w:font="Symbol" w:char="F07F"/>
      </w:r>
      <w:r>
        <w:rPr>
          <w:sz w:val="40"/>
        </w:rPr>
        <w:sym w:font="Symbol" w:char="F07F"/>
      </w:r>
      <w:r>
        <w:rPr>
          <w:sz w:val="40"/>
        </w:rPr>
        <w:t>.</w:t>
      </w:r>
      <w:r>
        <w:rPr>
          <w:sz w:val="40"/>
        </w:rPr>
        <w:sym w:font="Symbol" w:char="F07F"/>
      </w:r>
      <w:r>
        <w:rPr>
          <w:sz w:val="40"/>
        </w:rPr>
        <w:sym w:font="Symbol" w:char="F07F"/>
      </w:r>
      <w:r>
        <w:rPr>
          <w:sz w:val="40"/>
        </w:rPr>
        <w:sym w:font="Symbol" w:char="F07F"/>
      </w:r>
      <w:r>
        <w:rPr>
          <w:sz w:val="40"/>
        </w:rPr>
        <w:t>/</w:t>
      </w:r>
      <w:r>
        <w:rPr>
          <w:sz w:val="40"/>
        </w:rPr>
        <w:sym w:font="Symbol" w:char="F07F"/>
      </w:r>
      <w:r>
        <w:rPr>
          <w:sz w:val="40"/>
        </w:rPr>
        <w:sym w:font="Symbol" w:char="F07F"/>
      </w:r>
      <w:r>
        <w:rPr>
          <w:sz w:val="40"/>
        </w:rPr>
        <w:sym w:font="Symbol" w:char="F07F"/>
      </w:r>
      <w:r>
        <w:rPr>
          <w:sz w:val="40"/>
        </w:rPr>
        <w:sym w:font="Symbol" w:char="F07F"/>
      </w:r>
      <w:r>
        <w:rPr>
          <w:sz w:val="40"/>
        </w:rPr>
        <w:t xml:space="preserve"> </w:t>
      </w:r>
      <w:proofErr w:type="gramStart"/>
      <w:r w:rsidRPr="00E366E0">
        <w:t>vagy …</w:t>
      </w:r>
      <w:proofErr w:type="gramEnd"/>
      <w:r w:rsidRPr="00E366E0">
        <w:t>…</w:t>
      </w:r>
      <w:r>
        <w:t>…...</w:t>
      </w:r>
      <w:r w:rsidRPr="00E366E0">
        <w:t>……..**</w:t>
      </w:r>
    </w:p>
    <w:p w:rsidR="00234D96" w:rsidRDefault="00234D96" w:rsidP="00234D96">
      <w:pPr>
        <w:tabs>
          <w:tab w:val="left" w:pos="720"/>
          <w:tab w:val="left" w:pos="2880"/>
        </w:tabs>
      </w:pPr>
      <w:r>
        <w:t>1.7.</w:t>
      </w:r>
      <w:r>
        <w:tab/>
      </w:r>
      <w:r>
        <w:rPr>
          <w:b/>
          <w:bCs/>
        </w:rPr>
        <w:t>A</w:t>
      </w:r>
      <w:r>
        <w:rPr>
          <w:b/>
        </w:rPr>
        <w:t>dó</w:t>
      </w:r>
      <w:r>
        <w:rPr>
          <w:b/>
          <w:bCs/>
        </w:rPr>
        <w:t>száma</w:t>
      </w:r>
      <w:r>
        <w:t xml:space="preserve">: </w:t>
      </w:r>
      <w:r>
        <w:rPr>
          <w:sz w:val="40"/>
        </w:rPr>
        <w:sym w:font="Symbol" w:char="F07F"/>
      </w:r>
      <w:r>
        <w:rPr>
          <w:sz w:val="40"/>
        </w:rPr>
        <w:sym w:font="Symbol" w:char="F07F"/>
      </w:r>
      <w:r>
        <w:rPr>
          <w:sz w:val="40"/>
        </w:rPr>
        <w:sym w:font="Symbol" w:char="F07F"/>
      </w:r>
      <w:r>
        <w:rPr>
          <w:sz w:val="40"/>
        </w:rPr>
        <w:sym w:font="Symbol" w:char="F07F"/>
      </w:r>
      <w:r>
        <w:rPr>
          <w:sz w:val="40"/>
        </w:rPr>
        <w:sym w:font="Symbol" w:char="F07F"/>
      </w:r>
      <w:r>
        <w:rPr>
          <w:sz w:val="40"/>
        </w:rPr>
        <w:sym w:font="Symbol" w:char="F07F"/>
      </w:r>
      <w:r>
        <w:rPr>
          <w:sz w:val="40"/>
        </w:rPr>
        <w:sym w:font="Symbol" w:char="F07F"/>
      </w:r>
      <w:r>
        <w:rPr>
          <w:sz w:val="40"/>
        </w:rPr>
        <w:sym w:font="Symbol" w:char="F07F"/>
      </w:r>
      <w:r>
        <w:rPr>
          <w:sz w:val="40"/>
        </w:rPr>
        <w:sym w:font="Symbol" w:char="F02D"/>
      </w:r>
      <w:r>
        <w:rPr>
          <w:sz w:val="40"/>
        </w:rPr>
        <w:sym w:font="Symbol" w:char="F07F"/>
      </w:r>
      <w:r>
        <w:rPr>
          <w:sz w:val="40"/>
        </w:rPr>
        <w:sym w:font="Symbol" w:char="F02D"/>
      </w:r>
      <w:r>
        <w:rPr>
          <w:sz w:val="40"/>
        </w:rPr>
        <w:sym w:font="Symbol" w:char="F07F"/>
      </w:r>
      <w:r>
        <w:rPr>
          <w:sz w:val="40"/>
        </w:rPr>
        <w:sym w:font="Symbol" w:char="F07F"/>
      </w:r>
    </w:p>
    <w:p w:rsidR="00234D96" w:rsidRDefault="00234D96" w:rsidP="00234D96">
      <w:pPr>
        <w:tabs>
          <w:tab w:val="left" w:pos="720"/>
          <w:tab w:val="left" w:pos="9360"/>
        </w:tabs>
      </w:pPr>
    </w:p>
    <w:p w:rsidR="00234D96" w:rsidRDefault="00234D96" w:rsidP="00234D96">
      <w:pPr>
        <w:pBdr>
          <w:top w:val="single" w:sz="6" w:space="1" w:color="auto"/>
          <w:left w:val="single" w:sz="6" w:space="1" w:color="auto"/>
          <w:bottom w:val="single" w:sz="6" w:space="1" w:color="auto"/>
          <w:right w:val="single" w:sz="6" w:space="1" w:color="auto"/>
        </w:pBdr>
        <w:shd w:val="pct5" w:color="auto" w:fill="auto"/>
        <w:tabs>
          <w:tab w:val="left" w:pos="720"/>
          <w:tab w:val="left" w:pos="9360"/>
        </w:tabs>
      </w:pPr>
      <w:r>
        <w:t>1.8.</w:t>
      </w:r>
      <w:r>
        <w:tab/>
        <w:t xml:space="preserve">A pályázó </w:t>
      </w:r>
      <w:r>
        <w:rPr>
          <w:b/>
        </w:rPr>
        <w:t>bankszámla-vezető pénzintézetének</w:t>
      </w:r>
    </w:p>
    <w:p w:rsidR="00234D96" w:rsidRDefault="00234D96" w:rsidP="00234D96">
      <w:pPr>
        <w:pBdr>
          <w:top w:val="single" w:sz="6" w:space="1" w:color="auto"/>
          <w:left w:val="single" w:sz="6" w:space="1" w:color="auto"/>
          <w:bottom w:val="single" w:sz="6" w:space="1" w:color="auto"/>
          <w:right w:val="single" w:sz="6" w:space="1" w:color="auto"/>
        </w:pBdr>
        <w:shd w:val="pct5" w:color="auto" w:fill="auto"/>
        <w:tabs>
          <w:tab w:val="left" w:pos="720"/>
          <w:tab w:val="left" w:pos="9360"/>
        </w:tabs>
        <w:rPr>
          <w:sz w:val="16"/>
        </w:rPr>
      </w:pPr>
    </w:p>
    <w:p w:rsidR="00234D96" w:rsidRDefault="00234D96" w:rsidP="00234D96">
      <w:pPr>
        <w:pBdr>
          <w:top w:val="single" w:sz="6" w:space="1" w:color="auto"/>
          <w:left w:val="single" w:sz="6" w:space="1" w:color="auto"/>
          <w:bottom w:val="single" w:sz="6" w:space="1" w:color="auto"/>
          <w:right w:val="single" w:sz="6" w:space="1" w:color="auto"/>
        </w:pBdr>
        <w:shd w:val="pct5" w:color="auto" w:fill="auto"/>
        <w:tabs>
          <w:tab w:val="left" w:pos="720"/>
          <w:tab w:val="left" w:pos="9360"/>
        </w:tabs>
        <w:rPr>
          <w:u w:val="single"/>
        </w:rPr>
      </w:pPr>
      <w:r>
        <w:t xml:space="preserve">1.8.1. </w:t>
      </w:r>
      <w:r>
        <w:tab/>
        <w:t>megnevezése</w:t>
      </w:r>
      <w:proofErr w:type="gramStart"/>
      <w:r>
        <w:t xml:space="preserve">: </w:t>
      </w:r>
      <w:r w:rsidRPr="00A61136">
        <w:t>…</w:t>
      </w:r>
      <w:proofErr w:type="gramEnd"/>
      <w:r w:rsidRPr="00A61136">
        <w:t>………………………………………………………………………...</w:t>
      </w:r>
    </w:p>
    <w:p w:rsidR="00234D96" w:rsidRPr="00A61136" w:rsidRDefault="00234D96" w:rsidP="00234D96">
      <w:pPr>
        <w:pBdr>
          <w:top w:val="single" w:sz="6" w:space="1" w:color="auto"/>
          <w:left w:val="single" w:sz="6" w:space="1" w:color="auto"/>
          <w:bottom w:val="single" w:sz="6" w:space="1" w:color="auto"/>
          <w:right w:val="single" w:sz="6" w:space="1" w:color="auto"/>
        </w:pBdr>
        <w:shd w:val="pct5" w:color="auto" w:fill="auto"/>
        <w:tabs>
          <w:tab w:val="left" w:pos="720"/>
          <w:tab w:val="left" w:pos="9360"/>
        </w:tabs>
        <w:rPr>
          <w:b/>
          <w:bCs/>
          <w:sz w:val="36"/>
          <w:szCs w:val="36"/>
        </w:rPr>
      </w:pPr>
      <w:r>
        <w:t>1.8.2.</w:t>
      </w:r>
      <w:r>
        <w:tab/>
      </w:r>
      <w:r>
        <w:rPr>
          <w:b/>
          <w:bCs/>
        </w:rPr>
        <w:t xml:space="preserve">bankszámla száma: </w:t>
      </w:r>
      <w:r w:rsidRPr="00A61136">
        <w:rPr>
          <w:b/>
          <w:bCs/>
          <w:sz w:val="36"/>
          <w:szCs w:val="36"/>
        </w:rPr>
        <w:sym w:font="Symbol" w:char="F07F"/>
      </w:r>
      <w:r w:rsidRPr="00A61136">
        <w:rPr>
          <w:b/>
          <w:bCs/>
          <w:sz w:val="36"/>
          <w:szCs w:val="36"/>
        </w:rPr>
        <w:sym w:font="Symbol" w:char="F07F"/>
      </w:r>
      <w:r w:rsidRPr="00A61136">
        <w:rPr>
          <w:b/>
          <w:bCs/>
          <w:sz w:val="36"/>
          <w:szCs w:val="36"/>
        </w:rPr>
        <w:sym w:font="Symbol" w:char="F07F"/>
      </w:r>
      <w:r w:rsidRPr="00A61136">
        <w:rPr>
          <w:b/>
          <w:bCs/>
          <w:sz w:val="36"/>
          <w:szCs w:val="36"/>
        </w:rPr>
        <w:sym w:font="Symbol" w:char="F07F"/>
      </w:r>
      <w:r w:rsidRPr="00A61136">
        <w:rPr>
          <w:b/>
          <w:bCs/>
          <w:sz w:val="36"/>
          <w:szCs w:val="36"/>
        </w:rPr>
        <w:sym w:font="Symbol" w:char="F07F"/>
      </w:r>
      <w:r w:rsidRPr="00A61136">
        <w:rPr>
          <w:b/>
          <w:bCs/>
          <w:sz w:val="36"/>
          <w:szCs w:val="36"/>
        </w:rPr>
        <w:sym w:font="Symbol" w:char="F07F"/>
      </w:r>
      <w:r w:rsidRPr="00A61136">
        <w:rPr>
          <w:b/>
          <w:bCs/>
          <w:sz w:val="36"/>
          <w:szCs w:val="36"/>
        </w:rPr>
        <w:sym w:font="Symbol" w:char="F07F"/>
      </w:r>
      <w:r w:rsidRPr="00A61136">
        <w:rPr>
          <w:b/>
          <w:bCs/>
          <w:sz w:val="36"/>
          <w:szCs w:val="36"/>
        </w:rPr>
        <w:sym w:font="Symbol" w:char="F07F"/>
      </w:r>
      <w:r w:rsidRPr="00A61136">
        <w:rPr>
          <w:b/>
          <w:bCs/>
          <w:sz w:val="36"/>
          <w:szCs w:val="36"/>
        </w:rPr>
        <w:t xml:space="preserve"> - </w:t>
      </w:r>
      <w:r w:rsidRPr="00A61136">
        <w:rPr>
          <w:b/>
          <w:bCs/>
          <w:sz w:val="36"/>
          <w:szCs w:val="36"/>
        </w:rPr>
        <w:sym w:font="Symbol" w:char="F07F"/>
      </w:r>
      <w:r w:rsidRPr="00A61136">
        <w:rPr>
          <w:b/>
          <w:bCs/>
          <w:sz w:val="36"/>
          <w:szCs w:val="36"/>
        </w:rPr>
        <w:sym w:font="Symbol" w:char="F07F"/>
      </w:r>
      <w:r w:rsidRPr="00A61136">
        <w:rPr>
          <w:b/>
          <w:bCs/>
          <w:sz w:val="36"/>
          <w:szCs w:val="36"/>
        </w:rPr>
        <w:sym w:font="Symbol" w:char="F07F"/>
      </w:r>
      <w:r w:rsidRPr="00A61136">
        <w:rPr>
          <w:b/>
          <w:bCs/>
          <w:sz w:val="36"/>
          <w:szCs w:val="36"/>
        </w:rPr>
        <w:sym w:font="Symbol" w:char="F07F"/>
      </w:r>
      <w:r w:rsidRPr="00A61136">
        <w:rPr>
          <w:b/>
          <w:bCs/>
          <w:sz w:val="36"/>
          <w:szCs w:val="36"/>
        </w:rPr>
        <w:sym w:font="Symbol" w:char="F07F"/>
      </w:r>
      <w:r w:rsidRPr="00A61136">
        <w:rPr>
          <w:b/>
          <w:bCs/>
          <w:sz w:val="36"/>
          <w:szCs w:val="36"/>
        </w:rPr>
        <w:sym w:font="Symbol" w:char="F07F"/>
      </w:r>
      <w:r w:rsidRPr="00A61136">
        <w:rPr>
          <w:b/>
          <w:bCs/>
          <w:sz w:val="36"/>
          <w:szCs w:val="36"/>
        </w:rPr>
        <w:sym w:font="Symbol" w:char="F07F"/>
      </w:r>
      <w:r w:rsidRPr="00A61136">
        <w:rPr>
          <w:b/>
          <w:bCs/>
          <w:sz w:val="36"/>
          <w:szCs w:val="36"/>
        </w:rPr>
        <w:sym w:font="Symbol" w:char="F07F"/>
      </w:r>
      <w:r w:rsidRPr="00A61136">
        <w:rPr>
          <w:b/>
          <w:bCs/>
          <w:sz w:val="36"/>
          <w:szCs w:val="36"/>
        </w:rPr>
        <w:t xml:space="preserve"> - </w:t>
      </w:r>
      <w:r w:rsidRPr="00A61136">
        <w:rPr>
          <w:b/>
          <w:bCs/>
          <w:sz w:val="36"/>
          <w:szCs w:val="36"/>
        </w:rPr>
        <w:sym w:font="Symbol" w:char="F07F"/>
      </w:r>
      <w:r w:rsidRPr="00A61136">
        <w:rPr>
          <w:b/>
          <w:bCs/>
          <w:sz w:val="36"/>
          <w:szCs w:val="36"/>
        </w:rPr>
        <w:sym w:font="Symbol" w:char="F07F"/>
      </w:r>
      <w:r w:rsidRPr="00A61136">
        <w:rPr>
          <w:b/>
          <w:bCs/>
          <w:sz w:val="36"/>
          <w:szCs w:val="36"/>
        </w:rPr>
        <w:sym w:font="Symbol" w:char="F07F"/>
      </w:r>
      <w:r w:rsidRPr="00A61136">
        <w:rPr>
          <w:b/>
          <w:bCs/>
          <w:sz w:val="36"/>
          <w:szCs w:val="36"/>
        </w:rPr>
        <w:sym w:font="Symbol" w:char="F07F"/>
      </w:r>
      <w:r w:rsidRPr="00A61136">
        <w:rPr>
          <w:b/>
          <w:bCs/>
          <w:sz w:val="36"/>
          <w:szCs w:val="36"/>
        </w:rPr>
        <w:sym w:font="Symbol" w:char="F07F"/>
      </w:r>
      <w:r w:rsidRPr="00A61136">
        <w:rPr>
          <w:b/>
          <w:bCs/>
          <w:sz w:val="36"/>
          <w:szCs w:val="36"/>
        </w:rPr>
        <w:sym w:font="Symbol" w:char="F07F"/>
      </w:r>
      <w:r w:rsidRPr="00A61136">
        <w:rPr>
          <w:b/>
          <w:bCs/>
          <w:sz w:val="36"/>
          <w:szCs w:val="36"/>
        </w:rPr>
        <w:sym w:font="Symbol" w:char="F07F"/>
      </w:r>
      <w:r w:rsidRPr="00A61136">
        <w:rPr>
          <w:b/>
          <w:bCs/>
          <w:sz w:val="36"/>
          <w:szCs w:val="36"/>
        </w:rPr>
        <w:sym w:font="Symbol" w:char="F07F"/>
      </w:r>
    </w:p>
    <w:p w:rsidR="00234D96" w:rsidRDefault="00234D96" w:rsidP="00234D96">
      <w:pPr>
        <w:tabs>
          <w:tab w:val="left" w:pos="720"/>
          <w:tab w:val="left" w:pos="9360"/>
        </w:tabs>
      </w:pPr>
    </w:p>
    <w:p w:rsidR="00234D96" w:rsidRDefault="00234D96" w:rsidP="00234D96">
      <w:pPr>
        <w:tabs>
          <w:tab w:val="left" w:pos="720"/>
          <w:tab w:val="left" w:pos="9360"/>
        </w:tabs>
      </w:pPr>
      <w:r>
        <w:t>1.9.</w:t>
      </w:r>
      <w:r>
        <w:tab/>
      </w:r>
      <w:r>
        <w:rPr>
          <w:b/>
        </w:rPr>
        <w:t>Honlapjának címe</w:t>
      </w:r>
      <w:proofErr w:type="gramStart"/>
      <w:r w:rsidRPr="00A61136">
        <w:rPr>
          <w:b/>
        </w:rPr>
        <w:t>:</w:t>
      </w:r>
      <w:r w:rsidRPr="00A61136">
        <w:t xml:space="preserve"> …</w:t>
      </w:r>
      <w:proofErr w:type="gramEnd"/>
      <w:r w:rsidRPr="00A61136">
        <w:t>…………………………………</w:t>
      </w:r>
      <w:r>
        <w:t>…….</w:t>
      </w:r>
      <w:r w:rsidRPr="00A61136">
        <w:t>…………………………</w:t>
      </w:r>
    </w:p>
    <w:p w:rsidR="00234D96" w:rsidRPr="00D45ED3" w:rsidRDefault="00234D96" w:rsidP="00234D96">
      <w:pPr>
        <w:tabs>
          <w:tab w:val="left" w:pos="720"/>
          <w:tab w:val="left" w:pos="9360"/>
        </w:tabs>
        <w:rPr>
          <w:sz w:val="16"/>
          <w:szCs w:val="16"/>
        </w:rPr>
      </w:pPr>
    </w:p>
    <w:p w:rsidR="00234D96" w:rsidRDefault="00234D96" w:rsidP="00234D96">
      <w:pPr>
        <w:tabs>
          <w:tab w:val="left" w:pos="720"/>
          <w:tab w:val="left" w:pos="9360"/>
        </w:tabs>
      </w:pPr>
      <w:r>
        <w:t>1.10.</w:t>
      </w:r>
      <w:r>
        <w:tab/>
      </w:r>
      <w:r>
        <w:rPr>
          <w:b/>
        </w:rPr>
        <w:t>E-mail-címe</w:t>
      </w:r>
      <w:proofErr w:type="gramStart"/>
      <w:r w:rsidRPr="00A61136">
        <w:rPr>
          <w:b/>
        </w:rPr>
        <w:t>:</w:t>
      </w:r>
      <w:r w:rsidRPr="00A61136">
        <w:t xml:space="preserve"> …</w:t>
      </w:r>
      <w:proofErr w:type="gramEnd"/>
      <w:r w:rsidRPr="00A61136">
        <w:t>…………………………………</w:t>
      </w:r>
      <w:r>
        <w:t>……..…….</w:t>
      </w:r>
      <w:r w:rsidRPr="00A61136">
        <w:t>…………………………</w:t>
      </w:r>
    </w:p>
    <w:p w:rsidR="00234D96" w:rsidRDefault="00234D96" w:rsidP="00234D96">
      <w:pPr>
        <w:tabs>
          <w:tab w:val="left" w:pos="720"/>
          <w:tab w:val="left" w:pos="9360"/>
        </w:tabs>
      </w:pPr>
    </w:p>
    <w:p w:rsidR="00234D96" w:rsidRDefault="00234D96" w:rsidP="00234D96">
      <w:pPr>
        <w:tabs>
          <w:tab w:val="left" w:pos="720"/>
          <w:tab w:val="left" w:pos="9360"/>
        </w:tabs>
      </w:pPr>
    </w:p>
    <w:p w:rsidR="00234D96" w:rsidRPr="00D45ED3" w:rsidRDefault="00234D96" w:rsidP="00234D96">
      <w:pPr>
        <w:tabs>
          <w:tab w:val="left" w:pos="720"/>
        </w:tabs>
        <w:spacing w:line="360" w:lineRule="auto"/>
        <w:rPr>
          <w:b/>
        </w:rPr>
      </w:pPr>
      <w:r w:rsidRPr="00D00BB8">
        <w:t>1.11.</w:t>
      </w:r>
      <w:r w:rsidRPr="00D00BB8">
        <w:tab/>
      </w:r>
      <w:r w:rsidRPr="00D45ED3">
        <w:rPr>
          <w:b/>
        </w:rPr>
        <w:t>A pályázó szervezet (bíróság által bejegyzett) képviselő</w:t>
      </w:r>
      <w:r w:rsidRPr="00D45ED3">
        <w:rPr>
          <w:b/>
          <w:bCs/>
        </w:rPr>
        <w:t>jének adatai:</w:t>
      </w:r>
    </w:p>
    <w:p w:rsidR="00234D96" w:rsidRDefault="00234D96" w:rsidP="00234D96">
      <w:pPr>
        <w:tabs>
          <w:tab w:val="left" w:pos="720"/>
          <w:tab w:val="left" w:pos="9360"/>
        </w:tabs>
        <w:rPr>
          <w:u w:val="single"/>
        </w:rPr>
      </w:pPr>
      <w:r>
        <w:t>1.11.1.</w:t>
      </w:r>
      <w:r>
        <w:tab/>
      </w:r>
      <w:r>
        <w:rPr>
          <w:b/>
          <w:bCs/>
        </w:rPr>
        <w:t>neve</w:t>
      </w:r>
      <w:proofErr w:type="gramStart"/>
      <w:r>
        <w:rPr>
          <w:b/>
          <w:bCs/>
        </w:rPr>
        <w:t>:</w:t>
      </w:r>
      <w:r>
        <w:t xml:space="preserve"> …</w:t>
      </w:r>
      <w:proofErr w:type="gramEnd"/>
      <w:r>
        <w:t>………………………………………………………………………………….</w:t>
      </w:r>
    </w:p>
    <w:p w:rsidR="00234D96" w:rsidRDefault="00234D96" w:rsidP="00234D96">
      <w:pPr>
        <w:tabs>
          <w:tab w:val="left" w:pos="450"/>
          <w:tab w:val="left" w:pos="720"/>
          <w:tab w:val="left" w:pos="9360"/>
        </w:tabs>
        <w:rPr>
          <w:u w:val="single"/>
        </w:rPr>
      </w:pPr>
      <w:r>
        <w:t>1.11.2.</w:t>
      </w:r>
      <w:r>
        <w:tab/>
      </w:r>
      <w:r>
        <w:rPr>
          <w:b/>
        </w:rPr>
        <w:t>l</w:t>
      </w:r>
      <w:r w:rsidRPr="00FF47DC">
        <w:rPr>
          <w:b/>
        </w:rPr>
        <w:t>evelezési címe</w:t>
      </w:r>
      <w:r>
        <w:t xml:space="preserve">: </w:t>
      </w:r>
      <w:r w:rsidRPr="0000625D">
        <w:rPr>
          <w:sz w:val="36"/>
          <w:szCs w:val="36"/>
        </w:rPr>
        <w:sym w:font="Symbol" w:char="F07F"/>
      </w:r>
      <w:r w:rsidRPr="0000625D">
        <w:rPr>
          <w:sz w:val="36"/>
          <w:szCs w:val="36"/>
        </w:rPr>
        <w:sym w:font="Symbol" w:char="F07F"/>
      </w:r>
      <w:r w:rsidRPr="0000625D">
        <w:rPr>
          <w:sz w:val="36"/>
          <w:szCs w:val="36"/>
        </w:rPr>
        <w:sym w:font="Symbol" w:char="F07F"/>
      </w:r>
      <w:r w:rsidRPr="0000625D">
        <w:rPr>
          <w:sz w:val="36"/>
          <w:szCs w:val="36"/>
        </w:rPr>
        <w:sym w:font="Symbol" w:char="F07F"/>
      </w:r>
      <w:r>
        <w:rPr>
          <w:sz w:val="40"/>
        </w:rPr>
        <w:t xml:space="preserve"> </w:t>
      </w:r>
      <w:r>
        <w:t>…</w:t>
      </w:r>
      <w:proofErr w:type="gramStart"/>
      <w:r>
        <w:t>……………………………………………………………</w:t>
      </w:r>
      <w:proofErr w:type="gramEnd"/>
    </w:p>
    <w:p w:rsidR="00234D96" w:rsidRDefault="00234D96" w:rsidP="00234D96">
      <w:pPr>
        <w:tabs>
          <w:tab w:val="left" w:pos="720"/>
          <w:tab w:val="left" w:pos="9360"/>
        </w:tabs>
        <w:spacing w:line="360" w:lineRule="auto"/>
      </w:pPr>
      <w:r>
        <w:t>1.11.3.</w:t>
      </w:r>
      <w:r>
        <w:tab/>
      </w:r>
      <w:r>
        <w:rPr>
          <w:b/>
        </w:rPr>
        <w:t>t</w:t>
      </w:r>
      <w:r w:rsidRPr="00F56282">
        <w:rPr>
          <w:b/>
        </w:rPr>
        <w:t>elefon</w:t>
      </w:r>
      <w:r>
        <w:t>: vezetékes</w:t>
      </w:r>
      <w:proofErr w:type="gramStart"/>
      <w:r>
        <w:t>: …</w:t>
      </w:r>
      <w:proofErr w:type="gramEnd"/>
      <w:r>
        <w:t>…………..….. mobil: ………….……….. fax: …………………</w:t>
      </w:r>
    </w:p>
    <w:p w:rsidR="00234D96" w:rsidRPr="00A61136" w:rsidRDefault="00234D96" w:rsidP="00234D96">
      <w:pPr>
        <w:tabs>
          <w:tab w:val="left" w:pos="720"/>
          <w:tab w:val="left" w:pos="9360"/>
        </w:tabs>
      </w:pPr>
      <w:r>
        <w:t>1.11.4.</w:t>
      </w:r>
      <w:r>
        <w:tab/>
      </w:r>
      <w:r>
        <w:rPr>
          <w:b/>
        </w:rPr>
        <w:t>e-</w:t>
      </w:r>
      <w:r w:rsidRPr="001C275F">
        <w:rPr>
          <w:b/>
        </w:rPr>
        <w:t>mail</w:t>
      </w:r>
      <w:r>
        <w:rPr>
          <w:b/>
        </w:rPr>
        <w:t>-címe</w:t>
      </w:r>
      <w:proofErr w:type="gramStart"/>
      <w:r>
        <w:rPr>
          <w:b/>
        </w:rPr>
        <w:t xml:space="preserve">: </w:t>
      </w:r>
      <w:r>
        <w:t>…</w:t>
      </w:r>
      <w:proofErr w:type="gramEnd"/>
      <w:r>
        <w:t>……………………………...………………………………………….</w:t>
      </w:r>
    </w:p>
    <w:p w:rsidR="00234D96" w:rsidRDefault="00234D96" w:rsidP="00234D96">
      <w:pPr>
        <w:tabs>
          <w:tab w:val="left" w:pos="720"/>
          <w:tab w:val="left" w:pos="9360"/>
        </w:tabs>
        <w:rPr>
          <w:u w:val="single"/>
        </w:rPr>
      </w:pPr>
    </w:p>
    <w:p w:rsidR="00234D96" w:rsidRDefault="00234D96" w:rsidP="00234D96">
      <w:pPr>
        <w:tabs>
          <w:tab w:val="left" w:pos="720"/>
          <w:tab w:val="left" w:pos="9360"/>
        </w:tabs>
        <w:rPr>
          <w:u w:val="single"/>
        </w:rPr>
      </w:pPr>
    </w:p>
    <w:p w:rsidR="00234D96" w:rsidRDefault="00234D96" w:rsidP="00234D96">
      <w:pPr>
        <w:tabs>
          <w:tab w:val="left" w:pos="720"/>
          <w:tab w:val="left" w:pos="9360"/>
        </w:tabs>
        <w:rPr>
          <w:u w:val="single"/>
        </w:rPr>
      </w:pPr>
    </w:p>
    <w:p w:rsidR="00234D96" w:rsidRDefault="00234D96" w:rsidP="00234D96">
      <w:pPr>
        <w:tabs>
          <w:tab w:val="left" w:pos="720"/>
          <w:tab w:val="left" w:pos="9360"/>
        </w:tabs>
        <w:rPr>
          <w:u w:val="single"/>
        </w:rPr>
      </w:pPr>
    </w:p>
    <w:p w:rsidR="00234D96" w:rsidRDefault="00234D96" w:rsidP="00234D96">
      <w:pPr>
        <w:tabs>
          <w:tab w:val="left" w:pos="720"/>
          <w:tab w:val="left" w:pos="9360"/>
        </w:tabs>
        <w:spacing w:line="360" w:lineRule="auto"/>
      </w:pPr>
      <w:r>
        <w:t>1.12.</w:t>
      </w:r>
      <w:r>
        <w:tab/>
      </w:r>
      <w:r w:rsidRPr="00751A08">
        <w:rPr>
          <w:b/>
        </w:rPr>
        <w:t>A pályázatért felelős személy/kapcsolattartó adatai</w:t>
      </w:r>
      <w:r>
        <w:t>:</w:t>
      </w:r>
    </w:p>
    <w:p w:rsidR="00234D96" w:rsidRDefault="00234D96" w:rsidP="00234D96">
      <w:pPr>
        <w:tabs>
          <w:tab w:val="left" w:pos="720"/>
          <w:tab w:val="left" w:pos="9360"/>
        </w:tabs>
        <w:rPr>
          <w:u w:val="single"/>
        </w:rPr>
      </w:pPr>
      <w:r>
        <w:t>1.12.1.</w:t>
      </w:r>
      <w:r>
        <w:tab/>
      </w:r>
      <w:r>
        <w:rPr>
          <w:b/>
          <w:bCs/>
        </w:rPr>
        <w:t>neve</w:t>
      </w:r>
      <w:proofErr w:type="gramStart"/>
      <w:r>
        <w:rPr>
          <w:b/>
          <w:bCs/>
        </w:rPr>
        <w:t>:</w:t>
      </w:r>
      <w:r>
        <w:t xml:space="preserve"> …</w:t>
      </w:r>
      <w:proofErr w:type="gramEnd"/>
      <w:r>
        <w:t>………………………………………………………………………………….</w:t>
      </w:r>
    </w:p>
    <w:p w:rsidR="00234D96" w:rsidRDefault="00234D96" w:rsidP="00234D96">
      <w:pPr>
        <w:tabs>
          <w:tab w:val="left" w:pos="450"/>
          <w:tab w:val="left" w:pos="720"/>
          <w:tab w:val="left" w:pos="9360"/>
        </w:tabs>
        <w:rPr>
          <w:u w:val="single"/>
        </w:rPr>
      </w:pPr>
      <w:r>
        <w:t>1.12.2.</w:t>
      </w:r>
      <w:r>
        <w:tab/>
      </w:r>
      <w:r>
        <w:rPr>
          <w:b/>
        </w:rPr>
        <w:t>l</w:t>
      </w:r>
      <w:r w:rsidRPr="00FF47DC">
        <w:rPr>
          <w:b/>
        </w:rPr>
        <w:t>evelezési címe</w:t>
      </w:r>
      <w:r>
        <w:t xml:space="preserve">: </w:t>
      </w:r>
      <w:r w:rsidRPr="0000625D">
        <w:rPr>
          <w:sz w:val="36"/>
          <w:szCs w:val="36"/>
        </w:rPr>
        <w:sym w:font="Symbol" w:char="F07F"/>
      </w:r>
      <w:r w:rsidRPr="0000625D">
        <w:rPr>
          <w:sz w:val="36"/>
          <w:szCs w:val="36"/>
        </w:rPr>
        <w:sym w:font="Symbol" w:char="F07F"/>
      </w:r>
      <w:r w:rsidRPr="0000625D">
        <w:rPr>
          <w:sz w:val="36"/>
          <w:szCs w:val="36"/>
        </w:rPr>
        <w:sym w:font="Symbol" w:char="F07F"/>
      </w:r>
      <w:r w:rsidRPr="0000625D">
        <w:rPr>
          <w:sz w:val="36"/>
          <w:szCs w:val="36"/>
        </w:rPr>
        <w:sym w:font="Symbol" w:char="F07F"/>
      </w:r>
      <w:r>
        <w:rPr>
          <w:sz w:val="40"/>
        </w:rPr>
        <w:t xml:space="preserve"> </w:t>
      </w:r>
      <w:r>
        <w:t>…</w:t>
      </w:r>
      <w:proofErr w:type="gramStart"/>
      <w:r>
        <w:t>……………………………………………………………</w:t>
      </w:r>
      <w:proofErr w:type="gramEnd"/>
    </w:p>
    <w:p w:rsidR="00234D96" w:rsidRDefault="00234D96" w:rsidP="00234D96">
      <w:pPr>
        <w:tabs>
          <w:tab w:val="left" w:pos="720"/>
          <w:tab w:val="left" w:pos="9360"/>
        </w:tabs>
        <w:spacing w:line="360" w:lineRule="auto"/>
      </w:pPr>
      <w:r>
        <w:t>1.12.3.</w:t>
      </w:r>
      <w:r>
        <w:tab/>
      </w:r>
      <w:r>
        <w:rPr>
          <w:b/>
        </w:rPr>
        <w:t>t</w:t>
      </w:r>
      <w:r w:rsidRPr="00F56282">
        <w:rPr>
          <w:b/>
        </w:rPr>
        <w:t>elefon</w:t>
      </w:r>
      <w:r>
        <w:t>: vezetékes</w:t>
      </w:r>
      <w:proofErr w:type="gramStart"/>
      <w:r>
        <w:t>: …</w:t>
      </w:r>
      <w:proofErr w:type="gramEnd"/>
      <w:r>
        <w:t>…………..….. mobil: ………….……….. fax: …………………</w:t>
      </w:r>
    </w:p>
    <w:p w:rsidR="00234D96" w:rsidRPr="00A61136" w:rsidRDefault="00234D96" w:rsidP="00234D96">
      <w:pPr>
        <w:tabs>
          <w:tab w:val="left" w:pos="720"/>
          <w:tab w:val="left" w:pos="9360"/>
        </w:tabs>
      </w:pPr>
      <w:r>
        <w:t>1.12.4.</w:t>
      </w:r>
      <w:r>
        <w:tab/>
      </w:r>
      <w:r>
        <w:rPr>
          <w:b/>
        </w:rPr>
        <w:t>e-</w:t>
      </w:r>
      <w:r w:rsidRPr="001C275F">
        <w:rPr>
          <w:b/>
        </w:rPr>
        <w:t>mail</w:t>
      </w:r>
      <w:r>
        <w:rPr>
          <w:b/>
        </w:rPr>
        <w:t>-címe</w:t>
      </w:r>
      <w:proofErr w:type="gramStart"/>
      <w:r>
        <w:rPr>
          <w:b/>
        </w:rPr>
        <w:t xml:space="preserve">: </w:t>
      </w:r>
      <w:r>
        <w:t>…</w:t>
      </w:r>
      <w:proofErr w:type="gramEnd"/>
      <w:r>
        <w:t>………………………………………...……………………………….</w:t>
      </w:r>
    </w:p>
    <w:p w:rsidR="00234D96" w:rsidRDefault="00234D96" w:rsidP="00234D96">
      <w:pPr>
        <w:tabs>
          <w:tab w:val="left" w:pos="9360"/>
        </w:tabs>
        <w:overflowPunct w:val="0"/>
        <w:autoSpaceDE w:val="0"/>
        <w:autoSpaceDN w:val="0"/>
        <w:adjustRightInd w:val="0"/>
        <w:textAlignment w:val="baseline"/>
        <w:rPr>
          <w:u w:val="single"/>
        </w:rPr>
      </w:pPr>
    </w:p>
    <w:p w:rsidR="00234D96" w:rsidRDefault="00234D96" w:rsidP="00234D96">
      <w:pPr>
        <w:tabs>
          <w:tab w:val="left" w:pos="9360"/>
        </w:tabs>
        <w:overflowPunct w:val="0"/>
        <w:autoSpaceDE w:val="0"/>
        <w:autoSpaceDN w:val="0"/>
        <w:adjustRightInd w:val="0"/>
        <w:textAlignment w:val="baseline"/>
        <w:rPr>
          <w:u w:val="single"/>
        </w:rPr>
      </w:pPr>
    </w:p>
    <w:p w:rsidR="00234D96" w:rsidRPr="00E366E0" w:rsidRDefault="00234D96" w:rsidP="00234D96">
      <w:pPr>
        <w:tabs>
          <w:tab w:val="left" w:pos="9360"/>
        </w:tabs>
        <w:overflowPunct w:val="0"/>
        <w:autoSpaceDE w:val="0"/>
        <w:autoSpaceDN w:val="0"/>
        <w:adjustRightInd w:val="0"/>
        <w:ind w:left="284" w:hanging="284"/>
        <w:jc w:val="both"/>
        <w:textAlignment w:val="baseline"/>
        <w:rPr>
          <w:b/>
          <w:i/>
        </w:rPr>
      </w:pPr>
      <w:r w:rsidRPr="00E366E0">
        <w:rPr>
          <w:b/>
          <w:i/>
        </w:rPr>
        <w:t>* Csak egyesület, alapítvány, közalapítvány, szociális szövetkezet és nonprofit gazdasági társaság esetében kell kitölteni!</w:t>
      </w:r>
    </w:p>
    <w:p w:rsidR="00234D96" w:rsidRDefault="00234D96" w:rsidP="00234D96">
      <w:pPr>
        <w:tabs>
          <w:tab w:val="left" w:pos="9360"/>
        </w:tabs>
        <w:overflowPunct w:val="0"/>
        <w:autoSpaceDE w:val="0"/>
        <w:autoSpaceDN w:val="0"/>
        <w:adjustRightInd w:val="0"/>
        <w:ind w:left="284" w:hanging="284"/>
        <w:jc w:val="both"/>
        <w:textAlignment w:val="baseline"/>
        <w:rPr>
          <w:b/>
          <w:i/>
        </w:rPr>
      </w:pPr>
      <w:r w:rsidRPr="00E366E0">
        <w:rPr>
          <w:b/>
          <w:i/>
        </w:rPr>
        <w:t>** Bírósági bejegyzésre nem kötelezett szervezet esetében a létesítését nyilvántartásba vevő szerv nyilvántartási száma.</w:t>
      </w:r>
    </w:p>
    <w:p w:rsidR="00234D96" w:rsidRPr="004B1CD1" w:rsidRDefault="00234D96" w:rsidP="00234D96">
      <w:pPr>
        <w:numPr>
          <w:ilvl w:val="0"/>
          <w:numId w:val="17"/>
        </w:numPr>
        <w:tabs>
          <w:tab w:val="left" w:pos="9360"/>
        </w:tabs>
        <w:overflowPunct w:val="0"/>
        <w:autoSpaceDE w:val="0"/>
        <w:autoSpaceDN w:val="0"/>
        <w:adjustRightInd w:val="0"/>
        <w:jc w:val="both"/>
        <w:textAlignment w:val="baseline"/>
        <w:rPr>
          <w:u w:val="single"/>
        </w:rPr>
      </w:pPr>
      <w:r w:rsidRPr="00E366E0">
        <w:rPr>
          <w:b/>
          <w:i/>
          <w:u w:val="single"/>
        </w:rPr>
        <w:br w:type="page"/>
      </w:r>
      <w:r w:rsidRPr="004B1CD1">
        <w:rPr>
          <w:b/>
          <w:u w:val="single"/>
        </w:rPr>
        <w:lastRenderedPageBreak/>
        <w:t>A pályázat alapadatai</w:t>
      </w:r>
    </w:p>
    <w:p w:rsidR="00234D96" w:rsidRDefault="00234D96" w:rsidP="00234D96">
      <w:pPr>
        <w:tabs>
          <w:tab w:val="left" w:pos="720"/>
          <w:tab w:val="left" w:pos="2340"/>
          <w:tab w:val="left" w:pos="5310"/>
        </w:tabs>
      </w:pPr>
    </w:p>
    <w:p w:rsidR="00234D96" w:rsidRDefault="00234D96" w:rsidP="00234D96">
      <w:pPr>
        <w:tabs>
          <w:tab w:val="left" w:pos="720"/>
          <w:tab w:val="left" w:pos="9450"/>
        </w:tabs>
        <w:rPr>
          <w:u w:val="single"/>
        </w:rPr>
      </w:pPr>
      <w:r>
        <w:t>2.1.</w:t>
      </w:r>
      <w:r>
        <w:tab/>
      </w:r>
      <w:r w:rsidRPr="005E5A64">
        <w:rPr>
          <w:b/>
        </w:rPr>
        <w:t>A pályázat címe</w:t>
      </w:r>
      <w:proofErr w:type="gramStart"/>
      <w:r>
        <w:t>: …</w:t>
      </w:r>
      <w:proofErr w:type="gramEnd"/>
      <w:r>
        <w:t>…………………………………………………………………….</w:t>
      </w:r>
    </w:p>
    <w:p w:rsidR="00234D96" w:rsidRDefault="00234D96" w:rsidP="00234D96">
      <w:pPr>
        <w:tabs>
          <w:tab w:val="left" w:pos="720"/>
          <w:tab w:val="left" w:pos="9450"/>
        </w:tabs>
        <w:rPr>
          <w:u w:val="single"/>
        </w:rPr>
      </w:pPr>
    </w:p>
    <w:p w:rsidR="00234D96" w:rsidRDefault="00234D96" w:rsidP="00234D96">
      <w:pPr>
        <w:tabs>
          <w:tab w:val="left" w:pos="720"/>
          <w:tab w:val="left" w:pos="5310"/>
        </w:tabs>
      </w:pPr>
      <w:r>
        <w:t>2.2.</w:t>
      </w:r>
      <w:r>
        <w:tab/>
      </w:r>
      <w:r w:rsidRPr="005E5A64">
        <w:rPr>
          <w:b/>
        </w:rPr>
        <w:t>A pályázati téma rövid leírása</w:t>
      </w:r>
      <w:proofErr w:type="gramStart"/>
      <w:r w:rsidRPr="005E5A64">
        <w:rPr>
          <w:b/>
        </w:rPr>
        <w:t>:</w:t>
      </w:r>
      <w:r>
        <w:rPr>
          <w:b/>
        </w:rPr>
        <w:t xml:space="preserve"> </w:t>
      </w:r>
      <w:r>
        <w:t>…</w:t>
      </w:r>
      <w:proofErr w:type="gramEnd"/>
      <w:r>
        <w:t>…………………………………………………….</w:t>
      </w:r>
    </w:p>
    <w:p w:rsidR="00234D96" w:rsidRPr="00D00BB8" w:rsidRDefault="00234D96" w:rsidP="00234D96">
      <w:pPr>
        <w:tabs>
          <w:tab w:val="left" w:pos="720"/>
          <w:tab w:val="left" w:pos="5310"/>
        </w:tabs>
        <w:rPr>
          <w:sz w:val="16"/>
          <w:szCs w:val="16"/>
        </w:rPr>
      </w:pPr>
    </w:p>
    <w:p w:rsidR="00234D96" w:rsidRDefault="00234D96" w:rsidP="00234D96">
      <w:pPr>
        <w:tabs>
          <w:tab w:val="left" w:pos="720"/>
          <w:tab w:val="left" w:pos="5310"/>
        </w:tabs>
      </w:pPr>
      <w:r>
        <w:tab/>
        <w:t>………………………………..………………………………………………………….</w:t>
      </w:r>
    </w:p>
    <w:p w:rsidR="00234D96" w:rsidRPr="00D00BB8" w:rsidRDefault="00234D96" w:rsidP="00234D96">
      <w:pPr>
        <w:tabs>
          <w:tab w:val="left" w:pos="720"/>
          <w:tab w:val="left" w:pos="5310"/>
        </w:tabs>
        <w:rPr>
          <w:sz w:val="16"/>
          <w:szCs w:val="16"/>
        </w:rPr>
      </w:pPr>
    </w:p>
    <w:p w:rsidR="00234D96" w:rsidRDefault="00234D96" w:rsidP="00234D96">
      <w:pPr>
        <w:tabs>
          <w:tab w:val="left" w:pos="720"/>
          <w:tab w:val="left" w:pos="5310"/>
        </w:tabs>
      </w:pPr>
      <w:r>
        <w:tab/>
        <w:t>……………………………………………..…………………………………………….</w:t>
      </w:r>
    </w:p>
    <w:p w:rsidR="00234D96" w:rsidRPr="00D00BB8" w:rsidRDefault="00234D96" w:rsidP="00234D96">
      <w:pPr>
        <w:tabs>
          <w:tab w:val="left" w:pos="720"/>
          <w:tab w:val="left" w:pos="5310"/>
        </w:tabs>
        <w:spacing w:line="360" w:lineRule="auto"/>
        <w:rPr>
          <w:sz w:val="16"/>
          <w:szCs w:val="16"/>
        </w:rPr>
      </w:pPr>
    </w:p>
    <w:p w:rsidR="00234D96" w:rsidRPr="00D00BB8" w:rsidRDefault="00234D96" w:rsidP="00234D96">
      <w:pPr>
        <w:tabs>
          <w:tab w:val="left" w:pos="720"/>
          <w:tab w:val="left" w:pos="5310"/>
        </w:tabs>
        <w:spacing w:line="360" w:lineRule="auto"/>
        <w:rPr>
          <w:b/>
        </w:rPr>
      </w:pPr>
      <w:r w:rsidRPr="00006BD8">
        <w:t>2.3.</w:t>
      </w:r>
      <w:r>
        <w:rPr>
          <w:b/>
        </w:rPr>
        <w:tab/>
      </w:r>
      <w:r w:rsidRPr="00D00BB8">
        <w:rPr>
          <w:b/>
        </w:rPr>
        <w:t>A pályázat költségvetésének fő összegei</w:t>
      </w:r>
      <w:r>
        <w:rPr>
          <w:b/>
        </w:rPr>
        <w:t xml:space="preserve"> Ft-ban</w:t>
      </w:r>
      <w:r w:rsidRPr="00D00BB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240"/>
        <w:gridCol w:w="2880"/>
      </w:tblGrid>
      <w:tr w:rsidR="00234D96" w:rsidRPr="002200ED" w:rsidTr="009B5CF9">
        <w:tc>
          <w:tcPr>
            <w:tcW w:w="3168" w:type="dxa"/>
          </w:tcPr>
          <w:p w:rsidR="00234D96" w:rsidRPr="002200ED" w:rsidRDefault="00234D96" w:rsidP="009B5CF9">
            <w:pPr>
              <w:tabs>
                <w:tab w:val="left" w:pos="720"/>
                <w:tab w:val="left" w:pos="5310"/>
              </w:tabs>
              <w:spacing w:line="360" w:lineRule="auto"/>
              <w:jc w:val="center"/>
              <w:rPr>
                <w:b/>
              </w:rPr>
            </w:pPr>
            <w:r w:rsidRPr="002200ED">
              <w:rPr>
                <w:b/>
              </w:rPr>
              <w:t>Igényelt támogatás</w:t>
            </w:r>
          </w:p>
        </w:tc>
        <w:tc>
          <w:tcPr>
            <w:tcW w:w="3240" w:type="dxa"/>
          </w:tcPr>
          <w:p w:rsidR="00234D96" w:rsidRPr="002200ED" w:rsidRDefault="00234D96" w:rsidP="009B5CF9">
            <w:pPr>
              <w:tabs>
                <w:tab w:val="left" w:pos="720"/>
                <w:tab w:val="left" w:pos="5310"/>
              </w:tabs>
              <w:spacing w:line="360" w:lineRule="auto"/>
              <w:jc w:val="center"/>
              <w:rPr>
                <w:b/>
              </w:rPr>
            </w:pPr>
            <w:r w:rsidRPr="002200ED">
              <w:rPr>
                <w:b/>
              </w:rPr>
              <w:t>Önerő</w:t>
            </w:r>
          </w:p>
        </w:tc>
        <w:tc>
          <w:tcPr>
            <w:tcW w:w="2880" w:type="dxa"/>
          </w:tcPr>
          <w:p w:rsidR="00234D96" w:rsidRPr="002200ED" w:rsidRDefault="00234D96" w:rsidP="009B5CF9">
            <w:pPr>
              <w:tabs>
                <w:tab w:val="left" w:pos="720"/>
                <w:tab w:val="left" w:pos="5310"/>
              </w:tabs>
              <w:spacing w:line="360" w:lineRule="auto"/>
              <w:jc w:val="center"/>
              <w:rPr>
                <w:b/>
              </w:rPr>
            </w:pPr>
            <w:r w:rsidRPr="002200ED">
              <w:rPr>
                <w:b/>
              </w:rPr>
              <w:t>Teljes összeg</w:t>
            </w:r>
          </w:p>
        </w:tc>
      </w:tr>
      <w:tr w:rsidR="00234D96" w:rsidTr="009B5CF9">
        <w:tc>
          <w:tcPr>
            <w:tcW w:w="3168" w:type="dxa"/>
          </w:tcPr>
          <w:p w:rsidR="00234D96" w:rsidRDefault="00234D96" w:rsidP="009B5CF9">
            <w:pPr>
              <w:tabs>
                <w:tab w:val="left" w:pos="720"/>
                <w:tab w:val="left" w:pos="5310"/>
              </w:tabs>
              <w:spacing w:line="360" w:lineRule="auto"/>
              <w:jc w:val="center"/>
            </w:pPr>
          </w:p>
        </w:tc>
        <w:tc>
          <w:tcPr>
            <w:tcW w:w="3240" w:type="dxa"/>
          </w:tcPr>
          <w:p w:rsidR="00234D96" w:rsidRDefault="00234D96" w:rsidP="009B5CF9">
            <w:pPr>
              <w:tabs>
                <w:tab w:val="left" w:pos="720"/>
                <w:tab w:val="left" w:pos="5310"/>
              </w:tabs>
              <w:spacing w:line="360" w:lineRule="auto"/>
              <w:jc w:val="center"/>
            </w:pPr>
          </w:p>
        </w:tc>
        <w:tc>
          <w:tcPr>
            <w:tcW w:w="2880" w:type="dxa"/>
          </w:tcPr>
          <w:p w:rsidR="00234D96" w:rsidRDefault="00234D96" w:rsidP="009B5CF9">
            <w:pPr>
              <w:tabs>
                <w:tab w:val="left" w:pos="720"/>
                <w:tab w:val="left" w:pos="5310"/>
              </w:tabs>
              <w:spacing w:line="360" w:lineRule="auto"/>
              <w:jc w:val="center"/>
            </w:pPr>
          </w:p>
        </w:tc>
      </w:tr>
    </w:tbl>
    <w:p w:rsidR="00234D96" w:rsidRDefault="00234D96" w:rsidP="00234D96">
      <w:pPr>
        <w:tabs>
          <w:tab w:val="left" w:pos="720"/>
          <w:tab w:val="left" w:pos="5310"/>
        </w:tabs>
        <w:spacing w:line="360" w:lineRule="auto"/>
      </w:pPr>
    </w:p>
    <w:p w:rsidR="00234D96" w:rsidRPr="00D00BB8" w:rsidRDefault="00234D96" w:rsidP="00234D96">
      <w:pPr>
        <w:tabs>
          <w:tab w:val="left" w:pos="720"/>
          <w:tab w:val="left" w:pos="3600"/>
        </w:tabs>
        <w:spacing w:line="360" w:lineRule="auto"/>
        <w:jc w:val="both"/>
        <w:rPr>
          <w:b/>
        </w:rPr>
      </w:pPr>
      <w:r w:rsidRPr="00006BD8">
        <w:t>2.4.</w:t>
      </w:r>
      <w:r w:rsidRPr="00006BD8">
        <w:tab/>
      </w:r>
      <w:r w:rsidRPr="00D00BB8">
        <w:rPr>
          <w:b/>
        </w:rPr>
        <w:t>A megvalósítás időtartama:</w:t>
      </w:r>
    </w:p>
    <w:p w:rsidR="00234D96" w:rsidRDefault="00234D96" w:rsidP="00234D96">
      <w:pPr>
        <w:tabs>
          <w:tab w:val="left" w:pos="720"/>
          <w:tab w:val="left" w:pos="3600"/>
        </w:tabs>
        <w:spacing w:line="360" w:lineRule="auto"/>
        <w:jc w:val="both"/>
      </w:pPr>
      <w:r>
        <w:tab/>
        <w:t xml:space="preserve">200… </w:t>
      </w:r>
      <w:proofErr w:type="gramStart"/>
      <w:r>
        <w:t xml:space="preserve">év </w:t>
      </w:r>
      <w:r w:rsidRPr="00A61136">
        <w:t>…</w:t>
      </w:r>
      <w:proofErr w:type="gramEnd"/>
      <w:r w:rsidRPr="00A61136">
        <w:t>…………</w:t>
      </w:r>
      <w:r>
        <w:t xml:space="preserve"> hó </w:t>
      </w:r>
      <w:r w:rsidRPr="00A61136">
        <w:t>……</w:t>
      </w:r>
      <w:r>
        <w:t xml:space="preserve"> naptól</w:t>
      </w:r>
      <w:r>
        <w:tab/>
        <w:t xml:space="preserve">200... év </w:t>
      </w:r>
      <w:r w:rsidRPr="00A61136">
        <w:t>……………</w:t>
      </w:r>
      <w:r>
        <w:t xml:space="preserve"> hó </w:t>
      </w:r>
      <w:r w:rsidRPr="00A61136">
        <w:t>……</w:t>
      </w:r>
      <w:r>
        <w:t xml:space="preserve"> napig</w:t>
      </w:r>
    </w:p>
    <w:p w:rsidR="00234D96" w:rsidRDefault="00234D96" w:rsidP="00234D96">
      <w:pPr>
        <w:tabs>
          <w:tab w:val="left" w:pos="720"/>
          <w:tab w:val="left" w:pos="5310"/>
        </w:tabs>
      </w:pPr>
    </w:p>
    <w:p w:rsidR="00234D96" w:rsidRDefault="00234D96" w:rsidP="00234D96">
      <w:pPr>
        <w:jc w:val="both"/>
        <w:rPr>
          <w:b/>
        </w:rPr>
      </w:pPr>
    </w:p>
    <w:p w:rsidR="00234D96" w:rsidRPr="00A61136" w:rsidRDefault="00234D96" w:rsidP="00234D96">
      <w:pPr>
        <w:numPr>
          <w:ilvl w:val="0"/>
          <w:numId w:val="17"/>
        </w:numPr>
        <w:tabs>
          <w:tab w:val="left" w:pos="9360"/>
        </w:tabs>
        <w:overflowPunct w:val="0"/>
        <w:autoSpaceDE w:val="0"/>
        <w:autoSpaceDN w:val="0"/>
        <w:adjustRightInd w:val="0"/>
        <w:jc w:val="both"/>
        <w:textAlignment w:val="baseline"/>
        <w:rPr>
          <w:u w:val="single"/>
        </w:rPr>
      </w:pPr>
      <w:r w:rsidRPr="00A61136">
        <w:rPr>
          <w:b/>
          <w:u w:val="single"/>
        </w:rPr>
        <w:t xml:space="preserve">A </w:t>
      </w:r>
      <w:r>
        <w:rPr>
          <w:b/>
          <w:u w:val="single"/>
        </w:rPr>
        <w:t>Fővárosi Önkormányzattól, illetve az általa alapított (köz</w:t>
      </w:r>
      <w:proofErr w:type="gramStart"/>
      <w:r>
        <w:rPr>
          <w:b/>
          <w:u w:val="single"/>
        </w:rPr>
        <w:t>)alapítványoktól</w:t>
      </w:r>
      <w:proofErr w:type="gramEnd"/>
      <w:r>
        <w:rPr>
          <w:b/>
          <w:u w:val="single"/>
        </w:rPr>
        <w:t xml:space="preserve"> az előző 3 évben elnyert támogatások:</w:t>
      </w:r>
    </w:p>
    <w:p w:rsidR="00234D96" w:rsidRDefault="00234D96" w:rsidP="00234D9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1693"/>
        <w:gridCol w:w="2520"/>
        <w:gridCol w:w="1440"/>
        <w:gridCol w:w="1440"/>
        <w:gridCol w:w="1440"/>
      </w:tblGrid>
      <w:tr w:rsidR="00234D96" w:rsidRPr="002200ED" w:rsidTr="009B5CF9">
        <w:tc>
          <w:tcPr>
            <w:tcW w:w="755" w:type="dxa"/>
          </w:tcPr>
          <w:p w:rsidR="00234D96" w:rsidRPr="002200ED" w:rsidRDefault="00234D96" w:rsidP="009B5CF9">
            <w:pPr>
              <w:jc w:val="center"/>
              <w:rPr>
                <w:b/>
                <w:sz w:val="20"/>
                <w:szCs w:val="20"/>
              </w:rPr>
            </w:pPr>
            <w:r w:rsidRPr="002200ED">
              <w:rPr>
                <w:b/>
                <w:sz w:val="20"/>
                <w:szCs w:val="20"/>
              </w:rPr>
              <w:t>Év</w:t>
            </w:r>
          </w:p>
        </w:tc>
        <w:tc>
          <w:tcPr>
            <w:tcW w:w="1693" w:type="dxa"/>
          </w:tcPr>
          <w:p w:rsidR="00234D96" w:rsidRPr="002200ED" w:rsidRDefault="00234D96" w:rsidP="009B5CF9">
            <w:pPr>
              <w:jc w:val="center"/>
              <w:rPr>
                <w:b/>
                <w:sz w:val="20"/>
                <w:szCs w:val="20"/>
              </w:rPr>
            </w:pPr>
            <w:r w:rsidRPr="002200ED">
              <w:rPr>
                <w:b/>
                <w:sz w:val="20"/>
                <w:szCs w:val="20"/>
              </w:rPr>
              <w:t>Döntéshozó szervezeti egység</w:t>
            </w:r>
          </w:p>
        </w:tc>
        <w:tc>
          <w:tcPr>
            <w:tcW w:w="2520" w:type="dxa"/>
          </w:tcPr>
          <w:p w:rsidR="00234D96" w:rsidRPr="002200ED" w:rsidRDefault="00234D96" w:rsidP="009B5CF9">
            <w:pPr>
              <w:jc w:val="center"/>
              <w:rPr>
                <w:b/>
                <w:sz w:val="20"/>
                <w:szCs w:val="20"/>
              </w:rPr>
            </w:pPr>
            <w:r w:rsidRPr="002200ED">
              <w:rPr>
                <w:b/>
                <w:sz w:val="20"/>
                <w:szCs w:val="20"/>
              </w:rPr>
              <w:t>A pályázat címe</w:t>
            </w:r>
          </w:p>
        </w:tc>
        <w:tc>
          <w:tcPr>
            <w:tcW w:w="1440" w:type="dxa"/>
          </w:tcPr>
          <w:p w:rsidR="00234D96" w:rsidRPr="002200ED" w:rsidRDefault="00234D96" w:rsidP="009B5CF9">
            <w:pPr>
              <w:jc w:val="center"/>
              <w:rPr>
                <w:b/>
                <w:sz w:val="20"/>
                <w:szCs w:val="20"/>
              </w:rPr>
            </w:pPr>
            <w:r w:rsidRPr="002200ED">
              <w:rPr>
                <w:b/>
                <w:sz w:val="20"/>
                <w:szCs w:val="20"/>
              </w:rPr>
              <w:t>Elnyert t</w:t>
            </w:r>
            <w:r w:rsidRPr="002200ED">
              <w:rPr>
                <w:b/>
                <w:sz w:val="20"/>
                <w:szCs w:val="20"/>
              </w:rPr>
              <w:t>á</w:t>
            </w:r>
            <w:r w:rsidRPr="002200ED">
              <w:rPr>
                <w:b/>
                <w:sz w:val="20"/>
                <w:szCs w:val="20"/>
              </w:rPr>
              <w:t>mogatás (Ft)</w:t>
            </w:r>
          </w:p>
        </w:tc>
        <w:tc>
          <w:tcPr>
            <w:tcW w:w="1440" w:type="dxa"/>
          </w:tcPr>
          <w:p w:rsidR="00234D96" w:rsidRPr="002200ED" w:rsidRDefault="00234D96" w:rsidP="009B5CF9">
            <w:pPr>
              <w:jc w:val="center"/>
              <w:rPr>
                <w:b/>
                <w:sz w:val="20"/>
                <w:szCs w:val="20"/>
              </w:rPr>
            </w:pPr>
            <w:r w:rsidRPr="002200ED">
              <w:rPr>
                <w:b/>
                <w:sz w:val="20"/>
                <w:szCs w:val="20"/>
              </w:rPr>
              <w:t>Az elszámolás határideje</w:t>
            </w:r>
          </w:p>
        </w:tc>
        <w:tc>
          <w:tcPr>
            <w:tcW w:w="1440" w:type="dxa"/>
          </w:tcPr>
          <w:p w:rsidR="00234D96" w:rsidRPr="002200ED" w:rsidRDefault="00234D96" w:rsidP="009B5CF9">
            <w:pPr>
              <w:jc w:val="center"/>
              <w:rPr>
                <w:b/>
                <w:sz w:val="20"/>
                <w:szCs w:val="20"/>
              </w:rPr>
            </w:pPr>
            <w:r w:rsidRPr="002200ED">
              <w:rPr>
                <w:b/>
                <w:sz w:val="20"/>
                <w:szCs w:val="20"/>
              </w:rPr>
              <w:t>Az elszámolás megtörténte (igen – nem)</w:t>
            </w:r>
          </w:p>
        </w:tc>
      </w:tr>
      <w:tr w:rsidR="00234D96" w:rsidRPr="002200ED" w:rsidTr="009B5CF9">
        <w:tc>
          <w:tcPr>
            <w:tcW w:w="755" w:type="dxa"/>
          </w:tcPr>
          <w:p w:rsidR="00234D96" w:rsidRPr="002200ED" w:rsidRDefault="00234D96" w:rsidP="009B5CF9">
            <w:pPr>
              <w:jc w:val="both"/>
              <w:rPr>
                <w:b/>
              </w:rPr>
            </w:pPr>
          </w:p>
        </w:tc>
        <w:tc>
          <w:tcPr>
            <w:tcW w:w="1693" w:type="dxa"/>
          </w:tcPr>
          <w:p w:rsidR="00234D96" w:rsidRPr="002200ED" w:rsidRDefault="00234D96" w:rsidP="009B5CF9">
            <w:pPr>
              <w:jc w:val="both"/>
              <w:rPr>
                <w:b/>
              </w:rPr>
            </w:pPr>
          </w:p>
        </w:tc>
        <w:tc>
          <w:tcPr>
            <w:tcW w:w="2520" w:type="dxa"/>
          </w:tcPr>
          <w:p w:rsidR="00234D96" w:rsidRPr="002200ED" w:rsidRDefault="00234D96" w:rsidP="009B5CF9">
            <w:pPr>
              <w:jc w:val="both"/>
              <w:rPr>
                <w:b/>
              </w:rPr>
            </w:pPr>
          </w:p>
        </w:tc>
        <w:tc>
          <w:tcPr>
            <w:tcW w:w="1440" w:type="dxa"/>
          </w:tcPr>
          <w:p w:rsidR="00234D96" w:rsidRPr="002200ED" w:rsidRDefault="00234D96" w:rsidP="009B5CF9">
            <w:pPr>
              <w:tabs>
                <w:tab w:val="right" w:pos="1032"/>
              </w:tabs>
              <w:jc w:val="both"/>
              <w:rPr>
                <w:b/>
              </w:rPr>
            </w:pPr>
            <w:r w:rsidRPr="002200ED">
              <w:rPr>
                <w:b/>
              </w:rPr>
              <w:tab/>
            </w:r>
          </w:p>
        </w:tc>
        <w:tc>
          <w:tcPr>
            <w:tcW w:w="1440" w:type="dxa"/>
          </w:tcPr>
          <w:p w:rsidR="00234D96" w:rsidRPr="002200ED" w:rsidRDefault="00234D96" w:rsidP="009B5CF9">
            <w:pPr>
              <w:jc w:val="both"/>
              <w:rPr>
                <w:b/>
              </w:rPr>
            </w:pPr>
          </w:p>
        </w:tc>
        <w:tc>
          <w:tcPr>
            <w:tcW w:w="1440" w:type="dxa"/>
          </w:tcPr>
          <w:p w:rsidR="00234D96" w:rsidRPr="002200ED" w:rsidRDefault="00234D96" w:rsidP="009B5CF9">
            <w:pPr>
              <w:jc w:val="center"/>
              <w:rPr>
                <w:b/>
              </w:rPr>
            </w:pPr>
          </w:p>
        </w:tc>
      </w:tr>
      <w:tr w:rsidR="00234D96" w:rsidRPr="002200ED" w:rsidTr="009B5CF9">
        <w:tc>
          <w:tcPr>
            <w:tcW w:w="755" w:type="dxa"/>
          </w:tcPr>
          <w:p w:rsidR="00234D96" w:rsidRPr="002200ED" w:rsidRDefault="00234D96" w:rsidP="009B5CF9">
            <w:pPr>
              <w:jc w:val="both"/>
              <w:rPr>
                <w:b/>
              </w:rPr>
            </w:pPr>
          </w:p>
        </w:tc>
        <w:tc>
          <w:tcPr>
            <w:tcW w:w="1693" w:type="dxa"/>
          </w:tcPr>
          <w:p w:rsidR="00234D96" w:rsidRPr="002200ED" w:rsidRDefault="00234D96" w:rsidP="009B5CF9">
            <w:pPr>
              <w:jc w:val="both"/>
              <w:rPr>
                <w:b/>
              </w:rPr>
            </w:pPr>
          </w:p>
        </w:tc>
        <w:tc>
          <w:tcPr>
            <w:tcW w:w="2520" w:type="dxa"/>
          </w:tcPr>
          <w:p w:rsidR="00234D96" w:rsidRPr="002200ED" w:rsidRDefault="00234D96" w:rsidP="009B5CF9">
            <w:pPr>
              <w:jc w:val="both"/>
              <w:rPr>
                <w:b/>
              </w:rPr>
            </w:pPr>
          </w:p>
        </w:tc>
        <w:tc>
          <w:tcPr>
            <w:tcW w:w="1440" w:type="dxa"/>
          </w:tcPr>
          <w:p w:rsidR="00234D96" w:rsidRPr="002200ED" w:rsidRDefault="00234D96" w:rsidP="009B5CF9">
            <w:pPr>
              <w:tabs>
                <w:tab w:val="right" w:pos="1032"/>
              </w:tabs>
              <w:jc w:val="both"/>
              <w:rPr>
                <w:b/>
              </w:rPr>
            </w:pPr>
            <w:r w:rsidRPr="002200ED">
              <w:rPr>
                <w:b/>
              </w:rPr>
              <w:tab/>
            </w:r>
          </w:p>
        </w:tc>
        <w:tc>
          <w:tcPr>
            <w:tcW w:w="1440" w:type="dxa"/>
          </w:tcPr>
          <w:p w:rsidR="00234D96" w:rsidRPr="002200ED" w:rsidRDefault="00234D96" w:rsidP="009B5CF9">
            <w:pPr>
              <w:jc w:val="both"/>
              <w:rPr>
                <w:b/>
              </w:rPr>
            </w:pPr>
          </w:p>
        </w:tc>
        <w:tc>
          <w:tcPr>
            <w:tcW w:w="1440" w:type="dxa"/>
          </w:tcPr>
          <w:p w:rsidR="00234D96" w:rsidRPr="002200ED" w:rsidRDefault="00234D96" w:rsidP="009B5CF9">
            <w:pPr>
              <w:jc w:val="center"/>
              <w:rPr>
                <w:b/>
              </w:rPr>
            </w:pPr>
          </w:p>
        </w:tc>
      </w:tr>
      <w:tr w:rsidR="00234D96" w:rsidRPr="002200ED" w:rsidTr="009B5CF9">
        <w:tc>
          <w:tcPr>
            <w:tcW w:w="755" w:type="dxa"/>
          </w:tcPr>
          <w:p w:rsidR="00234D96" w:rsidRPr="002200ED" w:rsidRDefault="00234D96" w:rsidP="009B5CF9">
            <w:pPr>
              <w:jc w:val="both"/>
              <w:rPr>
                <w:b/>
              </w:rPr>
            </w:pPr>
          </w:p>
        </w:tc>
        <w:tc>
          <w:tcPr>
            <w:tcW w:w="1693" w:type="dxa"/>
          </w:tcPr>
          <w:p w:rsidR="00234D96" w:rsidRPr="002200ED" w:rsidRDefault="00234D96" w:rsidP="009B5CF9">
            <w:pPr>
              <w:jc w:val="both"/>
              <w:rPr>
                <w:b/>
              </w:rPr>
            </w:pPr>
          </w:p>
        </w:tc>
        <w:tc>
          <w:tcPr>
            <w:tcW w:w="2520" w:type="dxa"/>
          </w:tcPr>
          <w:p w:rsidR="00234D96" w:rsidRPr="002200ED" w:rsidRDefault="00234D96" w:rsidP="009B5CF9">
            <w:pPr>
              <w:jc w:val="both"/>
              <w:rPr>
                <w:b/>
              </w:rPr>
            </w:pPr>
          </w:p>
        </w:tc>
        <w:tc>
          <w:tcPr>
            <w:tcW w:w="1440" w:type="dxa"/>
          </w:tcPr>
          <w:p w:rsidR="00234D96" w:rsidRPr="002200ED" w:rsidRDefault="00234D96" w:rsidP="009B5CF9">
            <w:pPr>
              <w:tabs>
                <w:tab w:val="right" w:pos="1032"/>
              </w:tabs>
              <w:jc w:val="both"/>
              <w:rPr>
                <w:b/>
              </w:rPr>
            </w:pPr>
            <w:r w:rsidRPr="002200ED">
              <w:rPr>
                <w:b/>
              </w:rPr>
              <w:tab/>
            </w:r>
          </w:p>
        </w:tc>
        <w:tc>
          <w:tcPr>
            <w:tcW w:w="1440" w:type="dxa"/>
          </w:tcPr>
          <w:p w:rsidR="00234D96" w:rsidRPr="002200ED" w:rsidRDefault="00234D96" w:rsidP="009B5CF9">
            <w:pPr>
              <w:jc w:val="both"/>
              <w:rPr>
                <w:b/>
              </w:rPr>
            </w:pPr>
          </w:p>
        </w:tc>
        <w:tc>
          <w:tcPr>
            <w:tcW w:w="1440" w:type="dxa"/>
          </w:tcPr>
          <w:p w:rsidR="00234D96" w:rsidRPr="002200ED" w:rsidRDefault="00234D96" w:rsidP="009B5CF9">
            <w:pPr>
              <w:jc w:val="center"/>
              <w:rPr>
                <w:b/>
              </w:rPr>
            </w:pPr>
          </w:p>
        </w:tc>
      </w:tr>
      <w:tr w:rsidR="00234D96" w:rsidRPr="002200ED" w:rsidTr="009B5CF9">
        <w:tc>
          <w:tcPr>
            <w:tcW w:w="755" w:type="dxa"/>
          </w:tcPr>
          <w:p w:rsidR="00234D96" w:rsidRPr="002200ED" w:rsidRDefault="00234D96" w:rsidP="009B5CF9">
            <w:pPr>
              <w:jc w:val="both"/>
              <w:rPr>
                <w:b/>
              </w:rPr>
            </w:pPr>
          </w:p>
        </w:tc>
        <w:tc>
          <w:tcPr>
            <w:tcW w:w="1693" w:type="dxa"/>
          </w:tcPr>
          <w:p w:rsidR="00234D96" w:rsidRPr="002200ED" w:rsidRDefault="00234D96" w:rsidP="009B5CF9">
            <w:pPr>
              <w:jc w:val="both"/>
              <w:rPr>
                <w:b/>
              </w:rPr>
            </w:pPr>
          </w:p>
        </w:tc>
        <w:tc>
          <w:tcPr>
            <w:tcW w:w="2520" w:type="dxa"/>
          </w:tcPr>
          <w:p w:rsidR="00234D96" w:rsidRPr="002200ED" w:rsidRDefault="00234D96" w:rsidP="009B5CF9">
            <w:pPr>
              <w:jc w:val="both"/>
              <w:rPr>
                <w:b/>
              </w:rPr>
            </w:pPr>
          </w:p>
        </w:tc>
        <w:tc>
          <w:tcPr>
            <w:tcW w:w="1440" w:type="dxa"/>
          </w:tcPr>
          <w:p w:rsidR="00234D96" w:rsidRPr="002200ED" w:rsidRDefault="00234D96" w:rsidP="009B5CF9">
            <w:pPr>
              <w:tabs>
                <w:tab w:val="right" w:pos="1032"/>
              </w:tabs>
              <w:jc w:val="both"/>
              <w:rPr>
                <w:b/>
              </w:rPr>
            </w:pPr>
            <w:r w:rsidRPr="002200ED">
              <w:rPr>
                <w:b/>
              </w:rPr>
              <w:tab/>
            </w:r>
          </w:p>
        </w:tc>
        <w:tc>
          <w:tcPr>
            <w:tcW w:w="1440" w:type="dxa"/>
          </w:tcPr>
          <w:p w:rsidR="00234D96" w:rsidRPr="002200ED" w:rsidRDefault="00234D96" w:rsidP="009B5CF9">
            <w:pPr>
              <w:jc w:val="both"/>
              <w:rPr>
                <w:b/>
              </w:rPr>
            </w:pPr>
          </w:p>
        </w:tc>
        <w:tc>
          <w:tcPr>
            <w:tcW w:w="1440" w:type="dxa"/>
          </w:tcPr>
          <w:p w:rsidR="00234D96" w:rsidRPr="002200ED" w:rsidRDefault="00234D96" w:rsidP="009B5CF9">
            <w:pPr>
              <w:jc w:val="center"/>
              <w:rPr>
                <w:b/>
              </w:rPr>
            </w:pPr>
          </w:p>
        </w:tc>
      </w:tr>
      <w:tr w:rsidR="00234D96" w:rsidRPr="002200ED" w:rsidTr="009B5CF9">
        <w:tc>
          <w:tcPr>
            <w:tcW w:w="755" w:type="dxa"/>
          </w:tcPr>
          <w:p w:rsidR="00234D96" w:rsidRPr="002200ED" w:rsidRDefault="00234D96" w:rsidP="009B5CF9">
            <w:pPr>
              <w:jc w:val="both"/>
              <w:rPr>
                <w:b/>
              </w:rPr>
            </w:pPr>
          </w:p>
        </w:tc>
        <w:tc>
          <w:tcPr>
            <w:tcW w:w="1693" w:type="dxa"/>
          </w:tcPr>
          <w:p w:rsidR="00234D96" w:rsidRPr="002200ED" w:rsidRDefault="00234D96" w:rsidP="009B5CF9">
            <w:pPr>
              <w:jc w:val="both"/>
              <w:rPr>
                <w:b/>
              </w:rPr>
            </w:pPr>
          </w:p>
        </w:tc>
        <w:tc>
          <w:tcPr>
            <w:tcW w:w="2520" w:type="dxa"/>
          </w:tcPr>
          <w:p w:rsidR="00234D96" w:rsidRPr="002200ED" w:rsidRDefault="00234D96" w:rsidP="009B5CF9">
            <w:pPr>
              <w:jc w:val="both"/>
              <w:rPr>
                <w:b/>
              </w:rPr>
            </w:pPr>
          </w:p>
        </w:tc>
        <w:tc>
          <w:tcPr>
            <w:tcW w:w="1440" w:type="dxa"/>
          </w:tcPr>
          <w:p w:rsidR="00234D96" w:rsidRPr="002200ED" w:rsidRDefault="00234D96" w:rsidP="009B5CF9">
            <w:pPr>
              <w:tabs>
                <w:tab w:val="right" w:pos="1032"/>
              </w:tabs>
              <w:jc w:val="both"/>
              <w:rPr>
                <w:b/>
              </w:rPr>
            </w:pPr>
            <w:r w:rsidRPr="002200ED">
              <w:rPr>
                <w:b/>
              </w:rPr>
              <w:tab/>
            </w:r>
          </w:p>
        </w:tc>
        <w:tc>
          <w:tcPr>
            <w:tcW w:w="1440" w:type="dxa"/>
          </w:tcPr>
          <w:p w:rsidR="00234D96" w:rsidRPr="002200ED" w:rsidRDefault="00234D96" w:rsidP="009B5CF9">
            <w:pPr>
              <w:jc w:val="both"/>
              <w:rPr>
                <w:b/>
              </w:rPr>
            </w:pPr>
          </w:p>
        </w:tc>
        <w:tc>
          <w:tcPr>
            <w:tcW w:w="1440" w:type="dxa"/>
          </w:tcPr>
          <w:p w:rsidR="00234D96" w:rsidRPr="002200ED" w:rsidRDefault="00234D96" w:rsidP="009B5CF9">
            <w:pPr>
              <w:jc w:val="center"/>
              <w:rPr>
                <w:b/>
              </w:rPr>
            </w:pPr>
          </w:p>
        </w:tc>
      </w:tr>
      <w:tr w:rsidR="00234D96" w:rsidRPr="002200ED" w:rsidTr="009B5CF9">
        <w:tc>
          <w:tcPr>
            <w:tcW w:w="755" w:type="dxa"/>
          </w:tcPr>
          <w:p w:rsidR="00234D96" w:rsidRPr="002200ED" w:rsidRDefault="00234D96" w:rsidP="009B5CF9">
            <w:pPr>
              <w:jc w:val="both"/>
              <w:rPr>
                <w:b/>
              </w:rPr>
            </w:pPr>
          </w:p>
        </w:tc>
        <w:tc>
          <w:tcPr>
            <w:tcW w:w="1693" w:type="dxa"/>
          </w:tcPr>
          <w:p w:rsidR="00234D96" w:rsidRPr="002200ED" w:rsidRDefault="00234D96" w:rsidP="009B5CF9">
            <w:pPr>
              <w:jc w:val="both"/>
              <w:rPr>
                <w:b/>
              </w:rPr>
            </w:pPr>
          </w:p>
        </w:tc>
        <w:tc>
          <w:tcPr>
            <w:tcW w:w="2520" w:type="dxa"/>
          </w:tcPr>
          <w:p w:rsidR="00234D96" w:rsidRPr="002200ED" w:rsidRDefault="00234D96" w:rsidP="009B5CF9">
            <w:pPr>
              <w:jc w:val="both"/>
              <w:rPr>
                <w:b/>
              </w:rPr>
            </w:pPr>
          </w:p>
        </w:tc>
        <w:tc>
          <w:tcPr>
            <w:tcW w:w="1440" w:type="dxa"/>
          </w:tcPr>
          <w:p w:rsidR="00234D96" w:rsidRPr="002200ED" w:rsidRDefault="00234D96" w:rsidP="009B5CF9">
            <w:pPr>
              <w:tabs>
                <w:tab w:val="right" w:pos="1032"/>
              </w:tabs>
              <w:jc w:val="both"/>
              <w:rPr>
                <w:b/>
              </w:rPr>
            </w:pPr>
            <w:r w:rsidRPr="002200ED">
              <w:rPr>
                <w:b/>
              </w:rPr>
              <w:tab/>
            </w:r>
          </w:p>
        </w:tc>
        <w:tc>
          <w:tcPr>
            <w:tcW w:w="1440" w:type="dxa"/>
          </w:tcPr>
          <w:p w:rsidR="00234D96" w:rsidRPr="002200ED" w:rsidRDefault="00234D96" w:rsidP="009B5CF9">
            <w:pPr>
              <w:jc w:val="both"/>
              <w:rPr>
                <w:b/>
              </w:rPr>
            </w:pPr>
          </w:p>
        </w:tc>
        <w:tc>
          <w:tcPr>
            <w:tcW w:w="1440" w:type="dxa"/>
          </w:tcPr>
          <w:p w:rsidR="00234D96" w:rsidRPr="002200ED" w:rsidRDefault="00234D96" w:rsidP="009B5CF9">
            <w:pPr>
              <w:jc w:val="center"/>
              <w:rPr>
                <w:b/>
              </w:rPr>
            </w:pPr>
          </w:p>
        </w:tc>
      </w:tr>
      <w:tr w:rsidR="00234D96" w:rsidRPr="002200ED" w:rsidTr="009B5CF9">
        <w:tc>
          <w:tcPr>
            <w:tcW w:w="755" w:type="dxa"/>
          </w:tcPr>
          <w:p w:rsidR="00234D96" w:rsidRPr="002200ED" w:rsidRDefault="00234D96" w:rsidP="009B5CF9">
            <w:pPr>
              <w:jc w:val="both"/>
              <w:rPr>
                <w:b/>
              </w:rPr>
            </w:pPr>
          </w:p>
        </w:tc>
        <w:tc>
          <w:tcPr>
            <w:tcW w:w="1693" w:type="dxa"/>
          </w:tcPr>
          <w:p w:rsidR="00234D96" w:rsidRPr="002200ED" w:rsidRDefault="00234D96" w:rsidP="009B5CF9">
            <w:pPr>
              <w:jc w:val="both"/>
              <w:rPr>
                <w:b/>
              </w:rPr>
            </w:pPr>
          </w:p>
        </w:tc>
        <w:tc>
          <w:tcPr>
            <w:tcW w:w="2520" w:type="dxa"/>
          </w:tcPr>
          <w:p w:rsidR="00234D96" w:rsidRPr="002200ED" w:rsidRDefault="00234D96" w:rsidP="009B5CF9">
            <w:pPr>
              <w:jc w:val="both"/>
              <w:rPr>
                <w:b/>
              </w:rPr>
            </w:pPr>
          </w:p>
        </w:tc>
        <w:tc>
          <w:tcPr>
            <w:tcW w:w="1440" w:type="dxa"/>
          </w:tcPr>
          <w:p w:rsidR="00234D96" w:rsidRPr="002200ED" w:rsidRDefault="00234D96" w:rsidP="009B5CF9">
            <w:pPr>
              <w:tabs>
                <w:tab w:val="right" w:pos="1032"/>
              </w:tabs>
              <w:jc w:val="both"/>
              <w:rPr>
                <w:b/>
              </w:rPr>
            </w:pPr>
            <w:r w:rsidRPr="002200ED">
              <w:rPr>
                <w:b/>
              </w:rPr>
              <w:tab/>
            </w:r>
          </w:p>
        </w:tc>
        <w:tc>
          <w:tcPr>
            <w:tcW w:w="1440" w:type="dxa"/>
          </w:tcPr>
          <w:p w:rsidR="00234D96" w:rsidRPr="002200ED" w:rsidRDefault="00234D96" w:rsidP="009B5CF9">
            <w:pPr>
              <w:jc w:val="both"/>
              <w:rPr>
                <w:b/>
              </w:rPr>
            </w:pPr>
          </w:p>
        </w:tc>
        <w:tc>
          <w:tcPr>
            <w:tcW w:w="1440" w:type="dxa"/>
          </w:tcPr>
          <w:p w:rsidR="00234D96" w:rsidRPr="002200ED" w:rsidRDefault="00234D96" w:rsidP="009B5CF9">
            <w:pPr>
              <w:jc w:val="center"/>
              <w:rPr>
                <w:b/>
              </w:rPr>
            </w:pPr>
          </w:p>
        </w:tc>
      </w:tr>
      <w:tr w:rsidR="00234D96" w:rsidRPr="002200ED" w:rsidTr="009B5CF9">
        <w:tc>
          <w:tcPr>
            <w:tcW w:w="755" w:type="dxa"/>
          </w:tcPr>
          <w:p w:rsidR="00234D96" w:rsidRPr="002200ED" w:rsidRDefault="00234D96" w:rsidP="009B5CF9">
            <w:pPr>
              <w:jc w:val="both"/>
              <w:rPr>
                <w:b/>
              </w:rPr>
            </w:pPr>
          </w:p>
        </w:tc>
        <w:tc>
          <w:tcPr>
            <w:tcW w:w="1693" w:type="dxa"/>
          </w:tcPr>
          <w:p w:rsidR="00234D96" w:rsidRPr="002200ED" w:rsidRDefault="00234D96" w:rsidP="009B5CF9">
            <w:pPr>
              <w:jc w:val="both"/>
              <w:rPr>
                <w:b/>
              </w:rPr>
            </w:pPr>
          </w:p>
        </w:tc>
        <w:tc>
          <w:tcPr>
            <w:tcW w:w="2520" w:type="dxa"/>
          </w:tcPr>
          <w:p w:rsidR="00234D96" w:rsidRPr="002200ED" w:rsidRDefault="00234D96" w:rsidP="009B5CF9">
            <w:pPr>
              <w:jc w:val="both"/>
              <w:rPr>
                <w:b/>
              </w:rPr>
            </w:pPr>
          </w:p>
        </w:tc>
        <w:tc>
          <w:tcPr>
            <w:tcW w:w="1440" w:type="dxa"/>
          </w:tcPr>
          <w:p w:rsidR="00234D96" w:rsidRPr="002200ED" w:rsidRDefault="00234D96" w:rsidP="009B5CF9">
            <w:pPr>
              <w:tabs>
                <w:tab w:val="right" w:pos="1032"/>
              </w:tabs>
              <w:jc w:val="both"/>
              <w:rPr>
                <w:b/>
              </w:rPr>
            </w:pPr>
            <w:r w:rsidRPr="002200ED">
              <w:rPr>
                <w:b/>
              </w:rPr>
              <w:tab/>
            </w:r>
          </w:p>
        </w:tc>
        <w:tc>
          <w:tcPr>
            <w:tcW w:w="1440" w:type="dxa"/>
          </w:tcPr>
          <w:p w:rsidR="00234D96" w:rsidRPr="002200ED" w:rsidRDefault="00234D96" w:rsidP="009B5CF9">
            <w:pPr>
              <w:jc w:val="both"/>
              <w:rPr>
                <w:b/>
              </w:rPr>
            </w:pPr>
          </w:p>
        </w:tc>
        <w:tc>
          <w:tcPr>
            <w:tcW w:w="1440" w:type="dxa"/>
          </w:tcPr>
          <w:p w:rsidR="00234D96" w:rsidRPr="002200ED" w:rsidRDefault="00234D96" w:rsidP="009B5CF9">
            <w:pPr>
              <w:jc w:val="center"/>
              <w:rPr>
                <w:b/>
              </w:rPr>
            </w:pPr>
          </w:p>
        </w:tc>
      </w:tr>
      <w:tr w:rsidR="00234D96" w:rsidRPr="002200ED" w:rsidTr="009B5CF9">
        <w:tc>
          <w:tcPr>
            <w:tcW w:w="755" w:type="dxa"/>
          </w:tcPr>
          <w:p w:rsidR="00234D96" w:rsidRPr="002200ED" w:rsidRDefault="00234D96" w:rsidP="009B5CF9">
            <w:pPr>
              <w:jc w:val="both"/>
              <w:rPr>
                <w:b/>
              </w:rPr>
            </w:pPr>
          </w:p>
        </w:tc>
        <w:tc>
          <w:tcPr>
            <w:tcW w:w="1693" w:type="dxa"/>
          </w:tcPr>
          <w:p w:rsidR="00234D96" w:rsidRPr="002200ED" w:rsidRDefault="00234D96" w:rsidP="009B5CF9">
            <w:pPr>
              <w:jc w:val="both"/>
              <w:rPr>
                <w:b/>
              </w:rPr>
            </w:pPr>
          </w:p>
        </w:tc>
        <w:tc>
          <w:tcPr>
            <w:tcW w:w="2520" w:type="dxa"/>
          </w:tcPr>
          <w:p w:rsidR="00234D96" w:rsidRPr="002200ED" w:rsidRDefault="00234D96" w:rsidP="009B5CF9">
            <w:pPr>
              <w:jc w:val="both"/>
              <w:rPr>
                <w:b/>
              </w:rPr>
            </w:pPr>
          </w:p>
        </w:tc>
        <w:tc>
          <w:tcPr>
            <w:tcW w:w="1440" w:type="dxa"/>
          </w:tcPr>
          <w:p w:rsidR="00234D96" w:rsidRPr="002200ED" w:rsidRDefault="00234D96" w:rsidP="009B5CF9">
            <w:pPr>
              <w:tabs>
                <w:tab w:val="right" w:pos="1032"/>
              </w:tabs>
              <w:jc w:val="both"/>
              <w:rPr>
                <w:b/>
              </w:rPr>
            </w:pPr>
            <w:r w:rsidRPr="002200ED">
              <w:rPr>
                <w:b/>
              </w:rPr>
              <w:tab/>
            </w:r>
          </w:p>
        </w:tc>
        <w:tc>
          <w:tcPr>
            <w:tcW w:w="1440" w:type="dxa"/>
          </w:tcPr>
          <w:p w:rsidR="00234D96" w:rsidRPr="002200ED" w:rsidRDefault="00234D96" w:rsidP="009B5CF9">
            <w:pPr>
              <w:jc w:val="both"/>
              <w:rPr>
                <w:b/>
              </w:rPr>
            </w:pPr>
          </w:p>
        </w:tc>
        <w:tc>
          <w:tcPr>
            <w:tcW w:w="1440" w:type="dxa"/>
          </w:tcPr>
          <w:p w:rsidR="00234D96" w:rsidRPr="002200ED" w:rsidRDefault="00234D96" w:rsidP="009B5CF9">
            <w:pPr>
              <w:jc w:val="center"/>
              <w:rPr>
                <w:b/>
              </w:rPr>
            </w:pPr>
          </w:p>
        </w:tc>
      </w:tr>
      <w:tr w:rsidR="00234D96" w:rsidRPr="002200ED" w:rsidTr="009B5CF9">
        <w:tc>
          <w:tcPr>
            <w:tcW w:w="755" w:type="dxa"/>
          </w:tcPr>
          <w:p w:rsidR="00234D96" w:rsidRPr="002200ED" w:rsidRDefault="00234D96" w:rsidP="009B5CF9">
            <w:pPr>
              <w:jc w:val="both"/>
              <w:rPr>
                <w:b/>
              </w:rPr>
            </w:pPr>
          </w:p>
        </w:tc>
        <w:tc>
          <w:tcPr>
            <w:tcW w:w="1693" w:type="dxa"/>
          </w:tcPr>
          <w:p w:rsidR="00234D96" w:rsidRPr="002200ED" w:rsidRDefault="00234D96" w:rsidP="009B5CF9">
            <w:pPr>
              <w:jc w:val="both"/>
              <w:rPr>
                <w:b/>
              </w:rPr>
            </w:pPr>
          </w:p>
        </w:tc>
        <w:tc>
          <w:tcPr>
            <w:tcW w:w="2520" w:type="dxa"/>
          </w:tcPr>
          <w:p w:rsidR="00234D96" w:rsidRPr="002200ED" w:rsidRDefault="00234D96" w:rsidP="009B5CF9">
            <w:pPr>
              <w:jc w:val="both"/>
              <w:rPr>
                <w:b/>
              </w:rPr>
            </w:pPr>
          </w:p>
        </w:tc>
        <w:tc>
          <w:tcPr>
            <w:tcW w:w="1440" w:type="dxa"/>
          </w:tcPr>
          <w:p w:rsidR="00234D96" w:rsidRPr="002200ED" w:rsidRDefault="00234D96" w:rsidP="009B5CF9">
            <w:pPr>
              <w:tabs>
                <w:tab w:val="right" w:pos="1032"/>
              </w:tabs>
              <w:jc w:val="both"/>
              <w:rPr>
                <w:b/>
              </w:rPr>
            </w:pPr>
            <w:r w:rsidRPr="002200ED">
              <w:rPr>
                <w:b/>
              </w:rPr>
              <w:tab/>
            </w:r>
          </w:p>
        </w:tc>
        <w:tc>
          <w:tcPr>
            <w:tcW w:w="1440" w:type="dxa"/>
          </w:tcPr>
          <w:p w:rsidR="00234D96" w:rsidRPr="002200ED" w:rsidRDefault="00234D96" w:rsidP="009B5CF9">
            <w:pPr>
              <w:jc w:val="both"/>
              <w:rPr>
                <w:b/>
              </w:rPr>
            </w:pPr>
          </w:p>
        </w:tc>
        <w:tc>
          <w:tcPr>
            <w:tcW w:w="1440" w:type="dxa"/>
          </w:tcPr>
          <w:p w:rsidR="00234D96" w:rsidRPr="002200ED" w:rsidRDefault="00234D96" w:rsidP="009B5CF9">
            <w:pPr>
              <w:jc w:val="center"/>
              <w:rPr>
                <w:b/>
              </w:rPr>
            </w:pPr>
          </w:p>
        </w:tc>
      </w:tr>
    </w:tbl>
    <w:p w:rsidR="00234D96" w:rsidRDefault="00234D96" w:rsidP="00234D96">
      <w:pPr>
        <w:jc w:val="both"/>
        <w:rPr>
          <w:b/>
        </w:rPr>
      </w:pPr>
    </w:p>
    <w:p w:rsidR="00234D96" w:rsidRDefault="00234D96" w:rsidP="00234D96">
      <w:pPr>
        <w:jc w:val="both"/>
        <w:rPr>
          <w:b/>
        </w:rPr>
      </w:pPr>
    </w:p>
    <w:p w:rsidR="00234D96" w:rsidRDefault="00234D96" w:rsidP="00234D96">
      <w:pPr>
        <w:jc w:val="both"/>
        <w:rPr>
          <w:b/>
        </w:rPr>
      </w:pPr>
    </w:p>
    <w:p w:rsidR="00234D96" w:rsidRDefault="00234D96" w:rsidP="00234D96">
      <w:pPr>
        <w:jc w:val="both"/>
        <w:rPr>
          <w:b/>
        </w:rPr>
      </w:pPr>
    </w:p>
    <w:p w:rsidR="00234D96" w:rsidRDefault="00234D96" w:rsidP="00234D96">
      <w:pPr>
        <w:jc w:val="both"/>
        <w:rPr>
          <w:b/>
        </w:rPr>
      </w:pPr>
    </w:p>
    <w:p w:rsidR="00234D96" w:rsidRDefault="00234D96" w:rsidP="00234D96">
      <w:pPr>
        <w:jc w:val="both"/>
        <w:rPr>
          <w:b/>
        </w:rPr>
      </w:pPr>
    </w:p>
    <w:p w:rsidR="00234D96" w:rsidRDefault="00234D96" w:rsidP="00234D96">
      <w:pPr>
        <w:jc w:val="center"/>
        <w:rPr>
          <w:b/>
        </w:rPr>
      </w:pPr>
      <w:r>
        <w:rPr>
          <w:b/>
        </w:rPr>
        <w:t>B. Kiegészítő adatok</w:t>
      </w:r>
    </w:p>
    <w:p w:rsidR="00234D96" w:rsidRPr="006E53DB" w:rsidRDefault="00234D96" w:rsidP="00234D96">
      <w:pPr>
        <w:jc w:val="center"/>
      </w:pPr>
      <w:r w:rsidRPr="006E53DB">
        <w:t>(</w:t>
      </w:r>
      <w:r>
        <w:t xml:space="preserve">a </w:t>
      </w:r>
      <w:r w:rsidRPr="006E53DB">
        <w:t>bizottsági sajátosságoknak megfelelően)</w:t>
      </w:r>
    </w:p>
    <w:p w:rsidR="00234D96" w:rsidRDefault="00234D96" w:rsidP="00234D96"/>
    <w:p w:rsidR="00234D96" w:rsidRPr="00B9703F" w:rsidRDefault="00234D96" w:rsidP="00234D96">
      <w:pPr>
        <w:jc w:val="center"/>
        <w:rPr>
          <w:b/>
        </w:rPr>
      </w:pPr>
      <w:r>
        <w:br w:type="page"/>
      </w:r>
      <w:r w:rsidRPr="00B9703F">
        <w:rPr>
          <w:b/>
        </w:rPr>
        <w:lastRenderedPageBreak/>
        <w:t>3. Projektleírás</w:t>
      </w:r>
    </w:p>
    <w:p w:rsidR="00234D96" w:rsidRDefault="00234D96" w:rsidP="00234D96">
      <w:pPr>
        <w:jc w:val="both"/>
        <w:rPr>
          <w:b/>
          <w:u w:val="single"/>
        </w:rPr>
      </w:pPr>
    </w:p>
    <w:p w:rsidR="00234D96" w:rsidRDefault="00234D96" w:rsidP="00234D96">
      <w:pPr>
        <w:jc w:val="both"/>
        <w:rPr>
          <w:u w:val="dotted"/>
        </w:rPr>
      </w:pPr>
    </w:p>
    <w:p w:rsidR="00234D96" w:rsidRPr="0063024F" w:rsidRDefault="00234D96" w:rsidP="00234D96">
      <w:pPr>
        <w:jc w:val="both"/>
      </w:pPr>
      <w:r>
        <w:rPr>
          <w:b/>
        </w:rPr>
        <w:t>A)</w:t>
      </w:r>
      <w:r>
        <w:rPr>
          <w:b/>
        </w:rPr>
        <w:tab/>
        <w:t>Szakmai terv</w:t>
      </w:r>
      <w:r w:rsidRPr="0063024F">
        <w:t>:</w:t>
      </w:r>
    </w:p>
    <w:p w:rsidR="00234D96" w:rsidRDefault="00234D96" w:rsidP="00234D96">
      <w:pPr>
        <w:jc w:val="both"/>
      </w:pPr>
    </w:p>
    <w:p w:rsidR="00234D96" w:rsidRPr="00E366E0" w:rsidRDefault="00234D96" w:rsidP="00234D96">
      <w:pPr>
        <w:jc w:val="both"/>
        <w:rPr>
          <w:b/>
        </w:rPr>
      </w:pPr>
      <w:r w:rsidRPr="00E366E0">
        <w:rPr>
          <w:b/>
        </w:rPr>
        <w:t>B)</w:t>
      </w:r>
      <w:r w:rsidRPr="00E366E0">
        <w:rPr>
          <w:b/>
        </w:rPr>
        <w:tab/>
        <w:t>Költségvetési terv:</w:t>
      </w:r>
    </w:p>
    <w:p w:rsidR="00234D96" w:rsidRDefault="00234D96" w:rsidP="00234D96">
      <w:pPr>
        <w:jc w:val="both"/>
        <w:rPr>
          <w:u w:val="dotted"/>
        </w:rPr>
      </w:pPr>
    </w:p>
    <w:p w:rsidR="00234D96" w:rsidRPr="00A0089C" w:rsidRDefault="00234D96" w:rsidP="00234D96">
      <w:pPr>
        <w:overflowPunct w:val="0"/>
        <w:autoSpaceDE w:val="0"/>
        <w:autoSpaceDN w:val="0"/>
        <w:adjustRightInd w:val="0"/>
        <w:textAlignment w:val="baseline"/>
        <w:rPr>
          <w:i/>
        </w:rPr>
      </w:pPr>
      <w:r>
        <w:rPr>
          <w:b/>
          <w:i/>
        </w:rPr>
        <w:tab/>
        <w:t>B/1</w:t>
      </w:r>
      <w:r w:rsidRPr="00A0089C">
        <w:rPr>
          <w:b/>
          <w:i/>
        </w:rPr>
        <w:t>.</w:t>
      </w:r>
      <w:r>
        <w:rPr>
          <w:b/>
          <w:i/>
        </w:rPr>
        <w:tab/>
      </w:r>
      <w:r w:rsidRPr="00A0089C">
        <w:rPr>
          <w:b/>
          <w:i/>
        </w:rPr>
        <w:t>Részletes, tételes költségvetési terv:</w:t>
      </w:r>
    </w:p>
    <w:p w:rsidR="00234D96" w:rsidRDefault="00234D96" w:rsidP="00234D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234D96" w:rsidRPr="002200ED" w:rsidTr="009B5CF9">
        <w:tc>
          <w:tcPr>
            <w:tcW w:w="2303" w:type="dxa"/>
          </w:tcPr>
          <w:p w:rsidR="00234D96" w:rsidRPr="002200ED" w:rsidRDefault="00234D96" w:rsidP="009B5CF9">
            <w:pPr>
              <w:jc w:val="center"/>
              <w:rPr>
                <w:b/>
              </w:rPr>
            </w:pPr>
            <w:r w:rsidRPr="002200ED">
              <w:rPr>
                <w:b/>
              </w:rPr>
              <w:t>A költség</w:t>
            </w:r>
          </w:p>
          <w:p w:rsidR="00234D96" w:rsidRPr="002200ED" w:rsidRDefault="00234D96" w:rsidP="009B5CF9">
            <w:pPr>
              <w:jc w:val="center"/>
              <w:rPr>
                <w:b/>
              </w:rPr>
            </w:pPr>
            <w:r w:rsidRPr="002200ED">
              <w:rPr>
                <w:b/>
              </w:rPr>
              <w:t>megnevezése</w:t>
            </w:r>
          </w:p>
        </w:tc>
        <w:tc>
          <w:tcPr>
            <w:tcW w:w="2303" w:type="dxa"/>
          </w:tcPr>
          <w:p w:rsidR="00234D96" w:rsidRPr="002200ED" w:rsidRDefault="00234D96" w:rsidP="009B5CF9">
            <w:pPr>
              <w:jc w:val="center"/>
              <w:rPr>
                <w:b/>
              </w:rPr>
            </w:pPr>
            <w:r w:rsidRPr="002200ED">
              <w:rPr>
                <w:b/>
              </w:rPr>
              <w:t>Az igényelt</w:t>
            </w:r>
          </w:p>
          <w:p w:rsidR="00234D96" w:rsidRPr="002200ED" w:rsidRDefault="00234D96" w:rsidP="009B5CF9">
            <w:pPr>
              <w:jc w:val="center"/>
              <w:rPr>
                <w:b/>
              </w:rPr>
            </w:pPr>
            <w:r w:rsidRPr="002200ED">
              <w:rPr>
                <w:b/>
              </w:rPr>
              <w:t>támogatás</w:t>
            </w:r>
          </w:p>
        </w:tc>
        <w:tc>
          <w:tcPr>
            <w:tcW w:w="2303" w:type="dxa"/>
          </w:tcPr>
          <w:p w:rsidR="00234D96" w:rsidRPr="002200ED" w:rsidRDefault="00234D96" w:rsidP="009B5CF9">
            <w:pPr>
              <w:jc w:val="center"/>
              <w:rPr>
                <w:b/>
              </w:rPr>
            </w:pPr>
            <w:r w:rsidRPr="002200ED">
              <w:rPr>
                <w:b/>
              </w:rPr>
              <w:t>Saját forrás</w:t>
            </w:r>
          </w:p>
        </w:tc>
        <w:tc>
          <w:tcPr>
            <w:tcW w:w="2303" w:type="dxa"/>
          </w:tcPr>
          <w:p w:rsidR="00234D96" w:rsidRPr="002200ED" w:rsidRDefault="00234D96" w:rsidP="009B5CF9">
            <w:pPr>
              <w:jc w:val="center"/>
              <w:rPr>
                <w:b/>
              </w:rPr>
            </w:pPr>
            <w:r w:rsidRPr="002200ED">
              <w:rPr>
                <w:b/>
              </w:rPr>
              <w:t>Összesen</w:t>
            </w:r>
          </w:p>
        </w:tc>
      </w:tr>
      <w:tr w:rsidR="00234D96" w:rsidTr="009B5CF9">
        <w:tc>
          <w:tcPr>
            <w:tcW w:w="9212" w:type="dxa"/>
            <w:gridSpan w:val="4"/>
          </w:tcPr>
          <w:p w:rsidR="00234D96" w:rsidRPr="002200ED" w:rsidRDefault="00234D96" w:rsidP="009B5CF9">
            <w:pPr>
              <w:tabs>
                <w:tab w:val="right" w:pos="1695"/>
              </w:tabs>
              <w:rPr>
                <w:b/>
                <w:i/>
              </w:rPr>
            </w:pPr>
            <w:r w:rsidRPr="002200ED">
              <w:rPr>
                <w:b/>
                <w:i/>
              </w:rPr>
              <w:t xml:space="preserve">I. </w:t>
            </w:r>
            <w:proofErr w:type="gramStart"/>
            <w:r w:rsidRPr="002200ED">
              <w:rPr>
                <w:b/>
                <w:i/>
              </w:rPr>
              <w:t>A</w:t>
            </w:r>
            <w:proofErr w:type="gramEnd"/>
            <w:r w:rsidRPr="002200ED">
              <w:rPr>
                <w:b/>
                <w:i/>
              </w:rPr>
              <w:t xml:space="preserve"> projekt közvetlen költségei</w:t>
            </w:r>
          </w:p>
        </w:tc>
      </w:tr>
      <w:tr w:rsidR="00234D96" w:rsidTr="009B5CF9">
        <w:tc>
          <w:tcPr>
            <w:tcW w:w="9212" w:type="dxa"/>
            <w:gridSpan w:val="4"/>
          </w:tcPr>
          <w:p w:rsidR="00234D96" w:rsidRPr="002200ED" w:rsidRDefault="00234D96" w:rsidP="009B5CF9">
            <w:pPr>
              <w:tabs>
                <w:tab w:val="right" w:pos="1695"/>
              </w:tabs>
              <w:rPr>
                <w:b/>
                <w:i/>
              </w:rPr>
            </w:pPr>
            <w:r w:rsidRPr="002200ED">
              <w:rPr>
                <w:b/>
                <w:i/>
              </w:rPr>
              <w:t xml:space="preserve">   1. Személyi kifizetések (bér, megbízási díj és járulékaik)</w:t>
            </w:r>
          </w:p>
        </w:tc>
      </w:tr>
      <w:tr w:rsidR="00234D96" w:rsidTr="009B5CF9">
        <w:tc>
          <w:tcPr>
            <w:tcW w:w="2303" w:type="dxa"/>
          </w:tcPr>
          <w:p w:rsidR="00234D96" w:rsidRDefault="00234D96" w:rsidP="009B5CF9"/>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r>
      <w:tr w:rsidR="00234D96" w:rsidTr="009B5CF9">
        <w:tc>
          <w:tcPr>
            <w:tcW w:w="2303" w:type="dxa"/>
          </w:tcPr>
          <w:p w:rsidR="00234D96" w:rsidRDefault="00234D96" w:rsidP="009B5CF9"/>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r>
      <w:tr w:rsidR="00234D96" w:rsidTr="009B5CF9">
        <w:tc>
          <w:tcPr>
            <w:tcW w:w="2303" w:type="dxa"/>
          </w:tcPr>
          <w:p w:rsidR="00234D96" w:rsidRDefault="00234D96" w:rsidP="009B5CF9"/>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r>
      <w:tr w:rsidR="00234D96" w:rsidTr="009B5CF9">
        <w:tc>
          <w:tcPr>
            <w:tcW w:w="9212" w:type="dxa"/>
            <w:gridSpan w:val="4"/>
          </w:tcPr>
          <w:p w:rsidR="00234D96" w:rsidRPr="002200ED" w:rsidRDefault="00234D96" w:rsidP="009B5CF9">
            <w:pPr>
              <w:tabs>
                <w:tab w:val="right" w:pos="1695"/>
              </w:tabs>
              <w:rPr>
                <w:b/>
                <w:i/>
              </w:rPr>
            </w:pPr>
            <w:r w:rsidRPr="002200ED">
              <w:rPr>
                <w:b/>
                <w:i/>
              </w:rPr>
              <w:t xml:space="preserve">   2. Dologi költségek</w:t>
            </w:r>
          </w:p>
        </w:tc>
      </w:tr>
      <w:tr w:rsidR="00234D96" w:rsidTr="009B5CF9">
        <w:tc>
          <w:tcPr>
            <w:tcW w:w="2303" w:type="dxa"/>
          </w:tcPr>
          <w:p w:rsidR="00234D96" w:rsidRDefault="00234D96" w:rsidP="009B5CF9"/>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r>
      <w:tr w:rsidR="00234D96" w:rsidTr="009B5CF9">
        <w:tc>
          <w:tcPr>
            <w:tcW w:w="2303" w:type="dxa"/>
          </w:tcPr>
          <w:p w:rsidR="00234D96" w:rsidRDefault="00234D96" w:rsidP="009B5CF9"/>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r>
      <w:tr w:rsidR="00234D96" w:rsidTr="009B5CF9">
        <w:tc>
          <w:tcPr>
            <w:tcW w:w="2303" w:type="dxa"/>
          </w:tcPr>
          <w:p w:rsidR="00234D96" w:rsidRDefault="00234D96" w:rsidP="009B5CF9"/>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r>
      <w:tr w:rsidR="00234D96" w:rsidTr="009B5CF9">
        <w:tc>
          <w:tcPr>
            <w:tcW w:w="9212" w:type="dxa"/>
            <w:gridSpan w:val="4"/>
          </w:tcPr>
          <w:p w:rsidR="00234D96" w:rsidRPr="002200ED" w:rsidRDefault="00234D96" w:rsidP="009B5CF9">
            <w:pPr>
              <w:tabs>
                <w:tab w:val="right" w:pos="1695"/>
              </w:tabs>
              <w:rPr>
                <w:b/>
                <w:i/>
              </w:rPr>
            </w:pPr>
            <w:r w:rsidRPr="002200ED">
              <w:rPr>
                <w:b/>
                <w:i/>
              </w:rPr>
              <w:t xml:space="preserve">   3. Felhalmozási célú költségek</w:t>
            </w:r>
          </w:p>
        </w:tc>
      </w:tr>
      <w:tr w:rsidR="00234D96" w:rsidTr="009B5CF9">
        <w:tc>
          <w:tcPr>
            <w:tcW w:w="2303" w:type="dxa"/>
          </w:tcPr>
          <w:p w:rsidR="00234D96" w:rsidRDefault="00234D96" w:rsidP="009B5CF9"/>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r>
      <w:tr w:rsidR="00234D96" w:rsidTr="009B5CF9">
        <w:tc>
          <w:tcPr>
            <w:tcW w:w="2303" w:type="dxa"/>
          </w:tcPr>
          <w:p w:rsidR="00234D96" w:rsidRDefault="00234D96" w:rsidP="009B5CF9"/>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r>
      <w:tr w:rsidR="00234D96" w:rsidTr="009B5CF9">
        <w:tc>
          <w:tcPr>
            <w:tcW w:w="2303" w:type="dxa"/>
          </w:tcPr>
          <w:p w:rsidR="00234D96" w:rsidRDefault="00234D96" w:rsidP="009B5CF9"/>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r>
      <w:tr w:rsidR="00234D96" w:rsidTr="009B5CF9">
        <w:tc>
          <w:tcPr>
            <w:tcW w:w="2303" w:type="dxa"/>
          </w:tcPr>
          <w:p w:rsidR="00234D96" w:rsidRPr="002200ED" w:rsidRDefault="00234D96" w:rsidP="009B5CF9">
            <w:pPr>
              <w:rPr>
                <w:sz w:val="20"/>
                <w:szCs w:val="20"/>
              </w:rPr>
            </w:pPr>
            <w:r w:rsidRPr="002200ED">
              <w:rPr>
                <w:b/>
                <w:i/>
                <w:sz w:val="20"/>
                <w:szCs w:val="20"/>
              </w:rPr>
              <w:t xml:space="preserve">   </w:t>
            </w:r>
            <w:smartTag w:uri="urn:schemas-microsoft-com:office:smarttags" w:element="metricconverter">
              <w:smartTagPr>
                <w:attr w:name="ProductID" w:val="4. A"/>
              </w:smartTagPr>
              <w:r w:rsidRPr="002200ED">
                <w:rPr>
                  <w:b/>
                  <w:i/>
                  <w:sz w:val="20"/>
                  <w:szCs w:val="20"/>
                </w:rPr>
                <w:t>4. A</w:t>
              </w:r>
            </w:smartTag>
            <w:r w:rsidRPr="002200ED">
              <w:rPr>
                <w:b/>
                <w:i/>
                <w:sz w:val="20"/>
                <w:szCs w:val="20"/>
              </w:rPr>
              <w:t xml:space="preserve"> projekt közvetlen költségei összesen</w:t>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r>
      <w:tr w:rsidR="00234D96" w:rsidTr="009B5CF9">
        <w:tc>
          <w:tcPr>
            <w:tcW w:w="9212" w:type="dxa"/>
            <w:gridSpan w:val="4"/>
          </w:tcPr>
          <w:p w:rsidR="00234D96" w:rsidRPr="002200ED" w:rsidRDefault="00234D96" w:rsidP="009B5CF9">
            <w:pPr>
              <w:tabs>
                <w:tab w:val="right" w:pos="1695"/>
              </w:tabs>
              <w:rPr>
                <w:b/>
                <w:i/>
              </w:rPr>
            </w:pPr>
            <w:r w:rsidRPr="002200ED">
              <w:rPr>
                <w:b/>
                <w:i/>
              </w:rPr>
              <w:t xml:space="preserve">II. </w:t>
            </w:r>
            <w:proofErr w:type="gramStart"/>
            <w:r w:rsidRPr="002200ED">
              <w:rPr>
                <w:b/>
                <w:i/>
              </w:rPr>
              <w:t>A</w:t>
            </w:r>
            <w:proofErr w:type="gramEnd"/>
            <w:r w:rsidRPr="002200ED">
              <w:rPr>
                <w:b/>
                <w:i/>
              </w:rPr>
              <w:t xml:space="preserve"> projekt közvetett költségei</w:t>
            </w:r>
          </w:p>
        </w:tc>
      </w:tr>
      <w:tr w:rsidR="00234D96" w:rsidTr="009B5CF9">
        <w:tc>
          <w:tcPr>
            <w:tcW w:w="9212" w:type="dxa"/>
            <w:gridSpan w:val="4"/>
          </w:tcPr>
          <w:p w:rsidR="00234D96" w:rsidRPr="002200ED" w:rsidRDefault="00234D96" w:rsidP="009B5CF9">
            <w:pPr>
              <w:tabs>
                <w:tab w:val="right" w:pos="1695"/>
              </w:tabs>
              <w:rPr>
                <w:b/>
                <w:i/>
              </w:rPr>
            </w:pPr>
            <w:r w:rsidRPr="002200ED">
              <w:rPr>
                <w:b/>
                <w:i/>
              </w:rPr>
              <w:t xml:space="preserve">    1. Személyi kifizetések (bér, megbízási díj és járulékaik)</w:t>
            </w:r>
          </w:p>
        </w:tc>
      </w:tr>
      <w:tr w:rsidR="00234D96" w:rsidTr="009B5CF9">
        <w:tc>
          <w:tcPr>
            <w:tcW w:w="2303" w:type="dxa"/>
          </w:tcPr>
          <w:p w:rsidR="00234D96" w:rsidRDefault="00234D96" w:rsidP="009B5CF9"/>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r>
      <w:tr w:rsidR="00234D96" w:rsidTr="009B5CF9">
        <w:tc>
          <w:tcPr>
            <w:tcW w:w="2303" w:type="dxa"/>
          </w:tcPr>
          <w:p w:rsidR="00234D96" w:rsidRDefault="00234D96" w:rsidP="009B5CF9"/>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r>
      <w:tr w:rsidR="00234D96" w:rsidTr="009B5CF9">
        <w:tc>
          <w:tcPr>
            <w:tcW w:w="2303" w:type="dxa"/>
          </w:tcPr>
          <w:p w:rsidR="00234D96" w:rsidRDefault="00234D96" w:rsidP="009B5CF9"/>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r>
      <w:tr w:rsidR="00234D96" w:rsidTr="009B5CF9">
        <w:tc>
          <w:tcPr>
            <w:tcW w:w="9212" w:type="dxa"/>
            <w:gridSpan w:val="4"/>
          </w:tcPr>
          <w:p w:rsidR="00234D96" w:rsidRPr="002200ED" w:rsidRDefault="00234D96" w:rsidP="009B5CF9">
            <w:pPr>
              <w:tabs>
                <w:tab w:val="right" w:pos="1695"/>
              </w:tabs>
              <w:rPr>
                <w:b/>
                <w:i/>
              </w:rPr>
            </w:pPr>
            <w:r w:rsidRPr="002200ED">
              <w:rPr>
                <w:b/>
                <w:i/>
              </w:rPr>
              <w:t xml:space="preserve">    2. Dologi költségek</w:t>
            </w:r>
          </w:p>
        </w:tc>
      </w:tr>
      <w:tr w:rsidR="00234D96" w:rsidTr="009B5CF9">
        <w:tc>
          <w:tcPr>
            <w:tcW w:w="2303" w:type="dxa"/>
          </w:tcPr>
          <w:p w:rsidR="00234D96" w:rsidRDefault="00234D96" w:rsidP="009B5CF9"/>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r>
      <w:tr w:rsidR="00234D96" w:rsidTr="009B5CF9">
        <w:tc>
          <w:tcPr>
            <w:tcW w:w="2303" w:type="dxa"/>
          </w:tcPr>
          <w:p w:rsidR="00234D96" w:rsidRDefault="00234D96" w:rsidP="009B5CF9"/>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r>
      <w:tr w:rsidR="00234D96" w:rsidTr="009B5CF9">
        <w:tc>
          <w:tcPr>
            <w:tcW w:w="2303" w:type="dxa"/>
          </w:tcPr>
          <w:p w:rsidR="00234D96" w:rsidRDefault="00234D96" w:rsidP="009B5CF9"/>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r>
      <w:tr w:rsidR="00234D96" w:rsidTr="009B5CF9">
        <w:tc>
          <w:tcPr>
            <w:tcW w:w="9212" w:type="dxa"/>
            <w:gridSpan w:val="4"/>
          </w:tcPr>
          <w:p w:rsidR="00234D96" w:rsidRPr="002200ED" w:rsidRDefault="00234D96" w:rsidP="009B5CF9">
            <w:pPr>
              <w:tabs>
                <w:tab w:val="right" w:pos="1695"/>
              </w:tabs>
              <w:rPr>
                <w:b/>
                <w:i/>
              </w:rPr>
            </w:pPr>
            <w:r w:rsidRPr="002200ED">
              <w:rPr>
                <w:b/>
                <w:i/>
              </w:rPr>
              <w:t xml:space="preserve">   3. Felhalmozási célú költségek</w:t>
            </w:r>
          </w:p>
        </w:tc>
      </w:tr>
      <w:tr w:rsidR="00234D96" w:rsidTr="009B5CF9">
        <w:tc>
          <w:tcPr>
            <w:tcW w:w="2303" w:type="dxa"/>
          </w:tcPr>
          <w:p w:rsidR="00234D96" w:rsidRDefault="00234D96" w:rsidP="009B5CF9"/>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r>
      <w:tr w:rsidR="00234D96" w:rsidTr="009B5CF9">
        <w:tc>
          <w:tcPr>
            <w:tcW w:w="2303" w:type="dxa"/>
          </w:tcPr>
          <w:p w:rsidR="00234D96" w:rsidRDefault="00234D96" w:rsidP="009B5CF9"/>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r>
      <w:tr w:rsidR="00234D96" w:rsidTr="009B5CF9">
        <w:tc>
          <w:tcPr>
            <w:tcW w:w="2303" w:type="dxa"/>
          </w:tcPr>
          <w:p w:rsidR="00234D96" w:rsidRDefault="00234D96" w:rsidP="009B5CF9"/>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r>
      <w:tr w:rsidR="00234D96" w:rsidTr="009B5CF9">
        <w:tc>
          <w:tcPr>
            <w:tcW w:w="2303" w:type="dxa"/>
          </w:tcPr>
          <w:p w:rsidR="00234D96" w:rsidRPr="002200ED" w:rsidRDefault="00234D96" w:rsidP="009B5CF9">
            <w:pPr>
              <w:rPr>
                <w:sz w:val="20"/>
                <w:szCs w:val="20"/>
              </w:rPr>
            </w:pPr>
            <w:r w:rsidRPr="002200ED">
              <w:rPr>
                <w:b/>
                <w:i/>
                <w:sz w:val="20"/>
                <w:szCs w:val="20"/>
              </w:rPr>
              <w:t xml:space="preserve">     </w:t>
            </w:r>
            <w:smartTag w:uri="urn:schemas-microsoft-com:office:smarttags" w:element="metricconverter">
              <w:smartTagPr>
                <w:attr w:name="ProductID" w:val="4. A"/>
              </w:smartTagPr>
              <w:r w:rsidRPr="002200ED">
                <w:rPr>
                  <w:b/>
                  <w:i/>
                  <w:sz w:val="20"/>
                  <w:szCs w:val="20"/>
                </w:rPr>
                <w:t>4. A</w:t>
              </w:r>
            </w:smartTag>
            <w:r w:rsidRPr="002200ED">
              <w:rPr>
                <w:b/>
                <w:i/>
                <w:sz w:val="20"/>
                <w:szCs w:val="20"/>
              </w:rPr>
              <w:t xml:space="preserve"> projekt közvetett költségei összesen</w:t>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r>
      <w:tr w:rsidR="00234D96" w:rsidTr="009B5CF9">
        <w:tc>
          <w:tcPr>
            <w:tcW w:w="2303" w:type="dxa"/>
          </w:tcPr>
          <w:p w:rsidR="00234D96" w:rsidRPr="00F75286" w:rsidRDefault="00234D96" w:rsidP="009B5CF9">
            <w:r w:rsidRPr="002200ED">
              <w:rPr>
                <w:b/>
              </w:rPr>
              <w:t>Mindösszesen (I+II)</w:t>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c>
          <w:tcPr>
            <w:tcW w:w="2303" w:type="dxa"/>
          </w:tcPr>
          <w:p w:rsidR="00234D96" w:rsidRDefault="00234D96" w:rsidP="009B5CF9">
            <w:pPr>
              <w:tabs>
                <w:tab w:val="right" w:pos="1695"/>
              </w:tabs>
            </w:pPr>
            <w:r>
              <w:tab/>
            </w:r>
          </w:p>
        </w:tc>
      </w:tr>
    </w:tbl>
    <w:p w:rsidR="00234D96" w:rsidRDefault="00234D96" w:rsidP="00234D96"/>
    <w:p w:rsidR="00234D96" w:rsidRDefault="00234D96" w:rsidP="00234D96"/>
    <w:p w:rsidR="00234D96" w:rsidRPr="00A0089C" w:rsidRDefault="00234D96" w:rsidP="00234D96">
      <w:pPr>
        <w:overflowPunct w:val="0"/>
        <w:autoSpaceDE w:val="0"/>
        <w:autoSpaceDN w:val="0"/>
        <w:adjustRightInd w:val="0"/>
        <w:textAlignment w:val="baseline"/>
        <w:rPr>
          <w:i/>
        </w:rPr>
      </w:pPr>
      <w:r>
        <w:rPr>
          <w:b/>
          <w:i/>
        </w:rPr>
        <w:tab/>
        <w:t>B/2</w:t>
      </w:r>
      <w:r w:rsidRPr="00A0089C">
        <w:rPr>
          <w:b/>
          <w:i/>
        </w:rPr>
        <w:t>.</w:t>
      </w:r>
      <w:r>
        <w:rPr>
          <w:b/>
          <w:i/>
        </w:rPr>
        <w:tab/>
      </w:r>
      <w:r w:rsidRPr="001268CB">
        <w:rPr>
          <w:b/>
          <w:i/>
        </w:rPr>
        <w:t>A költségvetés indoklása:</w:t>
      </w:r>
    </w:p>
    <w:p w:rsidR="00234D96" w:rsidRDefault="00234D96" w:rsidP="00234D96">
      <w:pPr>
        <w:overflowPunct w:val="0"/>
        <w:autoSpaceDE w:val="0"/>
        <w:autoSpaceDN w:val="0"/>
        <w:adjustRightInd w:val="0"/>
        <w:textAlignment w:val="baseline"/>
        <w:rPr>
          <w:b/>
          <w:i/>
        </w:rPr>
      </w:pPr>
    </w:p>
    <w:p w:rsidR="00234D96" w:rsidRPr="00A0089C" w:rsidRDefault="00234D96" w:rsidP="00234D96">
      <w:pPr>
        <w:overflowPunct w:val="0"/>
        <w:autoSpaceDE w:val="0"/>
        <w:autoSpaceDN w:val="0"/>
        <w:adjustRightInd w:val="0"/>
        <w:textAlignment w:val="baseline"/>
        <w:rPr>
          <w:i/>
        </w:rPr>
      </w:pPr>
      <w:r>
        <w:rPr>
          <w:b/>
          <w:i/>
        </w:rPr>
        <w:tab/>
        <w:t>B/3</w:t>
      </w:r>
      <w:r w:rsidRPr="00A0089C">
        <w:rPr>
          <w:b/>
          <w:i/>
        </w:rPr>
        <w:t>.</w:t>
      </w:r>
      <w:r>
        <w:rPr>
          <w:b/>
          <w:i/>
        </w:rPr>
        <w:tab/>
      </w:r>
      <w:r w:rsidRPr="001268CB">
        <w:rPr>
          <w:b/>
          <w:i/>
        </w:rPr>
        <w:t>A pályázó az ÁFÁ-t:</w:t>
      </w:r>
    </w:p>
    <w:p w:rsidR="00234D96" w:rsidRDefault="00234D96" w:rsidP="00234D96">
      <w:pPr>
        <w:tabs>
          <w:tab w:val="right" w:pos="3780"/>
        </w:tabs>
        <w:rPr>
          <w:sz w:val="36"/>
          <w:szCs w:val="36"/>
        </w:rPr>
      </w:pPr>
      <w:r>
        <w:t>- visszaigényli</w:t>
      </w:r>
      <w:r>
        <w:tab/>
      </w:r>
      <w:r w:rsidRPr="0000625D">
        <w:rPr>
          <w:sz w:val="36"/>
          <w:szCs w:val="36"/>
        </w:rPr>
        <w:sym w:font="Symbol" w:char="F07F"/>
      </w:r>
    </w:p>
    <w:p w:rsidR="00234D96" w:rsidRPr="001667AB" w:rsidRDefault="00234D96" w:rsidP="00234D96">
      <w:pPr>
        <w:tabs>
          <w:tab w:val="right" w:pos="3780"/>
        </w:tabs>
      </w:pPr>
      <w:r w:rsidRPr="001667AB">
        <w:t>- nem tudja visszaigényelni</w:t>
      </w:r>
      <w:r>
        <w:tab/>
      </w:r>
      <w:r w:rsidRPr="001667AB">
        <w:rPr>
          <w:sz w:val="36"/>
          <w:szCs w:val="36"/>
        </w:rPr>
        <w:sym w:font="Symbol" w:char="F07F"/>
      </w:r>
    </w:p>
    <w:p w:rsidR="00234D96" w:rsidRDefault="00234D96" w:rsidP="00234D96">
      <w:pPr>
        <w:sectPr w:rsidR="00234D96" w:rsidSect="00A8707F">
          <w:headerReference w:type="even" r:id="rId8"/>
          <w:headerReference w:type="default" r:id="rId9"/>
          <w:footerReference w:type="even" r:id="rId10"/>
          <w:footerReference w:type="default" r:id="rId11"/>
          <w:footerReference w:type="first" r:id="rId12"/>
          <w:pgSz w:w="11906" w:h="16838"/>
          <w:pgMar w:top="1079" w:right="1417" w:bottom="1079" w:left="1417" w:header="708" w:footer="708" w:gutter="0"/>
          <w:cols w:space="708"/>
          <w:docGrid w:linePitch="360"/>
        </w:sectPr>
      </w:pPr>
    </w:p>
    <w:p w:rsidR="00234D96" w:rsidRPr="001C23EC" w:rsidRDefault="00234D96" w:rsidP="00234D96">
      <w:pPr>
        <w:jc w:val="center"/>
        <w:rPr>
          <w:b/>
          <w:sz w:val="22"/>
          <w:szCs w:val="22"/>
        </w:rPr>
      </w:pPr>
      <w:smartTag w:uri="urn:schemas-microsoft-com:office:smarttags" w:element="metricconverter">
        <w:smartTagPr>
          <w:attr w:name="ProductID" w:val="4. A"/>
        </w:smartTagPr>
        <w:r>
          <w:rPr>
            <w:b/>
          </w:rPr>
          <w:lastRenderedPageBreak/>
          <w:t>4</w:t>
        </w:r>
        <w:r w:rsidRPr="001C23EC">
          <w:rPr>
            <w:b/>
          </w:rPr>
          <w:t xml:space="preserve">. </w:t>
        </w:r>
        <w:r w:rsidRPr="001C23EC">
          <w:rPr>
            <w:b/>
            <w:sz w:val="22"/>
            <w:szCs w:val="22"/>
          </w:rPr>
          <w:t>A</w:t>
        </w:r>
      </w:smartTag>
      <w:r w:rsidRPr="001C23EC">
        <w:rPr>
          <w:b/>
          <w:sz w:val="22"/>
          <w:szCs w:val="22"/>
        </w:rPr>
        <w:t xml:space="preserve"> pályázó nyilatkozatai</w:t>
      </w:r>
    </w:p>
    <w:p w:rsidR="00234D96" w:rsidRDefault="00234D96" w:rsidP="00234D96">
      <w:pPr>
        <w:rPr>
          <w:sz w:val="22"/>
          <w:szCs w:val="22"/>
        </w:rPr>
      </w:pPr>
    </w:p>
    <w:p w:rsidR="00234D96" w:rsidRDefault="00234D96" w:rsidP="00234D96">
      <w:pPr>
        <w:jc w:val="center"/>
        <w:rPr>
          <w:b/>
        </w:rPr>
      </w:pPr>
      <w:r>
        <w:rPr>
          <w:b/>
        </w:rPr>
        <w:t>A. Törzsnyilatkozatok</w:t>
      </w:r>
    </w:p>
    <w:p w:rsidR="00234D96" w:rsidRDefault="00234D96" w:rsidP="00234D96">
      <w:pPr>
        <w:rPr>
          <w:sz w:val="22"/>
          <w:szCs w:val="22"/>
        </w:rPr>
      </w:pPr>
    </w:p>
    <w:p w:rsidR="00234D96" w:rsidRDefault="00234D96" w:rsidP="00234D96">
      <w:pPr>
        <w:rPr>
          <w:sz w:val="22"/>
          <w:szCs w:val="22"/>
        </w:rPr>
      </w:pPr>
      <w:r>
        <w:rPr>
          <w:sz w:val="22"/>
          <w:szCs w:val="22"/>
        </w:rPr>
        <w:t>Alulírott pályázó</w:t>
      </w:r>
    </w:p>
    <w:p w:rsidR="00234D96" w:rsidRPr="00A8707F" w:rsidRDefault="00234D96" w:rsidP="00234D96">
      <w:pPr>
        <w:numPr>
          <w:ilvl w:val="0"/>
          <w:numId w:val="16"/>
        </w:numPr>
        <w:tabs>
          <w:tab w:val="clear" w:pos="720"/>
          <w:tab w:val="num" w:pos="540"/>
        </w:tabs>
        <w:ind w:left="540"/>
        <w:jc w:val="both"/>
        <w:rPr>
          <w:color w:val="000000"/>
          <w:sz w:val="22"/>
          <w:szCs w:val="22"/>
        </w:rPr>
      </w:pPr>
      <w:r w:rsidRPr="00A8707F">
        <w:rPr>
          <w:color w:val="000000"/>
          <w:sz w:val="22"/>
          <w:szCs w:val="22"/>
        </w:rPr>
        <w:t>A pályázati kiírásban és a dokumentációban foglaltakat tudomásul veszem;</w:t>
      </w:r>
    </w:p>
    <w:p w:rsidR="00234D96" w:rsidRDefault="00234D96" w:rsidP="00234D96">
      <w:pPr>
        <w:numPr>
          <w:ilvl w:val="0"/>
          <w:numId w:val="16"/>
        </w:numPr>
        <w:tabs>
          <w:tab w:val="clear" w:pos="720"/>
          <w:tab w:val="num" w:pos="540"/>
        </w:tabs>
        <w:ind w:left="540"/>
        <w:jc w:val="both"/>
        <w:rPr>
          <w:sz w:val="22"/>
          <w:szCs w:val="22"/>
        </w:rPr>
      </w:pPr>
      <w:r>
        <w:rPr>
          <w:sz w:val="22"/>
          <w:szCs w:val="22"/>
        </w:rPr>
        <w:t>kijelentem, hogy a pályázatban foglalt adatok, információk és dokumentumok teljeskörűek, hit</w:t>
      </w:r>
      <w:r>
        <w:rPr>
          <w:sz w:val="22"/>
          <w:szCs w:val="22"/>
        </w:rPr>
        <w:t>e</w:t>
      </w:r>
      <w:r>
        <w:rPr>
          <w:sz w:val="22"/>
          <w:szCs w:val="22"/>
        </w:rPr>
        <w:t>lesek és megfelelnek a valóságnak;</w:t>
      </w:r>
    </w:p>
    <w:p w:rsidR="00234D96" w:rsidRDefault="00234D96" w:rsidP="00234D96">
      <w:pPr>
        <w:numPr>
          <w:ilvl w:val="0"/>
          <w:numId w:val="16"/>
        </w:numPr>
        <w:tabs>
          <w:tab w:val="clear" w:pos="720"/>
          <w:tab w:val="num" w:pos="540"/>
        </w:tabs>
        <w:ind w:left="540"/>
        <w:jc w:val="both"/>
        <w:rPr>
          <w:sz w:val="22"/>
          <w:szCs w:val="22"/>
        </w:rPr>
      </w:pPr>
      <w:r>
        <w:rPr>
          <w:sz w:val="22"/>
          <w:szCs w:val="22"/>
        </w:rPr>
        <w:t>kijelentem, hogy adó-, járulék-, illeték- vagy vámtartozásom nincsen, illetve ha van, akkor az átütemezési megállapodás másolatát mellékelem,</w:t>
      </w:r>
    </w:p>
    <w:p w:rsidR="00234D96" w:rsidRDefault="00234D96" w:rsidP="00234D96">
      <w:pPr>
        <w:numPr>
          <w:ilvl w:val="0"/>
          <w:numId w:val="16"/>
        </w:numPr>
        <w:tabs>
          <w:tab w:val="clear" w:pos="720"/>
          <w:tab w:val="num" w:pos="540"/>
        </w:tabs>
        <w:ind w:left="540"/>
        <w:jc w:val="both"/>
        <w:rPr>
          <w:sz w:val="22"/>
          <w:szCs w:val="22"/>
        </w:rPr>
      </w:pPr>
      <w:r>
        <w:rPr>
          <w:sz w:val="22"/>
          <w:szCs w:val="22"/>
        </w:rPr>
        <w:t>tudomásul veszem, hogy a támogatás nem folyósítható, amíg adó-, járulék-, illeték- vagy vá</w:t>
      </w:r>
      <w:r>
        <w:rPr>
          <w:sz w:val="22"/>
          <w:szCs w:val="22"/>
        </w:rPr>
        <w:t>m</w:t>
      </w:r>
      <w:r>
        <w:rPr>
          <w:sz w:val="22"/>
          <w:szCs w:val="22"/>
        </w:rPr>
        <w:t>tartozásom van, kivéve, ha átütemezési megállapodással a tartozás rendezett;</w:t>
      </w:r>
    </w:p>
    <w:p w:rsidR="00234D96" w:rsidRDefault="00234D96" w:rsidP="00234D96">
      <w:pPr>
        <w:numPr>
          <w:ilvl w:val="0"/>
          <w:numId w:val="16"/>
        </w:numPr>
        <w:tabs>
          <w:tab w:val="clear" w:pos="720"/>
          <w:tab w:val="num" w:pos="540"/>
        </w:tabs>
        <w:ind w:left="540"/>
        <w:jc w:val="both"/>
        <w:rPr>
          <w:sz w:val="22"/>
          <w:szCs w:val="22"/>
        </w:rPr>
      </w:pPr>
      <w:r>
        <w:rPr>
          <w:sz w:val="22"/>
          <w:szCs w:val="22"/>
        </w:rPr>
        <w:t>hozzájárulok ahhoz, hogy a pályázatban szereplő adatokat és információkat a Támogató nyilvá</w:t>
      </w:r>
      <w:r>
        <w:rPr>
          <w:sz w:val="22"/>
          <w:szCs w:val="22"/>
        </w:rPr>
        <w:t>n</w:t>
      </w:r>
      <w:r>
        <w:rPr>
          <w:sz w:val="22"/>
          <w:szCs w:val="22"/>
        </w:rPr>
        <w:t>tartásában szerepeltesse, a hatályos jogszabályoknak megfelelően kezelje, internetes honlapon közzétegye;</w:t>
      </w:r>
    </w:p>
    <w:p w:rsidR="00234D96" w:rsidRDefault="00234D96" w:rsidP="00234D96">
      <w:pPr>
        <w:numPr>
          <w:ilvl w:val="0"/>
          <w:numId w:val="16"/>
        </w:numPr>
        <w:tabs>
          <w:tab w:val="clear" w:pos="720"/>
          <w:tab w:val="num" w:pos="540"/>
        </w:tabs>
        <w:ind w:left="540"/>
        <w:jc w:val="both"/>
        <w:rPr>
          <w:sz w:val="22"/>
          <w:szCs w:val="22"/>
        </w:rPr>
      </w:pPr>
      <w:r>
        <w:rPr>
          <w:sz w:val="22"/>
          <w:szCs w:val="22"/>
        </w:rPr>
        <w:t xml:space="preserve">tudomásul veszem, hogy a benyújtott, illetve nyertes pályázat adatai nyilvánosságra hozhatók, </w:t>
      </w:r>
    </w:p>
    <w:p w:rsidR="00234D96" w:rsidRDefault="00234D96" w:rsidP="00234D96">
      <w:pPr>
        <w:ind w:left="540"/>
        <w:jc w:val="both"/>
        <w:rPr>
          <w:sz w:val="22"/>
          <w:szCs w:val="22"/>
        </w:rPr>
      </w:pPr>
      <w:proofErr w:type="gramStart"/>
      <w:r>
        <w:t>kivételt</w:t>
      </w:r>
      <w:proofErr w:type="gramEnd"/>
      <w:r>
        <w:t xml:space="preserve"> képeznek a pályázó által a pályázat benyújtásakor a Ptk. 81. § (2) és (3) beke</w:t>
      </w:r>
      <w:r>
        <w:t>z</w:t>
      </w:r>
      <w:r>
        <w:t>dése szerint üzleti titokként megjelölt adatok, feltéve, hogy ez nem akadályozza meg a közérde</w:t>
      </w:r>
      <w:r>
        <w:t>k</w:t>
      </w:r>
      <w:r>
        <w:t>ből nyilvános adat megismerésének lehetőségét.</w:t>
      </w:r>
      <w:r w:rsidRPr="008E1FCD">
        <w:t xml:space="preserve"> </w:t>
      </w:r>
    </w:p>
    <w:p w:rsidR="00234D96" w:rsidRPr="004F0C1A" w:rsidRDefault="00234D96" w:rsidP="00234D96">
      <w:pPr>
        <w:numPr>
          <w:ilvl w:val="0"/>
          <w:numId w:val="16"/>
        </w:numPr>
        <w:tabs>
          <w:tab w:val="clear" w:pos="720"/>
          <w:tab w:val="num" w:pos="540"/>
        </w:tabs>
        <w:ind w:left="540"/>
        <w:jc w:val="both"/>
        <w:rPr>
          <w:sz w:val="22"/>
          <w:szCs w:val="22"/>
        </w:rPr>
      </w:pPr>
      <w:r>
        <w:rPr>
          <w:sz w:val="22"/>
          <w:szCs w:val="22"/>
        </w:rPr>
        <w:t>kijelentem, hogy a szervezet a közhasznú szervezetekről szóló 1997. évi CLVI. törvény 26. § d) pon</w:t>
      </w:r>
      <w:r>
        <w:rPr>
          <w:sz w:val="22"/>
          <w:szCs w:val="22"/>
        </w:rPr>
        <w:t>t</w:t>
      </w:r>
      <w:r>
        <w:rPr>
          <w:sz w:val="22"/>
          <w:szCs w:val="22"/>
        </w:rPr>
        <w:t>ja szerinti közvetlen politikai tevékenységet nem folytat;</w:t>
      </w:r>
      <w:r w:rsidRPr="006859F3">
        <w:rPr>
          <w:b/>
          <w:sz w:val="22"/>
          <w:szCs w:val="22"/>
        </w:rPr>
        <w:t>*</w:t>
      </w:r>
      <w:r w:rsidRPr="004F0C1A">
        <w:rPr>
          <w:sz w:val="22"/>
          <w:szCs w:val="22"/>
        </w:rPr>
        <w:t>továbbá hogy, a pályázat kiírását megelőző öt évben együttműködési megállapodást nem kötött és tartott fenn Magyarországon bejegyzett párttal (a továbbiakban:</w:t>
      </w:r>
      <w:r>
        <w:rPr>
          <w:sz w:val="22"/>
          <w:szCs w:val="22"/>
        </w:rPr>
        <w:t xml:space="preserve"> </w:t>
      </w:r>
      <w:r w:rsidRPr="004F0C1A">
        <w:rPr>
          <w:sz w:val="22"/>
          <w:szCs w:val="22"/>
        </w:rPr>
        <w:t xml:space="preserve">párt), valamint hogy </w:t>
      </w:r>
      <w:proofErr w:type="gramStart"/>
      <w:r w:rsidRPr="004F0C1A">
        <w:rPr>
          <w:sz w:val="22"/>
          <w:szCs w:val="22"/>
        </w:rPr>
        <w:t>a  pályázat</w:t>
      </w:r>
      <w:proofErr w:type="gramEnd"/>
      <w:r w:rsidRPr="004F0C1A">
        <w:rPr>
          <w:sz w:val="22"/>
          <w:szCs w:val="22"/>
        </w:rPr>
        <w:t xml:space="preserve"> kiírását megelőző öt évben párttal közös jelöltet nem állított országgyűlési, európai parlamenti vagy helyi önkormányzati választáson;</w:t>
      </w:r>
    </w:p>
    <w:p w:rsidR="00234D96" w:rsidRPr="00E8040E" w:rsidRDefault="00234D96" w:rsidP="00234D96">
      <w:pPr>
        <w:numPr>
          <w:ilvl w:val="0"/>
          <w:numId w:val="16"/>
        </w:numPr>
        <w:tabs>
          <w:tab w:val="clear" w:pos="720"/>
          <w:tab w:val="num" w:pos="540"/>
        </w:tabs>
        <w:ind w:left="540"/>
        <w:jc w:val="both"/>
        <w:rPr>
          <w:sz w:val="22"/>
          <w:szCs w:val="22"/>
        </w:rPr>
      </w:pPr>
      <w:r w:rsidRPr="00373B70">
        <w:t>a Fővárosi Önkormányzattal kapcsolatos pályázati elszámolási, szakmai beszámoló l</w:t>
      </w:r>
      <w:r w:rsidRPr="00373B70">
        <w:t>e</w:t>
      </w:r>
      <w:r w:rsidRPr="00373B70">
        <w:t xml:space="preserve">adási hátraléka </w:t>
      </w:r>
      <w:r>
        <w:t>a pályázó szervezetnek nincs;</w:t>
      </w:r>
    </w:p>
    <w:p w:rsidR="00234D96" w:rsidRPr="00E8040E" w:rsidRDefault="00234D96" w:rsidP="00234D96">
      <w:pPr>
        <w:ind w:left="720"/>
        <w:jc w:val="both"/>
        <w:rPr>
          <w:b/>
        </w:rPr>
      </w:pPr>
      <w:r>
        <w:rPr>
          <w:b/>
        </w:rPr>
        <w:tab/>
      </w:r>
      <w:r>
        <w:rPr>
          <w:b/>
        </w:rPr>
        <w:tab/>
      </w:r>
      <w:r>
        <w:rPr>
          <w:b/>
        </w:rPr>
        <w:tab/>
      </w:r>
      <w:r>
        <w:rPr>
          <w:b/>
        </w:rPr>
        <w:tab/>
      </w:r>
      <w:r>
        <w:rPr>
          <w:b/>
        </w:rPr>
        <w:tab/>
      </w:r>
      <w:r>
        <w:rPr>
          <w:b/>
        </w:rPr>
        <w:tab/>
      </w:r>
      <w:r>
        <w:rPr>
          <w:b/>
        </w:rPr>
        <w:tab/>
      </w:r>
      <w:r>
        <w:rPr>
          <w:b/>
        </w:rPr>
        <w:tab/>
      </w:r>
    </w:p>
    <w:p w:rsidR="00234D96" w:rsidRDefault="00234D96" w:rsidP="00234D96">
      <w:pPr>
        <w:jc w:val="both"/>
      </w:pPr>
      <w:r>
        <w:t>Amennyiben megadott adataimban az elszámolás megtörténtéig változás következik be, arról a kiírót haladéktalanul értesítem.</w:t>
      </w:r>
    </w:p>
    <w:p w:rsidR="00234D96" w:rsidRDefault="00234D96" w:rsidP="00234D96">
      <w:pPr>
        <w:jc w:val="both"/>
        <w:rPr>
          <w:b/>
        </w:rPr>
      </w:pPr>
    </w:p>
    <w:p w:rsidR="00234D96" w:rsidRDefault="00234D96" w:rsidP="00234D96">
      <w:pPr>
        <w:jc w:val="both"/>
        <w:rPr>
          <w:b/>
        </w:rPr>
      </w:pPr>
    </w:p>
    <w:p w:rsidR="00234D96" w:rsidRPr="006859F3" w:rsidRDefault="00234D96" w:rsidP="00234D96">
      <w:pPr>
        <w:ind w:left="284" w:hanging="284"/>
        <w:jc w:val="both"/>
        <w:rPr>
          <w:b/>
          <w:i/>
        </w:rPr>
      </w:pPr>
      <w:r w:rsidRPr="006859F3">
        <w:rPr>
          <w:b/>
          <w:i/>
        </w:rPr>
        <w:t>* Csak egyesületre, alapítványra, közalapítványra, szociális szövetkezetre és nonprofit ga</w:t>
      </w:r>
      <w:r w:rsidRPr="006859F3">
        <w:rPr>
          <w:b/>
          <w:i/>
        </w:rPr>
        <w:t>z</w:t>
      </w:r>
      <w:r w:rsidRPr="006859F3">
        <w:rPr>
          <w:b/>
          <w:i/>
        </w:rPr>
        <w:t>dasági társaságra vonatkozik.</w:t>
      </w:r>
    </w:p>
    <w:p w:rsidR="00234D96" w:rsidRDefault="00234D96" w:rsidP="00234D96">
      <w:pPr>
        <w:jc w:val="both"/>
      </w:pPr>
      <w:r w:rsidRPr="008E1FCD">
        <w:t xml:space="preserve"> </w:t>
      </w:r>
    </w:p>
    <w:p w:rsidR="00234D96" w:rsidRDefault="00234D96" w:rsidP="00234D96">
      <w:pPr>
        <w:jc w:val="center"/>
        <w:rPr>
          <w:b/>
        </w:rPr>
      </w:pPr>
    </w:p>
    <w:p w:rsidR="00234D96" w:rsidRDefault="00234D96" w:rsidP="00234D96">
      <w:pPr>
        <w:jc w:val="center"/>
        <w:rPr>
          <w:b/>
        </w:rPr>
      </w:pPr>
    </w:p>
    <w:p w:rsidR="00234D96" w:rsidRDefault="00234D96" w:rsidP="00234D96">
      <w:pPr>
        <w:jc w:val="center"/>
        <w:rPr>
          <w:b/>
        </w:rPr>
      </w:pPr>
    </w:p>
    <w:p w:rsidR="00234D96" w:rsidRDefault="00234D96" w:rsidP="00234D96">
      <w:pPr>
        <w:jc w:val="center"/>
        <w:rPr>
          <w:b/>
        </w:rPr>
      </w:pPr>
    </w:p>
    <w:p w:rsidR="00234D96" w:rsidRDefault="00234D96" w:rsidP="00234D96">
      <w:pPr>
        <w:jc w:val="center"/>
        <w:rPr>
          <w:b/>
        </w:rPr>
      </w:pPr>
    </w:p>
    <w:p w:rsidR="00234D96" w:rsidRDefault="00234D96" w:rsidP="00234D96">
      <w:pPr>
        <w:jc w:val="center"/>
        <w:rPr>
          <w:b/>
        </w:rPr>
      </w:pPr>
    </w:p>
    <w:p w:rsidR="00234D96" w:rsidRDefault="00234D96" w:rsidP="00234D96">
      <w:pPr>
        <w:jc w:val="center"/>
        <w:rPr>
          <w:b/>
        </w:rPr>
      </w:pPr>
    </w:p>
    <w:p w:rsidR="00234D96" w:rsidRDefault="00234D96" w:rsidP="00234D96">
      <w:pPr>
        <w:jc w:val="center"/>
        <w:rPr>
          <w:b/>
        </w:rPr>
      </w:pPr>
    </w:p>
    <w:p w:rsidR="00234D96" w:rsidRDefault="00234D96" w:rsidP="00234D96">
      <w:pPr>
        <w:jc w:val="center"/>
        <w:rPr>
          <w:b/>
        </w:rPr>
      </w:pPr>
    </w:p>
    <w:p w:rsidR="00234D96" w:rsidRDefault="00234D96" w:rsidP="00234D96">
      <w:pPr>
        <w:jc w:val="center"/>
        <w:rPr>
          <w:b/>
        </w:rPr>
      </w:pPr>
    </w:p>
    <w:p w:rsidR="00234D96" w:rsidRDefault="00234D96" w:rsidP="00234D96">
      <w:pPr>
        <w:jc w:val="center"/>
        <w:rPr>
          <w:b/>
        </w:rPr>
      </w:pPr>
    </w:p>
    <w:p w:rsidR="00234D96" w:rsidRDefault="00234D96" w:rsidP="00234D96">
      <w:pPr>
        <w:jc w:val="center"/>
        <w:rPr>
          <w:b/>
        </w:rPr>
      </w:pPr>
    </w:p>
    <w:p w:rsidR="00234D96" w:rsidRDefault="00234D96" w:rsidP="00234D96">
      <w:pPr>
        <w:jc w:val="center"/>
        <w:rPr>
          <w:b/>
        </w:rPr>
      </w:pPr>
    </w:p>
    <w:p w:rsidR="00234D96" w:rsidRDefault="00234D96" w:rsidP="00234D96">
      <w:pPr>
        <w:jc w:val="center"/>
        <w:rPr>
          <w:b/>
        </w:rPr>
      </w:pPr>
    </w:p>
    <w:p w:rsidR="00234D96" w:rsidRDefault="00234D96" w:rsidP="00234D96">
      <w:pPr>
        <w:jc w:val="center"/>
        <w:rPr>
          <w:b/>
        </w:rPr>
      </w:pPr>
    </w:p>
    <w:p w:rsidR="00234D96" w:rsidRDefault="00234D96" w:rsidP="00234D96">
      <w:pPr>
        <w:jc w:val="center"/>
        <w:rPr>
          <w:b/>
        </w:rPr>
      </w:pPr>
    </w:p>
    <w:p w:rsidR="00234D96" w:rsidRDefault="00234D96" w:rsidP="00234D96">
      <w:pPr>
        <w:jc w:val="center"/>
        <w:rPr>
          <w:b/>
        </w:rPr>
      </w:pPr>
    </w:p>
    <w:p w:rsidR="00234D96" w:rsidRDefault="00234D96" w:rsidP="00234D96">
      <w:pPr>
        <w:jc w:val="center"/>
        <w:rPr>
          <w:b/>
        </w:rPr>
      </w:pPr>
    </w:p>
    <w:p w:rsidR="00234D96" w:rsidRDefault="00234D96" w:rsidP="00234D96">
      <w:pPr>
        <w:jc w:val="center"/>
        <w:rPr>
          <w:b/>
        </w:rPr>
      </w:pPr>
    </w:p>
    <w:p w:rsidR="00234D96" w:rsidRDefault="00234D96" w:rsidP="00234D96">
      <w:pPr>
        <w:jc w:val="center"/>
        <w:rPr>
          <w:b/>
        </w:rPr>
      </w:pPr>
    </w:p>
    <w:p w:rsidR="00234D96" w:rsidRDefault="00234D96" w:rsidP="00234D96">
      <w:pPr>
        <w:jc w:val="center"/>
        <w:rPr>
          <w:b/>
        </w:rPr>
      </w:pPr>
      <w:r>
        <w:rPr>
          <w:b/>
        </w:rPr>
        <w:t>B. Kiegészítő nyilatkozatok</w:t>
      </w:r>
    </w:p>
    <w:p w:rsidR="00234D96" w:rsidRDefault="00234D96" w:rsidP="00234D96">
      <w:pPr>
        <w:jc w:val="center"/>
        <w:rPr>
          <w:b/>
        </w:rPr>
      </w:pPr>
    </w:p>
    <w:p w:rsidR="00234D96" w:rsidRPr="0060035F" w:rsidRDefault="00234D96" w:rsidP="00234D96">
      <w:pPr>
        <w:jc w:val="center"/>
        <w:rPr>
          <w:b/>
          <w:sz w:val="22"/>
          <w:szCs w:val="22"/>
        </w:rPr>
      </w:pPr>
      <w:r w:rsidRPr="0060035F">
        <w:rPr>
          <w:b/>
          <w:sz w:val="22"/>
          <w:szCs w:val="22"/>
        </w:rPr>
        <w:t>NYILATKOZAT</w:t>
      </w:r>
    </w:p>
    <w:p w:rsidR="00234D96" w:rsidRPr="0060035F" w:rsidRDefault="00234D96" w:rsidP="00234D96">
      <w:pPr>
        <w:rPr>
          <w:b/>
          <w:sz w:val="22"/>
          <w:szCs w:val="22"/>
        </w:rPr>
      </w:pPr>
    </w:p>
    <w:p w:rsidR="00234D96" w:rsidRPr="0060035F" w:rsidRDefault="00234D96" w:rsidP="00234D96">
      <w:pPr>
        <w:jc w:val="center"/>
        <w:rPr>
          <w:b/>
          <w:sz w:val="22"/>
          <w:szCs w:val="22"/>
        </w:rPr>
      </w:pPr>
      <w:proofErr w:type="gramStart"/>
      <w:r w:rsidRPr="0060035F">
        <w:rPr>
          <w:b/>
          <w:sz w:val="22"/>
          <w:szCs w:val="22"/>
        </w:rPr>
        <w:t>a</w:t>
      </w:r>
      <w:proofErr w:type="gramEnd"/>
      <w:r w:rsidRPr="0060035F">
        <w:rPr>
          <w:b/>
          <w:sz w:val="22"/>
          <w:szCs w:val="22"/>
        </w:rPr>
        <w:t xml:space="preserve"> közpénzekből nyújtott támogatások átláthatóságáról szóló 2007. évi CLXXXI. törvény  szerinti összeférhetetlenség, illetve érintettség fennállásáról, vagy hi</w:t>
      </w:r>
      <w:r w:rsidRPr="0060035F">
        <w:rPr>
          <w:b/>
          <w:sz w:val="22"/>
          <w:szCs w:val="22"/>
        </w:rPr>
        <w:t>á</w:t>
      </w:r>
      <w:r w:rsidRPr="0060035F">
        <w:rPr>
          <w:b/>
          <w:sz w:val="22"/>
          <w:szCs w:val="22"/>
        </w:rPr>
        <w:t>nyáról</w:t>
      </w:r>
    </w:p>
    <w:p w:rsidR="00234D96" w:rsidRPr="0060035F" w:rsidRDefault="00234D96" w:rsidP="00234D96">
      <w:pPr>
        <w:jc w:val="both"/>
        <w:rPr>
          <w:sz w:val="22"/>
          <w:szCs w:val="22"/>
        </w:rPr>
      </w:pPr>
    </w:p>
    <w:p w:rsidR="00234D96" w:rsidRPr="0060035F" w:rsidRDefault="00234D96" w:rsidP="00234D96">
      <w:pPr>
        <w:jc w:val="both"/>
        <w:rPr>
          <w:sz w:val="22"/>
          <w:szCs w:val="22"/>
        </w:rPr>
      </w:pPr>
      <w:r w:rsidRPr="0060035F">
        <w:rPr>
          <w:sz w:val="22"/>
          <w:szCs w:val="22"/>
        </w:rPr>
        <w:t>A Pályázó neve:</w:t>
      </w:r>
    </w:p>
    <w:p w:rsidR="00234D96" w:rsidRPr="0060035F" w:rsidRDefault="00234D96" w:rsidP="00234D96">
      <w:pPr>
        <w:jc w:val="both"/>
        <w:rPr>
          <w:sz w:val="22"/>
          <w:szCs w:val="22"/>
        </w:rPr>
      </w:pPr>
    </w:p>
    <w:p w:rsidR="00234D96" w:rsidRPr="0060035F" w:rsidRDefault="00234D96" w:rsidP="00234D96">
      <w:pPr>
        <w:jc w:val="both"/>
        <w:rPr>
          <w:sz w:val="22"/>
          <w:szCs w:val="22"/>
        </w:rPr>
      </w:pPr>
      <w:r w:rsidRPr="0060035F">
        <w:rPr>
          <w:sz w:val="22"/>
          <w:szCs w:val="22"/>
        </w:rPr>
        <w:t>Természetes személy lakcíme:</w:t>
      </w:r>
    </w:p>
    <w:p w:rsidR="00234D96" w:rsidRPr="0060035F" w:rsidRDefault="00234D96" w:rsidP="00234D96">
      <w:pPr>
        <w:jc w:val="both"/>
        <w:rPr>
          <w:sz w:val="22"/>
          <w:szCs w:val="22"/>
        </w:rPr>
      </w:pPr>
      <w:r w:rsidRPr="0060035F">
        <w:rPr>
          <w:sz w:val="22"/>
          <w:szCs w:val="22"/>
        </w:rPr>
        <w:t xml:space="preserve">Születési helye, ideje: </w:t>
      </w:r>
    </w:p>
    <w:p w:rsidR="00234D96" w:rsidRPr="0060035F" w:rsidRDefault="00234D96" w:rsidP="00234D96">
      <w:pPr>
        <w:jc w:val="both"/>
        <w:rPr>
          <w:sz w:val="22"/>
          <w:szCs w:val="22"/>
        </w:rPr>
      </w:pPr>
    </w:p>
    <w:p w:rsidR="00234D96" w:rsidRPr="0060035F" w:rsidRDefault="00234D96" w:rsidP="00234D96">
      <w:pPr>
        <w:jc w:val="both"/>
        <w:rPr>
          <w:sz w:val="22"/>
          <w:szCs w:val="22"/>
        </w:rPr>
      </w:pPr>
      <w:r w:rsidRPr="0060035F">
        <w:rPr>
          <w:sz w:val="22"/>
          <w:szCs w:val="22"/>
        </w:rPr>
        <w:t>Gazdasági társaság esetén székhelye:</w:t>
      </w:r>
    </w:p>
    <w:p w:rsidR="00234D96" w:rsidRPr="0060035F" w:rsidRDefault="00234D96" w:rsidP="00234D96">
      <w:pPr>
        <w:jc w:val="both"/>
        <w:rPr>
          <w:sz w:val="22"/>
          <w:szCs w:val="22"/>
        </w:rPr>
      </w:pPr>
      <w:r w:rsidRPr="0060035F">
        <w:rPr>
          <w:sz w:val="22"/>
          <w:szCs w:val="22"/>
        </w:rPr>
        <w:t>Cégjegyzékszáma:</w:t>
      </w:r>
    </w:p>
    <w:p w:rsidR="00234D96" w:rsidRPr="0060035F" w:rsidRDefault="00234D96" w:rsidP="00234D96">
      <w:pPr>
        <w:jc w:val="both"/>
        <w:rPr>
          <w:sz w:val="22"/>
          <w:szCs w:val="22"/>
        </w:rPr>
      </w:pPr>
      <w:r w:rsidRPr="0060035F">
        <w:rPr>
          <w:sz w:val="22"/>
          <w:szCs w:val="22"/>
        </w:rPr>
        <w:t>Adószáma:</w:t>
      </w:r>
    </w:p>
    <w:p w:rsidR="00234D96" w:rsidRPr="0060035F" w:rsidRDefault="00234D96" w:rsidP="00234D96">
      <w:pPr>
        <w:jc w:val="both"/>
        <w:rPr>
          <w:sz w:val="22"/>
          <w:szCs w:val="22"/>
        </w:rPr>
      </w:pPr>
      <w:r w:rsidRPr="0060035F">
        <w:rPr>
          <w:sz w:val="22"/>
          <w:szCs w:val="22"/>
        </w:rPr>
        <w:t>Képviselőjének neve:</w:t>
      </w:r>
    </w:p>
    <w:p w:rsidR="00234D96" w:rsidRPr="0060035F" w:rsidRDefault="00234D96" w:rsidP="00234D96">
      <w:pPr>
        <w:jc w:val="both"/>
        <w:rPr>
          <w:sz w:val="22"/>
          <w:szCs w:val="22"/>
        </w:rPr>
      </w:pPr>
    </w:p>
    <w:p w:rsidR="00234D96" w:rsidRPr="0060035F" w:rsidRDefault="00234D96" w:rsidP="00234D96">
      <w:pPr>
        <w:jc w:val="both"/>
        <w:rPr>
          <w:sz w:val="22"/>
          <w:szCs w:val="22"/>
        </w:rPr>
      </w:pPr>
      <w:r w:rsidRPr="0060035F">
        <w:rPr>
          <w:sz w:val="22"/>
          <w:szCs w:val="22"/>
        </w:rPr>
        <w:t>Egyéb szervezet esetén székhelye:</w:t>
      </w:r>
    </w:p>
    <w:p w:rsidR="00234D96" w:rsidRPr="0060035F" w:rsidRDefault="00234D96" w:rsidP="00234D96">
      <w:pPr>
        <w:jc w:val="both"/>
        <w:rPr>
          <w:sz w:val="22"/>
          <w:szCs w:val="22"/>
        </w:rPr>
      </w:pPr>
      <w:r w:rsidRPr="0060035F">
        <w:rPr>
          <w:sz w:val="22"/>
          <w:szCs w:val="22"/>
        </w:rPr>
        <w:t>Képviselőjének neve:</w:t>
      </w:r>
    </w:p>
    <w:p w:rsidR="00234D96" w:rsidRPr="0060035F" w:rsidRDefault="00234D96" w:rsidP="00234D96">
      <w:pPr>
        <w:jc w:val="both"/>
        <w:rPr>
          <w:sz w:val="22"/>
          <w:szCs w:val="22"/>
        </w:rPr>
      </w:pPr>
      <w:r w:rsidRPr="0060035F">
        <w:rPr>
          <w:sz w:val="22"/>
          <w:szCs w:val="22"/>
        </w:rPr>
        <w:t>Nyilvántartásba vételi okirat száma:</w:t>
      </w:r>
    </w:p>
    <w:p w:rsidR="00234D96" w:rsidRPr="0060035F" w:rsidRDefault="00234D96" w:rsidP="00234D96">
      <w:pPr>
        <w:pBdr>
          <w:bottom w:val="single" w:sz="12" w:space="1" w:color="auto"/>
        </w:pBdr>
        <w:jc w:val="both"/>
        <w:rPr>
          <w:sz w:val="22"/>
          <w:szCs w:val="22"/>
        </w:rPr>
      </w:pPr>
      <w:r w:rsidRPr="0060035F">
        <w:rPr>
          <w:sz w:val="22"/>
          <w:szCs w:val="22"/>
        </w:rPr>
        <w:t>Nyilvántartásba vevő szerv megnevezése:</w:t>
      </w:r>
    </w:p>
    <w:p w:rsidR="00234D96" w:rsidRPr="0060035F" w:rsidRDefault="00234D96" w:rsidP="00234D96">
      <w:pPr>
        <w:pBdr>
          <w:bottom w:val="single" w:sz="12" w:space="1" w:color="auto"/>
        </w:pBdr>
        <w:jc w:val="both"/>
        <w:rPr>
          <w:sz w:val="22"/>
          <w:szCs w:val="22"/>
        </w:rPr>
      </w:pPr>
    </w:p>
    <w:p w:rsidR="00234D96" w:rsidRPr="0060035F" w:rsidRDefault="00234D96" w:rsidP="00234D96">
      <w:pPr>
        <w:jc w:val="both"/>
        <w:rPr>
          <w:sz w:val="22"/>
          <w:szCs w:val="22"/>
        </w:rPr>
      </w:pPr>
    </w:p>
    <w:p w:rsidR="00234D96" w:rsidRPr="0060035F" w:rsidRDefault="00234D96" w:rsidP="00234D96">
      <w:pPr>
        <w:jc w:val="both"/>
        <w:rPr>
          <w:sz w:val="22"/>
          <w:szCs w:val="22"/>
        </w:rPr>
      </w:pPr>
      <w:r w:rsidRPr="0060035F">
        <w:rPr>
          <w:sz w:val="22"/>
          <w:szCs w:val="22"/>
        </w:rPr>
        <w:t xml:space="preserve">Kijelentem, hogy személyemmel, illetve a pályázóként megjelölt szervezettel szemben a közpénzekből nyújtott támogatások átláthatóságáról szóló </w:t>
      </w:r>
      <w:r w:rsidRPr="0060035F">
        <w:rPr>
          <w:b/>
          <w:sz w:val="22"/>
          <w:szCs w:val="22"/>
        </w:rPr>
        <w:t>2007. évi CLXXXI. törvény (Knyt.)</w:t>
      </w:r>
    </w:p>
    <w:p w:rsidR="00234D96" w:rsidRPr="0060035F" w:rsidRDefault="00234D96" w:rsidP="00234D96">
      <w:pPr>
        <w:jc w:val="both"/>
        <w:rPr>
          <w:sz w:val="22"/>
          <w:szCs w:val="22"/>
        </w:rPr>
      </w:pPr>
    </w:p>
    <w:p w:rsidR="00234D96" w:rsidRPr="0060035F" w:rsidRDefault="00234D96" w:rsidP="00234D96">
      <w:pPr>
        <w:jc w:val="both"/>
        <w:rPr>
          <w:b/>
          <w:sz w:val="22"/>
          <w:szCs w:val="22"/>
        </w:rPr>
      </w:pPr>
      <w:r w:rsidRPr="0060035F">
        <w:rPr>
          <w:sz w:val="22"/>
          <w:szCs w:val="22"/>
        </w:rPr>
        <w:t xml:space="preserve">– </w:t>
      </w:r>
      <w:r w:rsidRPr="0060035F">
        <w:rPr>
          <w:b/>
          <w:sz w:val="22"/>
          <w:szCs w:val="22"/>
        </w:rPr>
        <w:t>6. § (1) bekezdése szerinti összeférhetetlenség</w:t>
      </w:r>
    </w:p>
    <w:p w:rsidR="00234D96" w:rsidRPr="0060035F" w:rsidRDefault="00234D96" w:rsidP="00234D96">
      <w:pPr>
        <w:jc w:val="both"/>
        <w:rPr>
          <w:b/>
          <w:sz w:val="22"/>
          <w:szCs w:val="22"/>
        </w:rPr>
      </w:pPr>
      <w:r w:rsidRPr="0060035F">
        <w:rPr>
          <w:b/>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275.65pt;margin-top:-.3pt;width:12pt;height:12.75pt;z-index:251657216">
            <v:textbox>
              <w:txbxContent>
                <w:p w:rsidR="00234D96" w:rsidRDefault="00234D96" w:rsidP="00234D96"/>
              </w:txbxContent>
            </v:textbox>
          </v:shape>
        </w:pict>
      </w:r>
      <w:r w:rsidRPr="0060035F">
        <w:rPr>
          <w:b/>
          <w:sz w:val="22"/>
          <w:szCs w:val="22"/>
        </w:rPr>
        <w:t xml:space="preserve"> </w:t>
      </w:r>
      <w:r w:rsidRPr="0060035F">
        <w:rPr>
          <w:b/>
          <w:sz w:val="22"/>
          <w:szCs w:val="22"/>
        </w:rPr>
        <w:tab/>
        <w:t xml:space="preserve">1. nem áll fenn vagy </w:t>
      </w:r>
    </w:p>
    <w:p w:rsidR="00234D96" w:rsidRPr="0060035F" w:rsidRDefault="00234D96" w:rsidP="00234D96">
      <w:pPr>
        <w:ind w:firstLine="708"/>
        <w:jc w:val="both"/>
        <w:rPr>
          <w:sz w:val="22"/>
          <w:szCs w:val="22"/>
        </w:rPr>
      </w:pPr>
      <w:r w:rsidRPr="0060035F">
        <w:rPr>
          <w:b/>
          <w:sz w:val="22"/>
          <w:szCs w:val="22"/>
        </w:rPr>
        <w:t xml:space="preserve">2. fennáll </w:t>
      </w:r>
      <w:proofErr w:type="gramStart"/>
      <w:r w:rsidRPr="0060035F">
        <w:rPr>
          <w:b/>
          <w:sz w:val="22"/>
          <w:szCs w:val="22"/>
        </w:rPr>
        <w:t>az …pont</w:t>
      </w:r>
      <w:proofErr w:type="gramEnd"/>
      <w:r w:rsidRPr="0060035F">
        <w:rPr>
          <w:b/>
          <w:sz w:val="22"/>
          <w:szCs w:val="22"/>
        </w:rPr>
        <w:t xml:space="preserve"> ala</w:t>
      </w:r>
      <w:r w:rsidRPr="0060035F">
        <w:rPr>
          <w:b/>
          <w:sz w:val="22"/>
          <w:szCs w:val="22"/>
        </w:rPr>
        <w:t>p</w:t>
      </w:r>
      <w:r w:rsidRPr="0060035F">
        <w:rPr>
          <w:b/>
          <w:sz w:val="22"/>
          <w:szCs w:val="22"/>
        </w:rPr>
        <w:t>ján</w:t>
      </w:r>
    </w:p>
    <w:p w:rsidR="00234D96" w:rsidRPr="0060035F" w:rsidRDefault="00234D96" w:rsidP="00234D96">
      <w:pPr>
        <w:jc w:val="both"/>
        <w:rPr>
          <w:b/>
          <w:sz w:val="22"/>
          <w:szCs w:val="22"/>
        </w:rPr>
      </w:pPr>
      <w:r w:rsidRPr="0060035F">
        <w:rPr>
          <w:b/>
          <w:sz w:val="22"/>
          <w:szCs w:val="22"/>
        </w:rPr>
        <w:tab/>
      </w:r>
      <w:r w:rsidRPr="0060035F">
        <w:rPr>
          <w:b/>
          <w:sz w:val="22"/>
          <w:szCs w:val="22"/>
        </w:rPr>
        <w:tab/>
      </w:r>
      <w:r w:rsidRPr="0060035F">
        <w:rPr>
          <w:b/>
          <w:sz w:val="22"/>
          <w:szCs w:val="22"/>
        </w:rPr>
        <w:tab/>
      </w:r>
      <w:r w:rsidRPr="0060035F">
        <w:rPr>
          <w:b/>
          <w:sz w:val="22"/>
          <w:szCs w:val="22"/>
        </w:rPr>
        <w:tab/>
      </w:r>
      <w:r w:rsidRPr="0060035F">
        <w:rPr>
          <w:b/>
          <w:sz w:val="22"/>
          <w:szCs w:val="22"/>
        </w:rPr>
        <w:tab/>
      </w:r>
      <w:r w:rsidRPr="0060035F">
        <w:rPr>
          <w:b/>
          <w:sz w:val="22"/>
          <w:szCs w:val="22"/>
        </w:rPr>
        <w:tab/>
      </w:r>
      <w:r w:rsidRPr="0060035F">
        <w:rPr>
          <w:b/>
          <w:sz w:val="22"/>
          <w:szCs w:val="22"/>
        </w:rPr>
        <w:tab/>
      </w:r>
      <w:r w:rsidRPr="0060035F">
        <w:rPr>
          <w:b/>
          <w:sz w:val="22"/>
          <w:szCs w:val="22"/>
        </w:rPr>
        <w:tab/>
      </w:r>
      <w:r w:rsidRPr="0060035F">
        <w:rPr>
          <w:b/>
          <w:sz w:val="22"/>
          <w:szCs w:val="22"/>
        </w:rPr>
        <w:tab/>
      </w:r>
    </w:p>
    <w:p w:rsidR="00234D96" w:rsidRPr="0060035F" w:rsidRDefault="00234D96" w:rsidP="00234D96">
      <w:pPr>
        <w:rPr>
          <w:b/>
          <w:sz w:val="22"/>
          <w:szCs w:val="22"/>
        </w:rPr>
      </w:pPr>
      <w:r w:rsidRPr="0060035F">
        <w:rPr>
          <w:b/>
          <w:noProof/>
          <w:sz w:val="22"/>
          <w:szCs w:val="22"/>
        </w:rPr>
        <w:pict>
          <v:shape id="_x0000_s1030" type="#_x0000_t202" style="position:absolute;margin-left:276.4pt;margin-top:12.75pt;width:12pt;height:12.75pt;z-index:251658240">
            <v:textbox>
              <w:txbxContent>
                <w:p w:rsidR="00234D96" w:rsidRDefault="00234D96" w:rsidP="00234D96"/>
              </w:txbxContent>
            </v:textbox>
          </v:shape>
        </w:pict>
      </w:r>
      <w:r w:rsidRPr="0060035F">
        <w:rPr>
          <w:b/>
          <w:sz w:val="22"/>
          <w:szCs w:val="22"/>
        </w:rPr>
        <w:t>– 8. § (1) bekezdése szerinti érintettség</w:t>
      </w:r>
    </w:p>
    <w:p w:rsidR="00234D96" w:rsidRPr="0060035F" w:rsidRDefault="00234D96" w:rsidP="00234D96">
      <w:pPr>
        <w:jc w:val="both"/>
        <w:rPr>
          <w:b/>
          <w:noProof/>
          <w:sz w:val="22"/>
          <w:szCs w:val="22"/>
        </w:rPr>
      </w:pPr>
      <w:r w:rsidRPr="0060035F">
        <w:rPr>
          <w:b/>
          <w:noProof/>
          <w:sz w:val="22"/>
          <w:szCs w:val="22"/>
        </w:rPr>
        <w:t xml:space="preserve"> </w:t>
      </w:r>
      <w:r w:rsidRPr="0060035F">
        <w:rPr>
          <w:b/>
          <w:noProof/>
          <w:sz w:val="22"/>
          <w:szCs w:val="22"/>
        </w:rPr>
        <w:tab/>
        <w:t xml:space="preserve">1. nem áll fenn vagy </w:t>
      </w:r>
    </w:p>
    <w:p w:rsidR="00234D96" w:rsidRPr="0060035F" w:rsidRDefault="00234D96" w:rsidP="00234D96">
      <w:pPr>
        <w:ind w:firstLine="708"/>
        <w:jc w:val="both"/>
        <w:rPr>
          <w:b/>
          <w:noProof/>
          <w:sz w:val="22"/>
          <w:szCs w:val="22"/>
        </w:rPr>
      </w:pPr>
      <w:r w:rsidRPr="0060035F">
        <w:rPr>
          <w:b/>
          <w:noProof/>
          <w:sz w:val="22"/>
          <w:szCs w:val="22"/>
        </w:rPr>
        <w:t>2. fennáll az …pont alapján</w:t>
      </w:r>
    </w:p>
    <w:p w:rsidR="00234D96" w:rsidRPr="0060035F" w:rsidRDefault="00234D96" w:rsidP="00234D96">
      <w:pPr>
        <w:rPr>
          <w:b/>
          <w:sz w:val="22"/>
          <w:szCs w:val="22"/>
        </w:rPr>
      </w:pPr>
    </w:p>
    <w:p w:rsidR="00234D96" w:rsidRPr="0060035F" w:rsidRDefault="00234D96" w:rsidP="00234D96">
      <w:pPr>
        <w:rPr>
          <w:b/>
          <w:sz w:val="22"/>
          <w:szCs w:val="22"/>
        </w:rPr>
      </w:pPr>
      <w:r w:rsidRPr="0060035F">
        <w:rPr>
          <w:b/>
          <w:sz w:val="22"/>
          <w:szCs w:val="22"/>
        </w:rPr>
        <w:t xml:space="preserve">Az összeférhetetlenség vagy az érintettség alapjául szolgáló körülmény leírása: </w:t>
      </w:r>
    </w:p>
    <w:p w:rsidR="00234D96" w:rsidRPr="0060035F" w:rsidRDefault="00234D96" w:rsidP="00234D96">
      <w:pPr>
        <w:rPr>
          <w:sz w:val="22"/>
          <w:szCs w:val="22"/>
        </w:rPr>
      </w:pPr>
      <w:r w:rsidRPr="0060035F">
        <w:rPr>
          <w:sz w:val="22"/>
          <w:szCs w:val="22"/>
        </w:rPr>
        <w:t>………………………………………………………………………………………………………………………………………………………………………………………………………………………………………………………………………………………………………</w:t>
      </w:r>
    </w:p>
    <w:p w:rsidR="00234D96" w:rsidRPr="0060035F" w:rsidRDefault="00234D96" w:rsidP="00234D96">
      <w:pPr>
        <w:jc w:val="both"/>
        <w:rPr>
          <w:sz w:val="22"/>
          <w:szCs w:val="22"/>
        </w:rPr>
      </w:pPr>
    </w:p>
    <w:p w:rsidR="00234D96" w:rsidRPr="0060035F" w:rsidRDefault="00234D96" w:rsidP="00234D96">
      <w:pPr>
        <w:jc w:val="both"/>
        <w:rPr>
          <w:b/>
          <w:sz w:val="22"/>
          <w:szCs w:val="22"/>
        </w:rPr>
      </w:pPr>
      <w:r w:rsidRPr="0060035F">
        <w:rPr>
          <w:b/>
          <w:sz w:val="22"/>
          <w:szCs w:val="22"/>
        </w:rPr>
        <w:t>Kijelentem, hogy az összeférhetetlenség megszüntetésére az alábbiak szerint intézke</w:t>
      </w:r>
      <w:r w:rsidRPr="0060035F">
        <w:rPr>
          <w:b/>
          <w:sz w:val="22"/>
          <w:szCs w:val="22"/>
        </w:rPr>
        <w:t>d</w:t>
      </w:r>
      <w:r w:rsidRPr="0060035F">
        <w:rPr>
          <w:b/>
          <w:sz w:val="22"/>
          <w:szCs w:val="22"/>
        </w:rPr>
        <w:t>tem:</w:t>
      </w:r>
    </w:p>
    <w:p w:rsidR="00234D96" w:rsidRPr="0060035F" w:rsidRDefault="00234D96" w:rsidP="00234D96">
      <w:pPr>
        <w:rPr>
          <w:sz w:val="22"/>
          <w:szCs w:val="22"/>
        </w:rPr>
      </w:pPr>
      <w:r w:rsidRPr="0060035F">
        <w:rPr>
          <w:sz w:val="22"/>
          <w:szCs w:val="22"/>
        </w:rPr>
        <w:t>………………………………………………………………………………………………………………………………………………………………………………………………………………………………………………………………………………………………………</w:t>
      </w:r>
    </w:p>
    <w:p w:rsidR="00234D96" w:rsidRPr="0060035F" w:rsidRDefault="00234D96" w:rsidP="00234D96">
      <w:pPr>
        <w:rPr>
          <w:b/>
          <w:sz w:val="22"/>
          <w:szCs w:val="22"/>
        </w:rPr>
      </w:pPr>
    </w:p>
    <w:p w:rsidR="00234D96" w:rsidRPr="0060035F" w:rsidRDefault="00234D96" w:rsidP="00234D96">
      <w:pPr>
        <w:rPr>
          <w:b/>
          <w:sz w:val="22"/>
          <w:szCs w:val="22"/>
        </w:rPr>
      </w:pPr>
      <w:r w:rsidRPr="0060035F">
        <w:rPr>
          <w:b/>
          <w:sz w:val="22"/>
          <w:szCs w:val="22"/>
        </w:rPr>
        <w:t>Kijelentem, hogy az érintettség közzétételét külön űrlap csatolásával kezdeménye</w:t>
      </w:r>
      <w:r w:rsidRPr="0060035F">
        <w:rPr>
          <w:b/>
          <w:sz w:val="22"/>
          <w:szCs w:val="22"/>
        </w:rPr>
        <w:t>z</w:t>
      </w:r>
      <w:r w:rsidRPr="0060035F">
        <w:rPr>
          <w:b/>
          <w:sz w:val="22"/>
          <w:szCs w:val="22"/>
        </w:rPr>
        <w:t>tem.</w:t>
      </w:r>
    </w:p>
    <w:p w:rsidR="00234D96" w:rsidRPr="0060035F" w:rsidRDefault="00234D96" w:rsidP="00234D96">
      <w:pPr>
        <w:jc w:val="both"/>
        <w:rPr>
          <w:sz w:val="22"/>
          <w:szCs w:val="22"/>
        </w:rPr>
      </w:pPr>
    </w:p>
    <w:p w:rsidR="00234D96" w:rsidRPr="0060035F" w:rsidRDefault="00234D96" w:rsidP="00234D96">
      <w:pPr>
        <w:jc w:val="both"/>
        <w:rPr>
          <w:sz w:val="22"/>
          <w:szCs w:val="22"/>
        </w:rPr>
      </w:pPr>
    </w:p>
    <w:p w:rsidR="00234D96" w:rsidRPr="0060035F" w:rsidRDefault="00234D96" w:rsidP="00234D96">
      <w:pPr>
        <w:jc w:val="both"/>
        <w:rPr>
          <w:sz w:val="22"/>
          <w:szCs w:val="22"/>
        </w:rPr>
      </w:pPr>
      <w:r w:rsidRPr="0060035F">
        <w:rPr>
          <w:sz w:val="22"/>
          <w:szCs w:val="22"/>
        </w:rPr>
        <w:t>Kelt:</w:t>
      </w:r>
    </w:p>
    <w:p w:rsidR="00234D96" w:rsidRDefault="00234D96" w:rsidP="00234D96">
      <w:pPr>
        <w:jc w:val="right"/>
        <w:rPr>
          <w:sz w:val="22"/>
          <w:szCs w:val="22"/>
        </w:rPr>
      </w:pPr>
    </w:p>
    <w:p w:rsidR="00234D96" w:rsidRPr="0060035F" w:rsidRDefault="00234D96" w:rsidP="00234D96">
      <w:pPr>
        <w:jc w:val="right"/>
        <w:rPr>
          <w:sz w:val="22"/>
          <w:szCs w:val="22"/>
        </w:rPr>
      </w:pPr>
    </w:p>
    <w:p w:rsidR="00234D96" w:rsidRPr="0060035F" w:rsidRDefault="00234D96" w:rsidP="00234D96">
      <w:pPr>
        <w:jc w:val="right"/>
        <w:rPr>
          <w:sz w:val="22"/>
          <w:szCs w:val="22"/>
        </w:rPr>
      </w:pPr>
    </w:p>
    <w:p w:rsidR="00234D96" w:rsidRPr="0060035F" w:rsidRDefault="00234D96" w:rsidP="00234D96">
      <w:pPr>
        <w:jc w:val="right"/>
        <w:rPr>
          <w:b/>
          <w:sz w:val="22"/>
          <w:szCs w:val="22"/>
        </w:rPr>
      </w:pPr>
      <w:r w:rsidRPr="0060035F">
        <w:rPr>
          <w:b/>
          <w:sz w:val="22"/>
          <w:szCs w:val="22"/>
        </w:rPr>
        <w:t>Aláírás/Cégszerű aláírás</w:t>
      </w:r>
    </w:p>
    <w:p w:rsidR="00234D96" w:rsidRPr="0060035F" w:rsidRDefault="00234D96" w:rsidP="00234D96">
      <w:pPr>
        <w:rPr>
          <w:sz w:val="22"/>
          <w:szCs w:val="22"/>
        </w:rPr>
      </w:pPr>
    </w:p>
    <w:p w:rsidR="00234D96" w:rsidRPr="0060035F" w:rsidRDefault="00234D96" w:rsidP="00234D96">
      <w:pPr>
        <w:rPr>
          <w:sz w:val="22"/>
          <w:szCs w:val="22"/>
        </w:rPr>
      </w:pPr>
    </w:p>
    <w:p w:rsidR="00234D96" w:rsidRDefault="00234D96" w:rsidP="00234D96">
      <w:pPr>
        <w:jc w:val="center"/>
        <w:rPr>
          <w:b/>
        </w:rPr>
      </w:pPr>
    </w:p>
    <w:p w:rsidR="00234D96" w:rsidRPr="00165C98" w:rsidRDefault="00234D96" w:rsidP="00234D96">
      <w:pPr>
        <w:jc w:val="center"/>
        <w:rPr>
          <w:b/>
          <w:sz w:val="22"/>
          <w:szCs w:val="22"/>
        </w:rPr>
      </w:pPr>
      <w:proofErr w:type="gramStart"/>
      <w:r w:rsidRPr="00165C98">
        <w:rPr>
          <w:b/>
          <w:sz w:val="22"/>
          <w:szCs w:val="22"/>
        </w:rPr>
        <w:lastRenderedPageBreak/>
        <w:t>KÖZZÉTÉTELI  KÉRELEM</w:t>
      </w:r>
      <w:proofErr w:type="gramEnd"/>
    </w:p>
    <w:p w:rsidR="00234D96" w:rsidRPr="00165C98" w:rsidRDefault="00234D96" w:rsidP="00234D96">
      <w:pPr>
        <w:jc w:val="both"/>
        <w:rPr>
          <w:sz w:val="22"/>
          <w:szCs w:val="22"/>
        </w:rPr>
      </w:pPr>
    </w:p>
    <w:p w:rsidR="00234D96" w:rsidRPr="00165C98" w:rsidRDefault="00234D96" w:rsidP="00234D96">
      <w:pPr>
        <w:jc w:val="center"/>
        <w:rPr>
          <w:b/>
          <w:sz w:val="22"/>
          <w:szCs w:val="22"/>
        </w:rPr>
      </w:pPr>
      <w:proofErr w:type="gramStart"/>
      <w:r w:rsidRPr="00165C98">
        <w:rPr>
          <w:b/>
          <w:sz w:val="22"/>
          <w:szCs w:val="22"/>
        </w:rPr>
        <w:t>a</w:t>
      </w:r>
      <w:proofErr w:type="gramEnd"/>
      <w:r w:rsidRPr="00165C98">
        <w:rPr>
          <w:b/>
          <w:sz w:val="22"/>
          <w:szCs w:val="22"/>
        </w:rPr>
        <w:t xml:space="preserve"> közpénzekből nyújtott támogatások átláthatóságáról szóló 2007. évi </w:t>
      </w:r>
    </w:p>
    <w:p w:rsidR="00234D96" w:rsidRPr="00165C98" w:rsidRDefault="00234D96" w:rsidP="00234D96">
      <w:pPr>
        <w:jc w:val="center"/>
        <w:rPr>
          <w:b/>
          <w:sz w:val="22"/>
          <w:szCs w:val="22"/>
        </w:rPr>
      </w:pPr>
      <w:r w:rsidRPr="00165C98">
        <w:rPr>
          <w:b/>
          <w:sz w:val="22"/>
          <w:szCs w:val="22"/>
        </w:rPr>
        <w:t xml:space="preserve">CLXXXI. </w:t>
      </w:r>
      <w:proofErr w:type="gramStart"/>
      <w:r w:rsidRPr="00165C98">
        <w:rPr>
          <w:b/>
          <w:sz w:val="22"/>
          <w:szCs w:val="22"/>
        </w:rPr>
        <w:t>törvény  8</w:t>
      </w:r>
      <w:proofErr w:type="gramEnd"/>
      <w:r w:rsidRPr="00165C98">
        <w:rPr>
          <w:b/>
          <w:sz w:val="22"/>
          <w:szCs w:val="22"/>
        </w:rPr>
        <w:t>. § (1) bekezdés szerinti érintettségéről</w:t>
      </w:r>
    </w:p>
    <w:p w:rsidR="00234D96" w:rsidRPr="00165C98" w:rsidRDefault="00234D96" w:rsidP="00234D96">
      <w:pPr>
        <w:jc w:val="both"/>
        <w:rPr>
          <w:sz w:val="22"/>
          <w:szCs w:val="22"/>
        </w:rPr>
      </w:pPr>
    </w:p>
    <w:p w:rsidR="00234D96" w:rsidRPr="00165C98" w:rsidRDefault="00234D96" w:rsidP="00234D96">
      <w:pPr>
        <w:jc w:val="both"/>
        <w:rPr>
          <w:sz w:val="22"/>
          <w:szCs w:val="22"/>
        </w:rPr>
      </w:pPr>
    </w:p>
    <w:p w:rsidR="00234D96" w:rsidRPr="00165C98" w:rsidRDefault="00234D96" w:rsidP="00234D96">
      <w:pPr>
        <w:jc w:val="both"/>
        <w:rPr>
          <w:sz w:val="22"/>
          <w:szCs w:val="22"/>
        </w:rPr>
      </w:pPr>
      <w:r w:rsidRPr="00165C98">
        <w:rPr>
          <w:sz w:val="22"/>
          <w:szCs w:val="22"/>
        </w:rPr>
        <w:t>A Pályázó neve:</w:t>
      </w:r>
    </w:p>
    <w:p w:rsidR="00234D96" w:rsidRPr="00165C98" w:rsidRDefault="00234D96" w:rsidP="00234D96">
      <w:pPr>
        <w:jc w:val="both"/>
        <w:rPr>
          <w:sz w:val="22"/>
          <w:szCs w:val="22"/>
        </w:rPr>
      </w:pPr>
    </w:p>
    <w:p w:rsidR="00234D96" w:rsidRPr="00165C98" w:rsidRDefault="00234D96" w:rsidP="00234D96">
      <w:pPr>
        <w:jc w:val="both"/>
        <w:rPr>
          <w:sz w:val="22"/>
          <w:szCs w:val="22"/>
        </w:rPr>
      </w:pPr>
      <w:r w:rsidRPr="00165C98">
        <w:rPr>
          <w:sz w:val="22"/>
          <w:szCs w:val="22"/>
        </w:rPr>
        <w:t>Természetes személy lakcíme:</w:t>
      </w:r>
    </w:p>
    <w:p w:rsidR="00234D96" w:rsidRPr="00165C98" w:rsidRDefault="00234D96" w:rsidP="00234D96">
      <w:pPr>
        <w:jc w:val="both"/>
        <w:rPr>
          <w:sz w:val="22"/>
          <w:szCs w:val="22"/>
        </w:rPr>
      </w:pPr>
      <w:r w:rsidRPr="00165C98">
        <w:rPr>
          <w:sz w:val="22"/>
          <w:szCs w:val="22"/>
        </w:rPr>
        <w:t xml:space="preserve">Születési helye, ideje: </w:t>
      </w:r>
    </w:p>
    <w:p w:rsidR="00234D96" w:rsidRPr="00165C98" w:rsidRDefault="00234D96" w:rsidP="00234D96">
      <w:pPr>
        <w:jc w:val="both"/>
        <w:rPr>
          <w:sz w:val="22"/>
          <w:szCs w:val="22"/>
        </w:rPr>
      </w:pPr>
    </w:p>
    <w:p w:rsidR="00234D96" w:rsidRPr="00165C98" w:rsidRDefault="00234D96" w:rsidP="00234D96">
      <w:pPr>
        <w:jc w:val="both"/>
        <w:rPr>
          <w:sz w:val="22"/>
          <w:szCs w:val="22"/>
        </w:rPr>
      </w:pPr>
      <w:r w:rsidRPr="00165C98">
        <w:rPr>
          <w:sz w:val="22"/>
          <w:szCs w:val="22"/>
        </w:rPr>
        <w:t>Gazdasági társaság esetén székhelye:</w:t>
      </w:r>
    </w:p>
    <w:p w:rsidR="00234D96" w:rsidRPr="00165C98" w:rsidRDefault="00234D96" w:rsidP="00234D96">
      <w:pPr>
        <w:jc w:val="both"/>
        <w:rPr>
          <w:sz w:val="22"/>
          <w:szCs w:val="22"/>
        </w:rPr>
      </w:pPr>
      <w:r w:rsidRPr="00165C98">
        <w:rPr>
          <w:sz w:val="22"/>
          <w:szCs w:val="22"/>
        </w:rPr>
        <w:t>Cégjegyzékszáma:</w:t>
      </w:r>
    </w:p>
    <w:p w:rsidR="00234D96" w:rsidRPr="00165C98" w:rsidRDefault="00234D96" w:rsidP="00234D96">
      <w:pPr>
        <w:jc w:val="both"/>
        <w:rPr>
          <w:sz w:val="22"/>
          <w:szCs w:val="22"/>
        </w:rPr>
      </w:pPr>
      <w:r w:rsidRPr="00165C98">
        <w:rPr>
          <w:sz w:val="22"/>
          <w:szCs w:val="22"/>
        </w:rPr>
        <w:t>Adószáma:</w:t>
      </w:r>
    </w:p>
    <w:p w:rsidR="00234D96" w:rsidRPr="00165C98" w:rsidRDefault="00234D96" w:rsidP="00234D96">
      <w:pPr>
        <w:jc w:val="both"/>
        <w:rPr>
          <w:sz w:val="22"/>
          <w:szCs w:val="22"/>
        </w:rPr>
      </w:pPr>
      <w:r w:rsidRPr="00165C98">
        <w:rPr>
          <w:sz w:val="22"/>
          <w:szCs w:val="22"/>
        </w:rPr>
        <w:t>Képviselőjének neve:</w:t>
      </w:r>
    </w:p>
    <w:p w:rsidR="00234D96" w:rsidRPr="00165C98" w:rsidRDefault="00234D96" w:rsidP="00234D96">
      <w:pPr>
        <w:jc w:val="both"/>
        <w:rPr>
          <w:sz w:val="22"/>
          <w:szCs w:val="22"/>
        </w:rPr>
      </w:pPr>
    </w:p>
    <w:p w:rsidR="00234D96" w:rsidRPr="00165C98" w:rsidRDefault="00234D96" w:rsidP="00234D96">
      <w:pPr>
        <w:jc w:val="both"/>
        <w:rPr>
          <w:sz w:val="22"/>
          <w:szCs w:val="22"/>
        </w:rPr>
      </w:pPr>
      <w:r w:rsidRPr="00165C98">
        <w:rPr>
          <w:sz w:val="22"/>
          <w:szCs w:val="22"/>
        </w:rPr>
        <w:t>Egyéb szervezet esetén székhelye:</w:t>
      </w:r>
    </w:p>
    <w:p w:rsidR="00234D96" w:rsidRPr="00165C98" w:rsidRDefault="00234D96" w:rsidP="00234D96">
      <w:pPr>
        <w:jc w:val="both"/>
        <w:rPr>
          <w:sz w:val="22"/>
          <w:szCs w:val="22"/>
        </w:rPr>
      </w:pPr>
      <w:r w:rsidRPr="00165C98">
        <w:rPr>
          <w:sz w:val="22"/>
          <w:szCs w:val="22"/>
        </w:rPr>
        <w:t>Képviselőjének neve:</w:t>
      </w:r>
    </w:p>
    <w:p w:rsidR="00234D96" w:rsidRPr="00165C98" w:rsidRDefault="00234D96" w:rsidP="00234D96">
      <w:pPr>
        <w:jc w:val="both"/>
        <w:rPr>
          <w:sz w:val="22"/>
          <w:szCs w:val="22"/>
        </w:rPr>
      </w:pPr>
      <w:r w:rsidRPr="00165C98">
        <w:rPr>
          <w:sz w:val="22"/>
          <w:szCs w:val="22"/>
        </w:rPr>
        <w:t>Nyilvántartásba vételi okirat száma:</w:t>
      </w:r>
    </w:p>
    <w:p w:rsidR="00234D96" w:rsidRPr="00165C98" w:rsidRDefault="00234D96" w:rsidP="00234D96">
      <w:pPr>
        <w:jc w:val="both"/>
        <w:rPr>
          <w:sz w:val="22"/>
          <w:szCs w:val="22"/>
        </w:rPr>
      </w:pPr>
      <w:r w:rsidRPr="00165C98">
        <w:rPr>
          <w:sz w:val="22"/>
          <w:szCs w:val="22"/>
        </w:rPr>
        <w:t>Nyilvántartásba vevő szerv megnevezése:</w:t>
      </w:r>
    </w:p>
    <w:p w:rsidR="00234D96" w:rsidRPr="00165C98" w:rsidRDefault="00234D96" w:rsidP="00234D96">
      <w:pPr>
        <w:jc w:val="both"/>
        <w:rPr>
          <w:sz w:val="22"/>
          <w:szCs w:val="22"/>
        </w:rPr>
      </w:pPr>
      <w:r w:rsidRPr="00165C98">
        <w:rPr>
          <w:sz w:val="22"/>
          <w:szCs w:val="22"/>
        </w:rPr>
        <w:t>___________________________________________________________________________</w:t>
      </w:r>
    </w:p>
    <w:p w:rsidR="00234D96" w:rsidRPr="00165C98" w:rsidRDefault="00234D96" w:rsidP="00234D96">
      <w:pPr>
        <w:jc w:val="both"/>
        <w:rPr>
          <w:sz w:val="22"/>
          <w:szCs w:val="22"/>
        </w:rPr>
      </w:pPr>
    </w:p>
    <w:p w:rsidR="00234D96" w:rsidRPr="00165C98" w:rsidRDefault="00234D96" w:rsidP="00234D96">
      <w:pPr>
        <w:jc w:val="both"/>
        <w:rPr>
          <w:sz w:val="22"/>
          <w:szCs w:val="22"/>
        </w:rPr>
      </w:pPr>
      <w:r w:rsidRPr="00165C98">
        <w:rPr>
          <w:sz w:val="22"/>
          <w:szCs w:val="22"/>
        </w:rPr>
        <w:t>Kijelentem, hogy a közpénzekből nyújtott támogatások átláthatóságáról szóló 2007. évi CLXXXI. törvény 8. § (1) bekezdés szerinti érintettség személyemmel, illetve a pályázóként megjelölt szerveze</w:t>
      </w:r>
      <w:r w:rsidRPr="00165C98">
        <w:rPr>
          <w:sz w:val="22"/>
          <w:szCs w:val="22"/>
        </w:rPr>
        <w:t>t</w:t>
      </w:r>
      <w:r w:rsidRPr="00165C98">
        <w:rPr>
          <w:sz w:val="22"/>
          <w:szCs w:val="22"/>
        </w:rPr>
        <w:t xml:space="preserve">tel szemben fennáll, mert </w:t>
      </w:r>
    </w:p>
    <w:p w:rsidR="00234D96" w:rsidRPr="00165C98" w:rsidRDefault="00234D96" w:rsidP="00234D96">
      <w:pPr>
        <w:jc w:val="both"/>
        <w:rPr>
          <w:sz w:val="22"/>
          <w:szCs w:val="22"/>
        </w:rPr>
      </w:pPr>
    </w:p>
    <w:p w:rsidR="00234D96" w:rsidRPr="00165C98" w:rsidRDefault="00234D96" w:rsidP="00234D96">
      <w:pPr>
        <w:numPr>
          <w:ilvl w:val="0"/>
          <w:numId w:val="29"/>
        </w:numPr>
        <w:jc w:val="both"/>
        <w:rPr>
          <w:b/>
          <w:sz w:val="22"/>
          <w:szCs w:val="22"/>
        </w:rPr>
      </w:pPr>
      <w:r w:rsidRPr="00165C98">
        <w:rPr>
          <w:b/>
          <w:sz w:val="22"/>
          <w:szCs w:val="22"/>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165C98">
        <w:rPr>
          <w:i/>
          <w:sz w:val="22"/>
          <w:szCs w:val="22"/>
        </w:rPr>
        <w:t xml:space="preserve">(Kizárólag természetes </w:t>
      </w:r>
      <w:proofErr w:type="gramStart"/>
      <w:r w:rsidRPr="00165C98">
        <w:rPr>
          <w:i/>
          <w:sz w:val="22"/>
          <w:szCs w:val="22"/>
        </w:rPr>
        <w:t>személy pályázó</w:t>
      </w:r>
      <w:proofErr w:type="gramEnd"/>
      <w:r w:rsidRPr="00165C98">
        <w:rPr>
          <w:i/>
          <w:sz w:val="22"/>
          <w:szCs w:val="22"/>
        </w:rPr>
        <w:t xml:space="preserve"> esetén!). </w:t>
      </w:r>
    </w:p>
    <w:p w:rsidR="00234D96" w:rsidRPr="00165C98" w:rsidRDefault="00234D96" w:rsidP="00234D96">
      <w:pPr>
        <w:ind w:left="360"/>
        <w:jc w:val="both"/>
        <w:rPr>
          <w:b/>
          <w:sz w:val="22"/>
          <w:szCs w:val="22"/>
        </w:rPr>
      </w:pPr>
    </w:p>
    <w:p w:rsidR="00234D96" w:rsidRPr="00165C98" w:rsidRDefault="00234D96" w:rsidP="00234D96">
      <w:pPr>
        <w:jc w:val="both"/>
        <w:rPr>
          <w:b/>
          <w:sz w:val="22"/>
          <w:szCs w:val="22"/>
        </w:rPr>
      </w:pPr>
      <w:r w:rsidRPr="00165C98">
        <w:rPr>
          <w:b/>
          <w:sz w:val="22"/>
          <w:szCs w:val="22"/>
        </w:rPr>
        <w:t xml:space="preserve">Indoklás: </w:t>
      </w:r>
    </w:p>
    <w:p w:rsidR="00234D96" w:rsidRPr="00165C98" w:rsidRDefault="00234D96" w:rsidP="00234D96">
      <w:pPr>
        <w:rPr>
          <w:sz w:val="22"/>
          <w:szCs w:val="22"/>
        </w:rPr>
      </w:pPr>
      <w:proofErr w:type="gramStart"/>
      <w:r w:rsidRPr="00165C98">
        <w:rPr>
          <w:sz w:val="22"/>
          <w:szCs w:val="22"/>
        </w:rPr>
        <w:t>Munkavégzésre irányuló jogviszonyban állok az alábbi szervezettel (a</w:t>
      </w:r>
      <w:r w:rsidRPr="00165C98">
        <w:rPr>
          <w:i/>
          <w:sz w:val="22"/>
          <w:szCs w:val="22"/>
        </w:rPr>
        <w:t xml:space="preserve"> szervezet neve, székhelye b</w:t>
      </w:r>
      <w:r w:rsidRPr="00165C98">
        <w:rPr>
          <w:i/>
          <w:sz w:val="22"/>
          <w:szCs w:val="22"/>
        </w:rPr>
        <w:t>e</w:t>
      </w:r>
      <w:r w:rsidRPr="00165C98">
        <w:rPr>
          <w:i/>
          <w:sz w:val="22"/>
          <w:szCs w:val="22"/>
        </w:rPr>
        <w:t>írandó)</w:t>
      </w:r>
      <w:r w:rsidRPr="00165C98">
        <w:rPr>
          <w:sz w:val="22"/>
          <w:szCs w:val="22"/>
        </w:rPr>
        <w:t>: ……………………...……………………...……….……………………………………………………………………………………………………………………………..……………….…</w:t>
      </w:r>
      <w:proofErr w:type="gramEnd"/>
      <w:r w:rsidRPr="00165C98">
        <w:rPr>
          <w:sz w:val="22"/>
          <w:szCs w:val="22"/>
        </w:rPr>
        <w:t xml:space="preserve"> </w:t>
      </w:r>
    </w:p>
    <w:p w:rsidR="00234D96" w:rsidRDefault="00234D96" w:rsidP="00234D96">
      <w:pPr>
        <w:jc w:val="both"/>
        <w:rPr>
          <w:sz w:val="22"/>
          <w:szCs w:val="22"/>
        </w:rPr>
      </w:pPr>
    </w:p>
    <w:p w:rsidR="00234D96" w:rsidRPr="00165C98" w:rsidRDefault="00234D96" w:rsidP="00234D96">
      <w:pPr>
        <w:jc w:val="both"/>
        <w:rPr>
          <w:sz w:val="22"/>
          <w:szCs w:val="22"/>
        </w:rPr>
      </w:pPr>
    </w:p>
    <w:p w:rsidR="00234D96" w:rsidRPr="00165C98" w:rsidRDefault="00234D96" w:rsidP="00234D96">
      <w:pPr>
        <w:numPr>
          <w:ilvl w:val="0"/>
          <w:numId w:val="29"/>
        </w:numPr>
        <w:jc w:val="both"/>
        <w:rPr>
          <w:b/>
          <w:sz w:val="22"/>
          <w:szCs w:val="22"/>
        </w:rPr>
      </w:pPr>
      <w:r w:rsidRPr="00165C98">
        <w:rPr>
          <w:b/>
          <w:sz w:val="22"/>
          <w:szCs w:val="22"/>
        </w:rPr>
        <w:t xml:space="preserve">Nem kizárt közjogi tisztségviselő vagyok </w:t>
      </w:r>
      <w:r w:rsidRPr="00165C98">
        <w:rPr>
          <w:i/>
          <w:sz w:val="22"/>
          <w:szCs w:val="22"/>
        </w:rPr>
        <w:t xml:space="preserve">(Kizárólag természetes </w:t>
      </w:r>
      <w:proofErr w:type="gramStart"/>
      <w:r w:rsidRPr="00165C98">
        <w:rPr>
          <w:i/>
          <w:sz w:val="22"/>
          <w:szCs w:val="22"/>
        </w:rPr>
        <w:t>személy pályázó</w:t>
      </w:r>
      <w:proofErr w:type="gramEnd"/>
      <w:r w:rsidRPr="00165C98">
        <w:rPr>
          <w:i/>
          <w:sz w:val="22"/>
          <w:szCs w:val="22"/>
        </w:rPr>
        <w:t xml:space="preserve"> esetén!)</w:t>
      </w:r>
    </w:p>
    <w:p w:rsidR="00234D96" w:rsidRPr="00165C98" w:rsidRDefault="00234D96" w:rsidP="00234D96">
      <w:pPr>
        <w:ind w:left="360"/>
        <w:jc w:val="both"/>
        <w:rPr>
          <w:b/>
          <w:sz w:val="22"/>
          <w:szCs w:val="22"/>
        </w:rPr>
      </w:pPr>
    </w:p>
    <w:p w:rsidR="00234D96" w:rsidRPr="00165C98" w:rsidRDefault="00234D96" w:rsidP="00234D96">
      <w:pPr>
        <w:jc w:val="both"/>
        <w:rPr>
          <w:b/>
          <w:sz w:val="22"/>
          <w:szCs w:val="22"/>
        </w:rPr>
      </w:pPr>
      <w:r w:rsidRPr="00165C98">
        <w:rPr>
          <w:b/>
          <w:sz w:val="22"/>
          <w:szCs w:val="22"/>
        </w:rPr>
        <w:t xml:space="preserve">Indoklás: </w:t>
      </w:r>
    </w:p>
    <w:p w:rsidR="00234D96" w:rsidRPr="00165C98" w:rsidRDefault="00234D96" w:rsidP="00234D96">
      <w:pPr>
        <w:jc w:val="both"/>
        <w:rPr>
          <w:sz w:val="22"/>
          <w:szCs w:val="22"/>
        </w:rPr>
      </w:pPr>
      <w:r w:rsidRPr="00165C98">
        <w:rPr>
          <w:sz w:val="22"/>
          <w:szCs w:val="22"/>
        </w:rPr>
        <w:t>Az alábbiakban felsorolt tisztségek valamelyikével rendelkezem (a</w:t>
      </w:r>
      <w:r w:rsidRPr="00165C98">
        <w:rPr>
          <w:i/>
          <w:sz w:val="22"/>
          <w:szCs w:val="22"/>
        </w:rPr>
        <w:t xml:space="preserve"> kívánt rész al</w:t>
      </w:r>
      <w:r w:rsidRPr="00165C98">
        <w:rPr>
          <w:i/>
          <w:sz w:val="22"/>
          <w:szCs w:val="22"/>
        </w:rPr>
        <w:t>á</w:t>
      </w:r>
      <w:r w:rsidRPr="00165C98">
        <w:rPr>
          <w:i/>
          <w:sz w:val="22"/>
          <w:szCs w:val="22"/>
        </w:rPr>
        <w:t>húzandó):</w:t>
      </w:r>
    </w:p>
    <w:p w:rsidR="00234D96" w:rsidRPr="00165C98" w:rsidRDefault="00234D96" w:rsidP="00234D96">
      <w:pPr>
        <w:pStyle w:val="Cmsor1"/>
        <w:keepNext w:val="0"/>
        <w:jc w:val="both"/>
        <w:rPr>
          <w:b/>
          <w:bCs/>
          <w:sz w:val="22"/>
          <w:szCs w:val="22"/>
        </w:rPr>
      </w:pPr>
    </w:p>
    <w:p w:rsidR="00234D96" w:rsidRPr="005871E1" w:rsidRDefault="00234D96" w:rsidP="00234D96">
      <w:pPr>
        <w:pStyle w:val="Cmsor1"/>
        <w:keepNext w:val="0"/>
        <w:jc w:val="both"/>
        <w:rPr>
          <w:bCs/>
          <w:sz w:val="22"/>
          <w:szCs w:val="22"/>
        </w:rPr>
      </w:pPr>
      <w:proofErr w:type="gramStart"/>
      <w:r w:rsidRPr="005871E1">
        <w:rPr>
          <w:bCs/>
          <w:sz w:val="22"/>
          <w:szCs w:val="22"/>
        </w:rPr>
        <w:t>köztársasági</w:t>
      </w:r>
      <w:proofErr w:type="gramEnd"/>
      <w:r w:rsidRPr="005871E1">
        <w:rPr>
          <w:bCs/>
          <w:sz w:val="22"/>
          <w:szCs w:val="22"/>
        </w:rPr>
        <w:t xml:space="preserve"> elnök, Országgyűlés által választott vagy a köztársasági elnök által kinevezett tisztségv</w:t>
      </w:r>
      <w:r w:rsidRPr="005871E1">
        <w:rPr>
          <w:bCs/>
          <w:sz w:val="22"/>
          <w:szCs w:val="22"/>
        </w:rPr>
        <w:t>i</w:t>
      </w:r>
      <w:r w:rsidRPr="005871E1">
        <w:rPr>
          <w:bCs/>
          <w:sz w:val="22"/>
          <w:szCs w:val="22"/>
        </w:rPr>
        <w:t>selő, országgyűlési és az európai parlamenti képviselő, polgármester, alpolgármester, főpolgármester, főpolgármester-helyettes, helyi önkormányzati képviselő, helyi önkormányzat képviselő-testülete b</w:t>
      </w:r>
      <w:r w:rsidRPr="005871E1">
        <w:rPr>
          <w:bCs/>
          <w:sz w:val="22"/>
          <w:szCs w:val="22"/>
        </w:rPr>
        <w:t>i</w:t>
      </w:r>
      <w:r w:rsidRPr="005871E1">
        <w:rPr>
          <w:bCs/>
          <w:sz w:val="22"/>
          <w:szCs w:val="22"/>
        </w:rPr>
        <w:t>zottságának tagja, központi államigazgatási szerv - a Knyt. 2. § (1) bekezdés d) pont alá nem tartozó - vezetője és helyettesei, regionális fe</w:t>
      </w:r>
      <w:r w:rsidRPr="005871E1">
        <w:rPr>
          <w:bCs/>
          <w:sz w:val="22"/>
          <w:szCs w:val="22"/>
        </w:rPr>
        <w:t>j</w:t>
      </w:r>
      <w:r w:rsidRPr="005871E1">
        <w:rPr>
          <w:bCs/>
          <w:sz w:val="22"/>
          <w:szCs w:val="22"/>
        </w:rPr>
        <w:t>lesztési tanács tagja</w:t>
      </w:r>
    </w:p>
    <w:p w:rsidR="00234D96" w:rsidRPr="005871E1" w:rsidRDefault="00234D96" w:rsidP="00234D96"/>
    <w:p w:rsidR="00234D96" w:rsidRPr="00165C98" w:rsidRDefault="00234D96" w:rsidP="00234D96">
      <w:pPr>
        <w:numPr>
          <w:ilvl w:val="0"/>
          <w:numId w:val="29"/>
        </w:numPr>
        <w:autoSpaceDE w:val="0"/>
        <w:autoSpaceDN w:val="0"/>
        <w:adjustRightInd w:val="0"/>
        <w:jc w:val="both"/>
        <w:rPr>
          <w:i/>
          <w:sz w:val="22"/>
          <w:szCs w:val="22"/>
        </w:rPr>
      </w:pPr>
      <w:r w:rsidRPr="00165C98">
        <w:rPr>
          <w:b/>
          <w:sz w:val="22"/>
          <w:szCs w:val="22"/>
        </w:rPr>
        <w:t xml:space="preserve">Az a)-b) pont alá tartozó személy közeli hozzátartozója vagyok </w:t>
      </w:r>
      <w:r w:rsidRPr="00165C98">
        <w:rPr>
          <w:i/>
          <w:sz w:val="22"/>
          <w:szCs w:val="22"/>
        </w:rPr>
        <w:t xml:space="preserve">(Kizárólag természetes </w:t>
      </w:r>
      <w:proofErr w:type="gramStart"/>
      <w:r w:rsidRPr="00165C98">
        <w:rPr>
          <w:i/>
          <w:sz w:val="22"/>
          <w:szCs w:val="22"/>
        </w:rPr>
        <w:t>személy pályázó</w:t>
      </w:r>
      <w:proofErr w:type="gramEnd"/>
      <w:r w:rsidRPr="00165C98">
        <w:rPr>
          <w:i/>
          <w:sz w:val="22"/>
          <w:szCs w:val="22"/>
        </w:rPr>
        <w:t xml:space="preserve"> esetén!)</w:t>
      </w:r>
    </w:p>
    <w:p w:rsidR="00234D96" w:rsidRPr="00165C98" w:rsidRDefault="00234D96" w:rsidP="00234D96">
      <w:pPr>
        <w:autoSpaceDE w:val="0"/>
        <w:autoSpaceDN w:val="0"/>
        <w:adjustRightInd w:val="0"/>
        <w:ind w:left="360"/>
        <w:jc w:val="both"/>
        <w:rPr>
          <w:b/>
          <w:sz w:val="22"/>
          <w:szCs w:val="22"/>
        </w:rPr>
      </w:pPr>
    </w:p>
    <w:p w:rsidR="00234D96" w:rsidRPr="00165C98" w:rsidRDefault="00234D96" w:rsidP="00234D96">
      <w:pPr>
        <w:jc w:val="both"/>
        <w:rPr>
          <w:b/>
          <w:sz w:val="22"/>
          <w:szCs w:val="22"/>
        </w:rPr>
      </w:pPr>
      <w:r w:rsidRPr="00165C98">
        <w:rPr>
          <w:b/>
          <w:sz w:val="22"/>
          <w:szCs w:val="22"/>
        </w:rPr>
        <w:t xml:space="preserve">Indoklás: </w:t>
      </w:r>
    </w:p>
    <w:p w:rsidR="00234D96" w:rsidRPr="00165C98" w:rsidRDefault="00234D96" w:rsidP="00234D96">
      <w:pPr>
        <w:jc w:val="both"/>
        <w:rPr>
          <w:sz w:val="22"/>
          <w:szCs w:val="22"/>
        </w:rPr>
      </w:pPr>
      <w:r w:rsidRPr="00165C98">
        <w:rPr>
          <w:sz w:val="22"/>
          <w:szCs w:val="22"/>
        </w:rPr>
        <w:t>- Közeli hozzátartozóm</w:t>
      </w:r>
      <w:r w:rsidRPr="00165C98">
        <w:rPr>
          <w:b/>
          <w:sz w:val="22"/>
          <w:szCs w:val="22"/>
        </w:rPr>
        <w:t xml:space="preserve"> </w:t>
      </w:r>
      <w:r w:rsidRPr="00165C98">
        <w:rPr>
          <w:sz w:val="22"/>
          <w:szCs w:val="22"/>
        </w:rPr>
        <w:t>pályázati eljárásban döntés előkészítőként közreműködő, vagy dö</w:t>
      </w:r>
      <w:r w:rsidRPr="00165C98">
        <w:rPr>
          <w:sz w:val="22"/>
          <w:szCs w:val="22"/>
        </w:rPr>
        <w:t>n</w:t>
      </w:r>
      <w:r w:rsidRPr="00165C98">
        <w:rPr>
          <w:sz w:val="22"/>
          <w:szCs w:val="22"/>
        </w:rPr>
        <w:t>téshozó szervnél munkavégzésre irányuló jogviszonyban áll, de a törvény értelmében nem min</w:t>
      </w:r>
      <w:r w:rsidRPr="00165C98">
        <w:rPr>
          <w:sz w:val="22"/>
          <w:szCs w:val="22"/>
        </w:rPr>
        <w:t>ő</w:t>
      </w:r>
      <w:r w:rsidRPr="00165C98">
        <w:rPr>
          <w:sz w:val="22"/>
          <w:szCs w:val="22"/>
        </w:rPr>
        <w:t xml:space="preserve">sül döntés-előkészítőnek vagy döntéshozónak. </w:t>
      </w:r>
    </w:p>
    <w:p w:rsidR="00234D96" w:rsidRPr="00165C98" w:rsidRDefault="00234D96" w:rsidP="00234D96">
      <w:pPr>
        <w:jc w:val="both"/>
        <w:rPr>
          <w:sz w:val="22"/>
          <w:szCs w:val="22"/>
        </w:rPr>
      </w:pPr>
      <w:r w:rsidRPr="00165C98">
        <w:rPr>
          <w:sz w:val="22"/>
          <w:szCs w:val="22"/>
        </w:rPr>
        <w:t>- Közeli hozzátartozóm nem kizárt közjogi tisz</w:t>
      </w:r>
      <w:r w:rsidRPr="00165C98">
        <w:rPr>
          <w:sz w:val="22"/>
          <w:szCs w:val="22"/>
        </w:rPr>
        <w:t>t</w:t>
      </w:r>
      <w:r w:rsidRPr="00165C98">
        <w:rPr>
          <w:sz w:val="22"/>
          <w:szCs w:val="22"/>
        </w:rPr>
        <w:t xml:space="preserve">ségviselő. </w:t>
      </w:r>
    </w:p>
    <w:p w:rsidR="00234D96" w:rsidRPr="00165C98" w:rsidRDefault="00234D96" w:rsidP="00234D96">
      <w:pPr>
        <w:jc w:val="both"/>
        <w:rPr>
          <w:i/>
          <w:sz w:val="22"/>
          <w:szCs w:val="22"/>
        </w:rPr>
      </w:pPr>
      <w:r w:rsidRPr="00165C98">
        <w:rPr>
          <w:i/>
          <w:sz w:val="22"/>
          <w:szCs w:val="22"/>
        </w:rPr>
        <w:lastRenderedPageBreak/>
        <w:t>(A kívánt rész aláhúzandó!)</w:t>
      </w:r>
    </w:p>
    <w:p w:rsidR="00234D96" w:rsidRPr="00165C98" w:rsidRDefault="00234D96" w:rsidP="00234D96">
      <w:pPr>
        <w:jc w:val="both"/>
        <w:rPr>
          <w:sz w:val="22"/>
          <w:szCs w:val="22"/>
        </w:rPr>
      </w:pPr>
    </w:p>
    <w:p w:rsidR="00234D96" w:rsidRPr="00165C98" w:rsidRDefault="00234D96" w:rsidP="00234D96">
      <w:pPr>
        <w:jc w:val="both"/>
        <w:rPr>
          <w:i/>
          <w:sz w:val="22"/>
          <w:szCs w:val="22"/>
        </w:rPr>
      </w:pPr>
      <w:r w:rsidRPr="00165C98">
        <w:rPr>
          <w:sz w:val="22"/>
          <w:szCs w:val="22"/>
        </w:rPr>
        <w:t xml:space="preserve">A közeli hozzátartozói kapcsolat megjelölése </w:t>
      </w:r>
      <w:r w:rsidRPr="00165C98">
        <w:rPr>
          <w:i/>
          <w:sz w:val="22"/>
          <w:szCs w:val="22"/>
        </w:rPr>
        <w:t>(a kívánt rész aláhúzandó):</w:t>
      </w:r>
    </w:p>
    <w:p w:rsidR="00234D96" w:rsidRPr="00165C98" w:rsidRDefault="00234D96" w:rsidP="00234D96">
      <w:pPr>
        <w:pStyle w:val="NormlWeb"/>
        <w:spacing w:before="0" w:beforeAutospacing="0" w:after="0" w:afterAutospacing="0"/>
        <w:ind w:right="150"/>
        <w:rPr>
          <w:sz w:val="22"/>
          <w:szCs w:val="22"/>
        </w:rPr>
      </w:pPr>
      <w:r w:rsidRPr="00165C98">
        <w:rPr>
          <w:rFonts w:ascii="Times" w:hAnsi="Times"/>
          <w:i/>
          <w:iCs/>
          <w:sz w:val="22"/>
          <w:szCs w:val="22"/>
        </w:rPr>
        <w:t xml:space="preserve"> </w:t>
      </w:r>
      <w:proofErr w:type="gramStart"/>
      <w:r w:rsidRPr="00165C98">
        <w:rPr>
          <w:sz w:val="22"/>
          <w:szCs w:val="22"/>
        </w:rPr>
        <w:t>házastárs</w:t>
      </w:r>
      <w:proofErr w:type="gramEnd"/>
      <w:r w:rsidRPr="00165C98">
        <w:rPr>
          <w:sz w:val="22"/>
          <w:szCs w:val="22"/>
        </w:rPr>
        <w:t>, egyeneságbeli rokon, örökbefogadott, mostoha- és neveltgyermek, örökbefogadó-, mo</w:t>
      </w:r>
      <w:r w:rsidRPr="00165C98">
        <w:rPr>
          <w:sz w:val="22"/>
          <w:szCs w:val="22"/>
        </w:rPr>
        <w:t>s</w:t>
      </w:r>
      <w:r w:rsidRPr="00165C98">
        <w:rPr>
          <w:sz w:val="22"/>
          <w:szCs w:val="22"/>
        </w:rPr>
        <w:t>toha- és nevelőszülő, testvér</w:t>
      </w:r>
    </w:p>
    <w:p w:rsidR="00234D96" w:rsidRDefault="00234D96" w:rsidP="00234D96">
      <w:pPr>
        <w:jc w:val="both"/>
        <w:rPr>
          <w:sz w:val="22"/>
          <w:szCs w:val="22"/>
        </w:rPr>
      </w:pPr>
    </w:p>
    <w:p w:rsidR="00234D96" w:rsidRPr="00165C98" w:rsidRDefault="00234D96" w:rsidP="00234D96">
      <w:pPr>
        <w:jc w:val="both"/>
        <w:rPr>
          <w:sz w:val="22"/>
          <w:szCs w:val="22"/>
        </w:rPr>
      </w:pPr>
    </w:p>
    <w:p w:rsidR="00234D96" w:rsidRPr="00165C98" w:rsidRDefault="00234D96" w:rsidP="00234D96">
      <w:pPr>
        <w:pStyle w:val="Cmsor1"/>
        <w:keepNext w:val="0"/>
        <w:numPr>
          <w:ilvl w:val="0"/>
          <w:numId w:val="29"/>
        </w:numPr>
        <w:tabs>
          <w:tab w:val="clear" w:pos="2160"/>
          <w:tab w:val="clear" w:pos="3060"/>
          <w:tab w:val="clear" w:pos="3600"/>
          <w:tab w:val="clear" w:pos="5040"/>
          <w:tab w:val="clear" w:pos="6663"/>
          <w:tab w:val="clear" w:pos="7797"/>
        </w:tabs>
        <w:overflowPunct/>
        <w:jc w:val="both"/>
        <w:textAlignment w:val="auto"/>
        <w:rPr>
          <w:b/>
          <w:bCs/>
          <w:i/>
          <w:sz w:val="22"/>
          <w:szCs w:val="22"/>
        </w:rPr>
      </w:pPr>
      <w:r w:rsidRPr="00165C98">
        <w:rPr>
          <w:bCs/>
          <w:sz w:val="22"/>
          <w:szCs w:val="22"/>
        </w:rPr>
        <w:t xml:space="preserve">A pályázóként megjelölt szervezet olyan gazdasági társaság, amely az a)-c) pontban megjelölt személy tulajdonában áll </w:t>
      </w:r>
      <w:r w:rsidRPr="00165C98">
        <w:rPr>
          <w:b/>
          <w:bCs/>
          <w:i/>
          <w:sz w:val="22"/>
          <w:szCs w:val="22"/>
        </w:rPr>
        <w:t xml:space="preserve">(Kizárólag gazdasági </w:t>
      </w:r>
      <w:proofErr w:type="gramStart"/>
      <w:r w:rsidRPr="00165C98">
        <w:rPr>
          <w:b/>
          <w:bCs/>
          <w:i/>
          <w:sz w:val="22"/>
          <w:szCs w:val="22"/>
        </w:rPr>
        <w:t>társaság pályázó</w:t>
      </w:r>
      <w:proofErr w:type="gramEnd"/>
      <w:r w:rsidRPr="00165C98">
        <w:rPr>
          <w:b/>
          <w:bCs/>
          <w:i/>
          <w:sz w:val="22"/>
          <w:szCs w:val="22"/>
        </w:rPr>
        <w:t xml:space="preserve"> es</w:t>
      </w:r>
      <w:r w:rsidRPr="00165C98">
        <w:rPr>
          <w:b/>
          <w:bCs/>
          <w:i/>
          <w:sz w:val="22"/>
          <w:szCs w:val="22"/>
        </w:rPr>
        <w:t>e</w:t>
      </w:r>
      <w:r w:rsidRPr="00165C98">
        <w:rPr>
          <w:b/>
          <w:bCs/>
          <w:i/>
          <w:sz w:val="22"/>
          <w:szCs w:val="22"/>
        </w:rPr>
        <w:t>tén!).</w:t>
      </w:r>
    </w:p>
    <w:p w:rsidR="00234D96" w:rsidRPr="00165C98" w:rsidRDefault="00234D96" w:rsidP="00234D96">
      <w:pPr>
        <w:jc w:val="both"/>
        <w:rPr>
          <w:sz w:val="22"/>
          <w:szCs w:val="22"/>
        </w:rPr>
      </w:pPr>
    </w:p>
    <w:p w:rsidR="00234D96" w:rsidRPr="00165C98" w:rsidRDefault="00234D96" w:rsidP="00234D96">
      <w:pPr>
        <w:jc w:val="both"/>
        <w:rPr>
          <w:b/>
          <w:sz w:val="22"/>
          <w:szCs w:val="22"/>
        </w:rPr>
      </w:pPr>
      <w:r w:rsidRPr="00165C98">
        <w:rPr>
          <w:b/>
          <w:sz w:val="22"/>
          <w:szCs w:val="22"/>
        </w:rPr>
        <w:t>Indoklás:</w:t>
      </w:r>
    </w:p>
    <w:p w:rsidR="00234D96" w:rsidRPr="00165C98" w:rsidRDefault="00234D96" w:rsidP="00234D96">
      <w:pPr>
        <w:jc w:val="both"/>
        <w:rPr>
          <w:sz w:val="22"/>
          <w:szCs w:val="22"/>
        </w:rPr>
      </w:pPr>
      <w:r w:rsidRPr="00165C98">
        <w:rPr>
          <w:sz w:val="22"/>
          <w:szCs w:val="22"/>
        </w:rPr>
        <w:t>Az érintett tulajdonos. Szervezet megnevezése, amellyel munkavégzésre irányuló jogviszonyban áll</w:t>
      </w:r>
      <w:r w:rsidRPr="00165C98">
        <w:rPr>
          <w:i/>
          <w:sz w:val="22"/>
          <w:szCs w:val="22"/>
        </w:rPr>
        <w:t xml:space="preserve"> (a szervezet neve, székhelye beíra</w:t>
      </w:r>
      <w:r w:rsidRPr="00165C98">
        <w:rPr>
          <w:i/>
          <w:sz w:val="22"/>
          <w:szCs w:val="22"/>
        </w:rPr>
        <w:t>n</w:t>
      </w:r>
      <w:r w:rsidRPr="00165C98">
        <w:rPr>
          <w:i/>
          <w:sz w:val="22"/>
          <w:szCs w:val="22"/>
        </w:rPr>
        <w:t>dó):</w:t>
      </w:r>
    </w:p>
    <w:p w:rsidR="00234D96" w:rsidRPr="00165C98" w:rsidRDefault="00234D96" w:rsidP="00234D96">
      <w:pPr>
        <w:jc w:val="both"/>
        <w:rPr>
          <w:sz w:val="22"/>
          <w:szCs w:val="22"/>
        </w:rPr>
      </w:pPr>
      <w:r w:rsidRPr="00165C98">
        <w:rPr>
          <w:sz w:val="22"/>
          <w:szCs w:val="22"/>
        </w:rPr>
        <w:t>………………………………………………………………………………………………...…</w:t>
      </w:r>
    </w:p>
    <w:p w:rsidR="00234D96" w:rsidRPr="00165C98" w:rsidRDefault="00234D96" w:rsidP="00234D96">
      <w:pPr>
        <w:jc w:val="both"/>
        <w:rPr>
          <w:b/>
          <w:sz w:val="22"/>
          <w:szCs w:val="22"/>
        </w:rPr>
      </w:pPr>
      <w:r w:rsidRPr="00165C98">
        <w:rPr>
          <w:sz w:val="22"/>
          <w:szCs w:val="22"/>
        </w:rPr>
        <w:t>………………………………………………………………………………………………...…</w:t>
      </w:r>
    </w:p>
    <w:p w:rsidR="00234D96" w:rsidRPr="00165C98" w:rsidRDefault="00234D96" w:rsidP="00234D96">
      <w:pPr>
        <w:jc w:val="both"/>
        <w:rPr>
          <w:sz w:val="22"/>
          <w:szCs w:val="22"/>
        </w:rPr>
      </w:pPr>
      <w:r w:rsidRPr="00165C98">
        <w:rPr>
          <w:sz w:val="22"/>
          <w:szCs w:val="22"/>
        </w:rPr>
        <w:t xml:space="preserve">Közjogi tisztségének megjelölése </w:t>
      </w:r>
      <w:r w:rsidRPr="00165C98">
        <w:rPr>
          <w:i/>
          <w:sz w:val="22"/>
          <w:szCs w:val="22"/>
        </w:rPr>
        <w:t>(a tisztség beíra</w:t>
      </w:r>
      <w:r w:rsidRPr="00165C98">
        <w:rPr>
          <w:i/>
          <w:sz w:val="22"/>
          <w:szCs w:val="22"/>
        </w:rPr>
        <w:t>n</w:t>
      </w:r>
      <w:r w:rsidRPr="00165C98">
        <w:rPr>
          <w:i/>
          <w:sz w:val="22"/>
          <w:szCs w:val="22"/>
        </w:rPr>
        <w:t>dó):</w:t>
      </w:r>
    </w:p>
    <w:p w:rsidR="00234D96" w:rsidRPr="00165C98" w:rsidRDefault="00234D96" w:rsidP="00234D96">
      <w:pPr>
        <w:jc w:val="both"/>
        <w:rPr>
          <w:sz w:val="22"/>
          <w:szCs w:val="22"/>
        </w:rPr>
      </w:pPr>
      <w:r w:rsidRPr="00165C98">
        <w:rPr>
          <w:sz w:val="22"/>
          <w:szCs w:val="22"/>
        </w:rPr>
        <w:t xml:space="preserve"> ……………………………………………………………………………...…………………...</w:t>
      </w:r>
    </w:p>
    <w:p w:rsidR="00234D96" w:rsidRPr="00165C98" w:rsidRDefault="00234D96" w:rsidP="00234D96">
      <w:pPr>
        <w:jc w:val="both"/>
        <w:rPr>
          <w:i/>
          <w:sz w:val="22"/>
          <w:szCs w:val="22"/>
        </w:rPr>
      </w:pPr>
      <w:r w:rsidRPr="00165C98">
        <w:rPr>
          <w:sz w:val="22"/>
          <w:szCs w:val="22"/>
        </w:rPr>
        <w:t xml:space="preserve">A közeli hozzátartozói kapcsolat megjelölése </w:t>
      </w:r>
      <w:r w:rsidRPr="00165C98">
        <w:rPr>
          <w:i/>
          <w:sz w:val="22"/>
          <w:szCs w:val="22"/>
        </w:rPr>
        <w:t>(a kívánt rész aláhúzandó):</w:t>
      </w:r>
    </w:p>
    <w:p w:rsidR="00234D96" w:rsidRPr="00165C98" w:rsidRDefault="00234D96" w:rsidP="00234D96">
      <w:pPr>
        <w:pStyle w:val="NormlWeb"/>
        <w:spacing w:before="0" w:beforeAutospacing="0" w:after="0" w:afterAutospacing="0"/>
        <w:ind w:right="150"/>
        <w:rPr>
          <w:sz w:val="22"/>
          <w:szCs w:val="22"/>
        </w:rPr>
      </w:pPr>
      <w:proofErr w:type="gramStart"/>
      <w:r w:rsidRPr="00165C98">
        <w:rPr>
          <w:sz w:val="22"/>
          <w:szCs w:val="22"/>
        </w:rPr>
        <w:t>házastárs</w:t>
      </w:r>
      <w:proofErr w:type="gramEnd"/>
      <w:r w:rsidRPr="00165C98">
        <w:rPr>
          <w:sz w:val="22"/>
          <w:szCs w:val="22"/>
        </w:rPr>
        <w:t>, egyeneságbeli rokon, örökbefogadott, mostoha- és neveltgyermek, örökbefogadó-, most</w:t>
      </w:r>
      <w:r w:rsidRPr="00165C98">
        <w:rPr>
          <w:sz w:val="22"/>
          <w:szCs w:val="22"/>
        </w:rPr>
        <w:t>o</w:t>
      </w:r>
      <w:r w:rsidRPr="00165C98">
        <w:rPr>
          <w:sz w:val="22"/>
          <w:szCs w:val="22"/>
        </w:rPr>
        <w:t>ha- és nevelőszülő, testvér</w:t>
      </w:r>
    </w:p>
    <w:p w:rsidR="00234D96" w:rsidRDefault="00234D96" w:rsidP="00234D96">
      <w:pPr>
        <w:jc w:val="both"/>
        <w:rPr>
          <w:b/>
          <w:sz w:val="22"/>
          <w:szCs w:val="22"/>
        </w:rPr>
      </w:pPr>
    </w:p>
    <w:p w:rsidR="00234D96" w:rsidRPr="00165C98" w:rsidRDefault="00234D96" w:rsidP="00234D96">
      <w:pPr>
        <w:jc w:val="both"/>
        <w:rPr>
          <w:b/>
          <w:sz w:val="22"/>
          <w:szCs w:val="22"/>
        </w:rPr>
      </w:pPr>
    </w:p>
    <w:p w:rsidR="00234D96" w:rsidRPr="00165C98" w:rsidRDefault="00234D96" w:rsidP="00234D96">
      <w:pPr>
        <w:ind w:left="360"/>
        <w:jc w:val="both"/>
        <w:rPr>
          <w:b/>
          <w:sz w:val="22"/>
          <w:szCs w:val="22"/>
        </w:rPr>
      </w:pPr>
      <w:proofErr w:type="gramStart"/>
      <w:r w:rsidRPr="00165C98">
        <w:rPr>
          <w:b/>
          <w:sz w:val="22"/>
          <w:szCs w:val="22"/>
        </w:rPr>
        <w:t>e</w:t>
      </w:r>
      <w:proofErr w:type="gramEnd"/>
      <w:r w:rsidRPr="00165C98">
        <w:rPr>
          <w:b/>
          <w:sz w:val="22"/>
          <w:szCs w:val="22"/>
        </w:rPr>
        <w:t xml:space="preserve">) A pályázóként megjelölt gazdasági társaság, alapítvány, társadalmi szervezet, egyház, vagy szakszervezet tekintetében az érintettség fennáll, mert </w:t>
      </w:r>
    </w:p>
    <w:p w:rsidR="00234D96" w:rsidRPr="00165C98" w:rsidRDefault="00234D96" w:rsidP="00234D96">
      <w:pPr>
        <w:numPr>
          <w:ilvl w:val="0"/>
          <w:numId w:val="30"/>
        </w:numPr>
        <w:jc w:val="both"/>
        <w:rPr>
          <w:b/>
          <w:sz w:val="22"/>
          <w:szCs w:val="22"/>
        </w:rPr>
      </w:pPr>
      <w:r w:rsidRPr="00165C98">
        <w:rPr>
          <w:b/>
          <w:sz w:val="22"/>
          <w:szCs w:val="22"/>
        </w:rPr>
        <w:t>vezető tisztségviselője</w:t>
      </w:r>
    </w:p>
    <w:p w:rsidR="00234D96" w:rsidRPr="00165C98" w:rsidRDefault="00234D96" w:rsidP="00234D96">
      <w:pPr>
        <w:numPr>
          <w:ilvl w:val="0"/>
          <w:numId w:val="30"/>
        </w:numPr>
        <w:jc w:val="both"/>
        <w:rPr>
          <w:b/>
          <w:sz w:val="22"/>
          <w:szCs w:val="22"/>
        </w:rPr>
      </w:pPr>
      <w:r w:rsidRPr="00165C98">
        <w:rPr>
          <w:b/>
          <w:sz w:val="22"/>
          <w:szCs w:val="22"/>
        </w:rPr>
        <w:t xml:space="preserve">az </w:t>
      </w:r>
      <w:proofErr w:type="gramStart"/>
      <w:r w:rsidRPr="00165C98">
        <w:rPr>
          <w:b/>
          <w:sz w:val="22"/>
          <w:szCs w:val="22"/>
        </w:rPr>
        <w:t>alapítvány kezelő</w:t>
      </w:r>
      <w:proofErr w:type="gramEnd"/>
      <w:r w:rsidRPr="00165C98">
        <w:rPr>
          <w:b/>
          <w:sz w:val="22"/>
          <w:szCs w:val="22"/>
        </w:rPr>
        <w:t xml:space="preserve"> szervének, szervezetének tagja, tisztségviselője,</w:t>
      </w:r>
    </w:p>
    <w:p w:rsidR="00234D96" w:rsidRPr="00165C98" w:rsidRDefault="00234D96" w:rsidP="00234D96">
      <w:pPr>
        <w:numPr>
          <w:ilvl w:val="0"/>
          <w:numId w:val="30"/>
        </w:numPr>
        <w:jc w:val="both"/>
        <w:rPr>
          <w:b/>
          <w:sz w:val="22"/>
          <w:szCs w:val="22"/>
        </w:rPr>
      </w:pPr>
      <w:r w:rsidRPr="00165C98">
        <w:rPr>
          <w:b/>
          <w:sz w:val="22"/>
          <w:szCs w:val="22"/>
        </w:rPr>
        <w:t xml:space="preserve">vagy társadalmi szervezet ügyintéző, vagy képviseleti szervének tagja  </w:t>
      </w:r>
    </w:p>
    <w:p w:rsidR="00234D96" w:rsidRPr="00165C98" w:rsidRDefault="00234D96" w:rsidP="00234D96">
      <w:pPr>
        <w:ind w:left="360"/>
        <w:jc w:val="both"/>
        <w:rPr>
          <w:b/>
          <w:sz w:val="22"/>
          <w:szCs w:val="22"/>
        </w:rPr>
      </w:pPr>
      <w:proofErr w:type="gramStart"/>
      <w:r w:rsidRPr="00165C98">
        <w:rPr>
          <w:b/>
          <w:sz w:val="22"/>
          <w:szCs w:val="22"/>
        </w:rPr>
        <w:t>a</w:t>
      </w:r>
      <w:proofErr w:type="gramEnd"/>
      <w:r w:rsidRPr="00165C98">
        <w:rPr>
          <w:b/>
          <w:sz w:val="22"/>
          <w:szCs w:val="22"/>
        </w:rPr>
        <w:t xml:space="preserve"> pályázati eljárásban döntés előkészítőként közreműködő szervnél, vagy döntést hozó szervnél munkavégzésre irányuló jogviszonyban álló személy, nem kizárt közjogi tisztségv</w:t>
      </w:r>
      <w:r w:rsidRPr="00165C98">
        <w:rPr>
          <w:b/>
          <w:sz w:val="22"/>
          <w:szCs w:val="22"/>
        </w:rPr>
        <w:t>i</w:t>
      </w:r>
      <w:r w:rsidRPr="00165C98">
        <w:rPr>
          <w:b/>
          <w:sz w:val="22"/>
          <w:szCs w:val="22"/>
        </w:rPr>
        <w:t xml:space="preserve">selő, vagy e személyek közeli hozzátartozója </w:t>
      </w:r>
    </w:p>
    <w:p w:rsidR="00234D96" w:rsidRPr="00165C98" w:rsidRDefault="00234D96" w:rsidP="00234D96">
      <w:pPr>
        <w:ind w:left="360"/>
        <w:jc w:val="both"/>
        <w:rPr>
          <w:b/>
          <w:sz w:val="22"/>
          <w:szCs w:val="22"/>
        </w:rPr>
      </w:pPr>
    </w:p>
    <w:p w:rsidR="00234D96" w:rsidRPr="00165C98" w:rsidRDefault="00234D96" w:rsidP="00234D96">
      <w:pPr>
        <w:jc w:val="both"/>
        <w:rPr>
          <w:b/>
          <w:sz w:val="22"/>
          <w:szCs w:val="22"/>
        </w:rPr>
      </w:pPr>
      <w:r w:rsidRPr="00165C98">
        <w:rPr>
          <w:b/>
          <w:sz w:val="22"/>
          <w:szCs w:val="22"/>
        </w:rPr>
        <w:t>Indokolás:</w:t>
      </w:r>
    </w:p>
    <w:p w:rsidR="00234D96" w:rsidRPr="00165C98" w:rsidRDefault="00234D96" w:rsidP="00234D96">
      <w:pPr>
        <w:jc w:val="both"/>
        <w:rPr>
          <w:i/>
          <w:sz w:val="22"/>
          <w:szCs w:val="22"/>
        </w:rPr>
      </w:pPr>
      <w:r w:rsidRPr="00165C98">
        <w:rPr>
          <w:sz w:val="22"/>
          <w:szCs w:val="22"/>
        </w:rPr>
        <w:t xml:space="preserve">Az érintettséget megalapozó személy társaságban betöltött pozíciója </w:t>
      </w:r>
      <w:r w:rsidRPr="00165C98">
        <w:rPr>
          <w:i/>
          <w:sz w:val="22"/>
          <w:szCs w:val="22"/>
        </w:rPr>
        <w:t>(a poz</w:t>
      </w:r>
      <w:r w:rsidRPr="00165C98">
        <w:rPr>
          <w:i/>
          <w:sz w:val="22"/>
          <w:szCs w:val="22"/>
        </w:rPr>
        <w:t>í</w:t>
      </w:r>
      <w:r w:rsidRPr="00165C98">
        <w:rPr>
          <w:i/>
          <w:sz w:val="22"/>
          <w:szCs w:val="22"/>
        </w:rPr>
        <w:t>ció beírandó):</w:t>
      </w:r>
    </w:p>
    <w:p w:rsidR="00234D96" w:rsidRPr="00165C98" w:rsidRDefault="00234D96" w:rsidP="00234D96">
      <w:pPr>
        <w:jc w:val="both"/>
        <w:rPr>
          <w:sz w:val="22"/>
          <w:szCs w:val="22"/>
        </w:rPr>
      </w:pPr>
      <w:r w:rsidRPr="00165C98">
        <w:rPr>
          <w:sz w:val="22"/>
          <w:szCs w:val="22"/>
        </w:rPr>
        <w:t xml:space="preserve"> ……………………………………………………………………………….………………….</w:t>
      </w:r>
    </w:p>
    <w:p w:rsidR="00234D96" w:rsidRPr="00165C98" w:rsidRDefault="00234D96" w:rsidP="00234D96">
      <w:pPr>
        <w:jc w:val="both"/>
        <w:rPr>
          <w:sz w:val="22"/>
          <w:szCs w:val="22"/>
        </w:rPr>
      </w:pPr>
      <w:r w:rsidRPr="00165C98">
        <w:rPr>
          <w:sz w:val="22"/>
          <w:szCs w:val="22"/>
        </w:rPr>
        <w:t xml:space="preserve">A szervezet megnevezése, amellyel munkavégzésre irányuló jogviszonyban áll </w:t>
      </w:r>
      <w:r w:rsidRPr="00165C98">
        <w:rPr>
          <w:i/>
          <w:sz w:val="22"/>
          <w:szCs w:val="22"/>
        </w:rPr>
        <w:t>(a szervezet neve, székhelye beíra</w:t>
      </w:r>
      <w:r w:rsidRPr="00165C98">
        <w:rPr>
          <w:i/>
          <w:sz w:val="22"/>
          <w:szCs w:val="22"/>
        </w:rPr>
        <w:t>n</w:t>
      </w:r>
      <w:r w:rsidRPr="00165C98">
        <w:rPr>
          <w:i/>
          <w:sz w:val="22"/>
          <w:szCs w:val="22"/>
        </w:rPr>
        <w:t>dó):</w:t>
      </w:r>
    </w:p>
    <w:p w:rsidR="00234D96" w:rsidRPr="00165C98" w:rsidRDefault="00234D96" w:rsidP="00234D96">
      <w:pPr>
        <w:jc w:val="both"/>
        <w:rPr>
          <w:b/>
          <w:sz w:val="22"/>
          <w:szCs w:val="22"/>
        </w:rPr>
      </w:pPr>
      <w:r w:rsidRPr="00165C98">
        <w:rPr>
          <w:sz w:val="22"/>
          <w:szCs w:val="22"/>
        </w:rPr>
        <w:t>.…………………………………………………………………………………………………..</w:t>
      </w:r>
    </w:p>
    <w:p w:rsidR="00234D96" w:rsidRPr="00165C98" w:rsidRDefault="00234D96" w:rsidP="00234D96">
      <w:pPr>
        <w:jc w:val="both"/>
        <w:rPr>
          <w:sz w:val="22"/>
          <w:szCs w:val="22"/>
        </w:rPr>
      </w:pPr>
      <w:r w:rsidRPr="00165C98">
        <w:rPr>
          <w:sz w:val="22"/>
          <w:szCs w:val="22"/>
        </w:rPr>
        <w:t>Közjogi tisztség megjelölése (a</w:t>
      </w:r>
      <w:r w:rsidRPr="00165C98">
        <w:rPr>
          <w:i/>
          <w:sz w:val="22"/>
          <w:szCs w:val="22"/>
        </w:rPr>
        <w:t xml:space="preserve"> kívánt rész al</w:t>
      </w:r>
      <w:r w:rsidRPr="00165C98">
        <w:rPr>
          <w:i/>
          <w:sz w:val="22"/>
          <w:szCs w:val="22"/>
        </w:rPr>
        <w:t>á</w:t>
      </w:r>
      <w:r w:rsidRPr="00165C98">
        <w:rPr>
          <w:i/>
          <w:sz w:val="22"/>
          <w:szCs w:val="22"/>
        </w:rPr>
        <w:t>húzandó):</w:t>
      </w:r>
      <w:r w:rsidRPr="00165C98">
        <w:rPr>
          <w:sz w:val="22"/>
          <w:szCs w:val="22"/>
        </w:rPr>
        <w:t xml:space="preserve"> </w:t>
      </w:r>
    </w:p>
    <w:p w:rsidR="00234D96" w:rsidRPr="00165C98" w:rsidRDefault="00234D96" w:rsidP="00234D96">
      <w:pPr>
        <w:jc w:val="both"/>
        <w:rPr>
          <w:sz w:val="22"/>
          <w:szCs w:val="22"/>
        </w:rPr>
      </w:pPr>
      <w:proofErr w:type="gramStart"/>
      <w:r w:rsidRPr="00165C98">
        <w:rPr>
          <w:bCs/>
          <w:sz w:val="22"/>
          <w:szCs w:val="22"/>
        </w:rPr>
        <w:t>köztársasági</w:t>
      </w:r>
      <w:proofErr w:type="gramEnd"/>
      <w:r w:rsidRPr="00165C98">
        <w:rPr>
          <w:bCs/>
          <w:sz w:val="22"/>
          <w:szCs w:val="22"/>
        </w:rPr>
        <w:t xml:space="preserve"> elnök, Országgyűlés által választott vagy a köztársasági elnök által kinevezett tisztségv</w:t>
      </w:r>
      <w:r w:rsidRPr="00165C98">
        <w:rPr>
          <w:bCs/>
          <w:sz w:val="22"/>
          <w:szCs w:val="22"/>
        </w:rPr>
        <w:t>i</w:t>
      </w:r>
      <w:r w:rsidRPr="00165C98">
        <w:rPr>
          <w:bCs/>
          <w:sz w:val="22"/>
          <w:szCs w:val="22"/>
        </w:rPr>
        <w:t>selő, országgyűlési és az európai parlamenti képviselő, polgármester, alpolgármester, főpolgármester, főpolgármester-helyettes, helyi önkormányzati képviselő, helyi önkormányzat képviselő-testülete b</w:t>
      </w:r>
      <w:r w:rsidRPr="00165C98">
        <w:rPr>
          <w:bCs/>
          <w:sz w:val="22"/>
          <w:szCs w:val="22"/>
        </w:rPr>
        <w:t>i</w:t>
      </w:r>
      <w:r w:rsidRPr="00165C98">
        <w:rPr>
          <w:bCs/>
          <w:sz w:val="22"/>
          <w:szCs w:val="22"/>
        </w:rPr>
        <w:t>zottságának tagja, központi államigazgatási szerv - a 2. § (1) bekezdés d) pont alá nem tartozó - vez</w:t>
      </w:r>
      <w:r w:rsidRPr="00165C98">
        <w:rPr>
          <w:bCs/>
          <w:sz w:val="22"/>
          <w:szCs w:val="22"/>
        </w:rPr>
        <w:t>e</w:t>
      </w:r>
      <w:r w:rsidRPr="00165C98">
        <w:rPr>
          <w:bCs/>
          <w:sz w:val="22"/>
          <w:szCs w:val="22"/>
        </w:rPr>
        <w:t>tője és helyettesei, regionális fe</w:t>
      </w:r>
      <w:r w:rsidRPr="00165C98">
        <w:rPr>
          <w:bCs/>
          <w:sz w:val="22"/>
          <w:szCs w:val="22"/>
        </w:rPr>
        <w:t>j</w:t>
      </w:r>
      <w:r w:rsidRPr="00165C98">
        <w:rPr>
          <w:bCs/>
          <w:sz w:val="22"/>
          <w:szCs w:val="22"/>
        </w:rPr>
        <w:t>lesztési tanács tagja</w:t>
      </w:r>
    </w:p>
    <w:p w:rsidR="00234D96" w:rsidRDefault="00234D96" w:rsidP="00234D96">
      <w:pPr>
        <w:jc w:val="both"/>
        <w:rPr>
          <w:sz w:val="22"/>
          <w:szCs w:val="22"/>
        </w:rPr>
      </w:pPr>
    </w:p>
    <w:p w:rsidR="00234D96" w:rsidRPr="00165C98" w:rsidRDefault="00234D96" w:rsidP="00234D96">
      <w:pPr>
        <w:jc w:val="both"/>
        <w:rPr>
          <w:sz w:val="22"/>
          <w:szCs w:val="22"/>
        </w:rPr>
      </w:pPr>
      <w:r w:rsidRPr="00165C98">
        <w:rPr>
          <w:sz w:val="22"/>
          <w:szCs w:val="22"/>
        </w:rPr>
        <w:t xml:space="preserve">A közeli hozzátartozói kapcsolat megjelölése </w:t>
      </w:r>
      <w:r w:rsidRPr="00165C98">
        <w:rPr>
          <w:i/>
          <w:sz w:val="22"/>
          <w:szCs w:val="22"/>
        </w:rPr>
        <w:t>(a kívánt rész aláhúzandó):</w:t>
      </w:r>
    </w:p>
    <w:p w:rsidR="00234D96" w:rsidRPr="00165C98" w:rsidRDefault="00234D96" w:rsidP="00234D96">
      <w:pPr>
        <w:pStyle w:val="NormlWeb"/>
        <w:spacing w:before="0" w:beforeAutospacing="0" w:after="0" w:afterAutospacing="0"/>
        <w:ind w:right="150"/>
        <w:rPr>
          <w:sz w:val="22"/>
          <w:szCs w:val="22"/>
        </w:rPr>
      </w:pPr>
      <w:proofErr w:type="gramStart"/>
      <w:r w:rsidRPr="00165C98">
        <w:rPr>
          <w:sz w:val="22"/>
          <w:szCs w:val="22"/>
        </w:rPr>
        <w:t>házastárs</w:t>
      </w:r>
      <w:proofErr w:type="gramEnd"/>
      <w:r w:rsidRPr="00165C98">
        <w:rPr>
          <w:sz w:val="22"/>
          <w:szCs w:val="22"/>
        </w:rPr>
        <w:t>, egyeneságbeli rokon, örökbefogadott, mostoha- és neveltgyermek, örökbefogadó-, most</w:t>
      </w:r>
      <w:r w:rsidRPr="00165C98">
        <w:rPr>
          <w:sz w:val="22"/>
          <w:szCs w:val="22"/>
        </w:rPr>
        <w:t>o</w:t>
      </w:r>
      <w:r w:rsidRPr="00165C98">
        <w:rPr>
          <w:sz w:val="22"/>
          <w:szCs w:val="22"/>
        </w:rPr>
        <w:t>ha- és nevelőszülő, testvér</w:t>
      </w:r>
    </w:p>
    <w:p w:rsidR="00234D96" w:rsidRDefault="00234D96" w:rsidP="00234D96">
      <w:pPr>
        <w:jc w:val="both"/>
        <w:rPr>
          <w:sz w:val="22"/>
          <w:szCs w:val="22"/>
        </w:rPr>
      </w:pPr>
    </w:p>
    <w:p w:rsidR="00234D96" w:rsidRPr="00165C98" w:rsidRDefault="00234D96" w:rsidP="00234D96">
      <w:pPr>
        <w:jc w:val="both"/>
        <w:rPr>
          <w:sz w:val="22"/>
          <w:szCs w:val="22"/>
        </w:rPr>
      </w:pPr>
      <w:r w:rsidRPr="00165C98">
        <w:rPr>
          <w:sz w:val="22"/>
          <w:szCs w:val="22"/>
        </w:rPr>
        <w:t>Kijelentem, hogy a fenti nyilatkozat kitöltésével eleget tettem a közpénzekből nyújtott támogatások átláth</w:t>
      </w:r>
      <w:r w:rsidRPr="00165C98">
        <w:rPr>
          <w:sz w:val="22"/>
          <w:szCs w:val="22"/>
        </w:rPr>
        <w:t>a</w:t>
      </w:r>
      <w:r w:rsidRPr="00165C98">
        <w:rPr>
          <w:sz w:val="22"/>
          <w:szCs w:val="22"/>
        </w:rPr>
        <w:t>tóságáról szóló 2007. évi CLXXXI. törvény rendelkezéseinek az érintettségemet illetően. A nyilatkozatban szereplő adatok a valóságnak mindenben megfele</w:t>
      </w:r>
      <w:r w:rsidRPr="00165C98">
        <w:rPr>
          <w:sz w:val="22"/>
          <w:szCs w:val="22"/>
        </w:rPr>
        <w:t>l</w:t>
      </w:r>
      <w:r w:rsidRPr="00165C98">
        <w:rPr>
          <w:sz w:val="22"/>
          <w:szCs w:val="22"/>
        </w:rPr>
        <w:t>nek.</w:t>
      </w:r>
    </w:p>
    <w:p w:rsidR="00234D96" w:rsidRPr="00165C98" w:rsidRDefault="00234D96" w:rsidP="00234D96">
      <w:pPr>
        <w:jc w:val="both"/>
        <w:rPr>
          <w:sz w:val="22"/>
          <w:szCs w:val="22"/>
        </w:rPr>
      </w:pPr>
    </w:p>
    <w:p w:rsidR="00234D96" w:rsidRPr="00165C98" w:rsidRDefault="00234D96" w:rsidP="00234D96">
      <w:pPr>
        <w:jc w:val="both"/>
        <w:rPr>
          <w:sz w:val="22"/>
          <w:szCs w:val="22"/>
        </w:rPr>
      </w:pPr>
      <w:r w:rsidRPr="00165C98">
        <w:rPr>
          <w:sz w:val="22"/>
          <w:szCs w:val="22"/>
        </w:rPr>
        <w:t>Kelt:</w:t>
      </w:r>
    </w:p>
    <w:p w:rsidR="00234D96" w:rsidRPr="00165C98" w:rsidRDefault="00234D96" w:rsidP="00234D96">
      <w:pPr>
        <w:jc w:val="right"/>
        <w:rPr>
          <w:sz w:val="22"/>
          <w:szCs w:val="22"/>
        </w:rPr>
      </w:pPr>
    </w:p>
    <w:p w:rsidR="00234D96" w:rsidRPr="00165C98" w:rsidRDefault="00234D96" w:rsidP="00234D96">
      <w:pPr>
        <w:jc w:val="right"/>
        <w:rPr>
          <w:b/>
          <w:sz w:val="22"/>
          <w:szCs w:val="22"/>
        </w:rPr>
      </w:pPr>
    </w:p>
    <w:p w:rsidR="00234D96" w:rsidRPr="00165C98" w:rsidRDefault="00234D96" w:rsidP="00234D96">
      <w:pPr>
        <w:jc w:val="right"/>
        <w:rPr>
          <w:b/>
          <w:sz w:val="22"/>
          <w:szCs w:val="22"/>
        </w:rPr>
      </w:pPr>
      <w:r w:rsidRPr="00165C98">
        <w:rPr>
          <w:b/>
          <w:sz w:val="22"/>
          <w:szCs w:val="22"/>
        </w:rPr>
        <w:t>Aláírás/Cégszerű aláírás</w:t>
      </w:r>
    </w:p>
    <w:p w:rsidR="00234D96" w:rsidRPr="00165C98" w:rsidRDefault="00234D96" w:rsidP="00234D96">
      <w:pPr>
        <w:jc w:val="both"/>
        <w:rPr>
          <w:sz w:val="22"/>
          <w:szCs w:val="22"/>
        </w:rPr>
      </w:pPr>
    </w:p>
    <w:p w:rsidR="00234D96" w:rsidRPr="009B7C88" w:rsidRDefault="00234D96" w:rsidP="00234D96">
      <w:pPr>
        <w:autoSpaceDE w:val="0"/>
        <w:autoSpaceDN w:val="0"/>
        <w:adjustRightInd w:val="0"/>
        <w:jc w:val="both"/>
      </w:pPr>
      <w:r>
        <w:rPr>
          <w:b/>
        </w:rPr>
        <w:t>5. A civil szervezetek mentesítése a csatola</w:t>
      </w:r>
      <w:r>
        <w:rPr>
          <w:b/>
        </w:rPr>
        <w:t>n</w:t>
      </w:r>
      <w:r>
        <w:rPr>
          <w:b/>
        </w:rPr>
        <w:t xml:space="preserve">dó mellékletek benyújtása alól </w:t>
      </w:r>
    </w:p>
    <w:p w:rsidR="00234D96" w:rsidRDefault="00234D96" w:rsidP="00234D96">
      <w:pPr>
        <w:jc w:val="center"/>
      </w:pPr>
    </w:p>
    <w:p w:rsidR="00234D96" w:rsidRDefault="00234D96" w:rsidP="00234D96">
      <w:pPr>
        <w:jc w:val="both"/>
      </w:pPr>
    </w:p>
    <w:p w:rsidR="00234D96" w:rsidRPr="005658B0" w:rsidRDefault="00234D96" w:rsidP="00234D96">
      <w:pPr>
        <w:jc w:val="both"/>
        <w:rPr>
          <w:b/>
          <w:i/>
        </w:rPr>
      </w:pPr>
      <w:r w:rsidRPr="00241659">
        <w:rPr>
          <w:b/>
          <w:i/>
        </w:rPr>
        <w:t>Nem kell</w:t>
      </w:r>
      <w:r>
        <w:rPr>
          <w:b/>
          <w:i/>
        </w:rPr>
        <w:t xml:space="preserve"> a mellékleteket csatolnia a szervezetnek, mivel</w:t>
      </w:r>
      <w:r w:rsidRPr="00241659">
        <w:rPr>
          <w:b/>
          <w:i/>
        </w:rPr>
        <w:t xml:space="preserve"> a Fővárosi Civil Iroda nyilvánta</w:t>
      </w:r>
      <w:r w:rsidRPr="00241659">
        <w:rPr>
          <w:b/>
          <w:i/>
        </w:rPr>
        <w:t>r</w:t>
      </w:r>
      <w:r w:rsidRPr="00241659">
        <w:rPr>
          <w:b/>
          <w:i/>
        </w:rPr>
        <w:t>tás</w:t>
      </w:r>
      <w:r w:rsidRPr="00241659">
        <w:rPr>
          <w:b/>
          <w:i/>
        </w:rPr>
        <w:t>á</w:t>
      </w:r>
      <w:r w:rsidRPr="00241659">
        <w:rPr>
          <w:b/>
          <w:i/>
        </w:rPr>
        <w:t xml:space="preserve">ban szerepel és ott hatályos szervezeti dokumentumainak másolatát letétbe </w:t>
      </w:r>
      <w:r w:rsidRPr="005658B0">
        <w:rPr>
          <w:b/>
          <w:i/>
        </w:rPr>
        <w:t xml:space="preserve">helyezte. </w:t>
      </w:r>
      <w:r>
        <w:rPr>
          <w:b/>
          <w:i/>
        </w:rPr>
        <w:t xml:space="preserve">(A szervezet regisztrációs száma, illetve leadott dokumentumainak megléte iránt </w:t>
      </w:r>
      <w:proofErr w:type="gramStart"/>
      <w:r w:rsidRPr="005658B0">
        <w:rPr>
          <w:b/>
          <w:i/>
        </w:rPr>
        <w:t xml:space="preserve">a </w:t>
      </w:r>
      <w:r>
        <w:rPr>
          <w:b/>
          <w:i/>
        </w:rPr>
        <w:t>…</w:t>
      </w:r>
      <w:proofErr w:type="gramEnd"/>
      <w:r>
        <w:rPr>
          <w:b/>
          <w:i/>
        </w:rPr>
        <w:t>…………</w:t>
      </w:r>
      <w:r w:rsidRPr="005658B0">
        <w:rPr>
          <w:b/>
          <w:i/>
        </w:rPr>
        <w:t xml:space="preserve"> telefonszámon lehet </w:t>
      </w:r>
      <w:r>
        <w:rPr>
          <w:b/>
          <w:i/>
        </w:rPr>
        <w:t>é</w:t>
      </w:r>
      <w:r w:rsidRPr="005658B0">
        <w:rPr>
          <w:b/>
          <w:i/>
        </w:rPr>
        <w:t>rdeklődni.)</w:t>
      </w:r>
    </w:p>
    <w:p w:rsidR="00234D96" w:rsidRDefault="00234D96" w:rsidP="00234D96">
      <w:pPr>
        <w:jc w:val="both"/>
      </w:pPr>
    </w:p>
    <w:p w:rsidR="00234D96" w:rsidRPr="005658B0" w:rsidRDefault="00234D96" w:rsidP="00234D96">
      <w:pPr>
        <w:jc w:val="both"/>
        <w:rPr>
          <w:b/>
          <w:i/>
        </w:rPr>
      </w:pPr>
    </w:p>
    <w:p w:rsidR="00234D96" w:rsidRDefault="00234D96" w:rsidP="00234D96"/>
    <w:p w:rsidR="00234D96" w:rsidRDefault="00234D96" w:rsidP="00234D96">
      <w:r>
        <w:t xml:space="preserve">A Fővárosi Civil Iroda nyilvántartásában a pályázó szervezet </w:t>
      </w:r>
      <w:proofErr w:type="gramStart"/>
      <w:r>
        <w:t>a(</w:t>
      </w:r>
      <w:proofErr w:type="gramEnd"/>
      <w:r>
        <w:t>z) …………….. regisztrációs sz</w:t>
      </w:r>
      <w:r>
        <w:t>á</w:t>
      </w:r>
      <w:r>
        <w:t>mon szerepel, leadott dokumentum-másolatai érvényesek, hatályosak.</w:t>
      </w:r>
    </w:p>
    <w:p w:rsidR="00234D96" w:rsidRDefault="00234D96" w:rsidP="00234D96"/>
    <w:p w:rsidR="00234D96" w:rsidRDefault="00234D96" w:rsidP="00234D96"/>
    <w:p w:rsidR="00234D96" w:rsidRPr="00A8707F" w:rsidRDefault="00234D96" w:rsidP="00234D96">
      <w:pPr>
        <w:jc w:val="both"/>
        <w:rPr>
          <w:b/>
          <w:i/>
          <w:color w:val="000000"/>
        </w:rPr>
      </w:pPr>
      <w:r w:rsidRPr="00A8707F">
        <w:rPr>
          <w:b/>
          <w:i/>
          <w:color w:val="000000"/>
        </w:rPr>
        <w:t>Hozzájárulok, hogy megítélt támogatás esetén – a szükséges adminisztráció időtartamának rövidítése érdekében – a Támogató a szerződést a megadott e-mail címemre küldi meg, am</w:t>
      </w:r>
      <w:r w:rsidRPr="00A8707F">
        <w:rPr>
          <w:b/>
          <w:i/>
          <w:color w:val="000000"/>
        </w:rPr>
        <w:t>e</w:t>
      </w:r>
      <w:r w:rsidRPr="00A8707F">
        <w:rPr>
          <w:b/>
          <w:i/>
          <w:color w:val="000000"/>
        </w:rPr>
        <w:t>lyet 5 példányban nyomtatva, kitöltve, aláírva 8 munkanapon belül postai úton visszajutt</w:t>
      </w:r>
      <w:r w:rsidRPr="00A8707F">
        <w:rPr>
          <w:b/>
          <w:i/>
          <w:color w:val="000000"/>
        </w:rPr>
        <w:t>a</w:t>
      </w:r>
      <w:r w:rsidRPr="00A8707F">
        <w:rPr>
          <w:b/>
          <w:i/>
          <w:color w:val="000000"/>
        </w:rPr>
        <w:t>tok.</w:t>
      </w:r>
    </w:p>
    <w:p w:rsidR="00234D96" w:rsidRPr="00A8707F" w:rsidRDefault="00234D96" w:rsidP="00234D96">
      <w:pPr>
        <w:jc w:val="both"/>
        <w:rPr>
          <w:color w:val="000000"/>
        </w:rPr>
      </w:pPr>
    </w:p>
    <w:p w:rsidR="00234D96" w:rsidRPr="00A8707F" w:rsidRDefault="00234D96" w:rsidP="00234D96">
      <w:pPr>
        <w:tabs>
          <w:tab w:val="right" w:pos="3780"/>
        </w:tabs>
        <w:rPr>
          <w:color w:val="000000"/>
        </w:rPr>
      </w:pPr>
      <w:proofErr w:type="gramStart"/>
      <w:r w:rsidRPr="00A8707F">
        <w:rPr>
          <w:color w:val="000000"/>
        </w:rPr>
        <w:t>igen</w:t>
      </w:r>
      <w:proofErr w:type="gramEnd"/>
      <w:r w:rsidRPr="00A8707F">
        <w:rPr>
          <w:color w:val="000000"/>
        </w:rPr>
        <w:t xml:space="preserve">: </w:t>
      </w:r>
      <w:r w:rsidRPr="00A8707F">
        <w:rPr>
          <w:color w:val="000000"/>
          <w:sz w:val="36"/>
          <w:szCs w:val="36"/>
        </w:rPr>
        <w:sym w:font="Symbol" w:char="F07F"/>
      </w:r>
      <w:r w:rsidRPr="00A8707F">
        <w:rPr>
          <w:color w:val="000000"/>
          <w:sz w:val="36"/>
          <w:szCs w:val="36"/>
        </w:rPr>
        <w:tab/>
      </w:r>
      <w:r w:rsidRPr="00A8707F">
        <w:rPr>
          <w:color w:val="000000"/>
          <w:sz w:val="36"/>
          <w:szCs w:val="36"/>
        </w:rPr>
        <w:tab/>
      </w:r>
      <w:r w:rsidRPr="00A8707F">
        <w:rPr>
          <w:color w:val="000000"/>
          <w:sz w:val="36"/>
          <w:szCs w:val="36"/>
        </w:rPr>
        <w:tab/>
      </w:r>
      <w:r w:rsidRPr="00A8707F">
        <w:rPr>
          <w:color w:val="000000"/>
        </w:rPr>
        <w:t>nem:</w:t>
      </w:r>
      <w:r w:rsidRPr="00A8707F">
        <w:rPr>
          <w:color w:val="000000"/>
          <w:sz w:val="36"/>
          <w:szCs w:val="36"/>
        </w:rPr>
        <w:t xml:space="preserve"> </w:t>
      </w:r>
      <w:r w:rsidRPr="00A8707F">
        <w:rPr>
          <w:color w:val="000000"/>
          <w:sz w:val="36"/>
          <w:szCs w:val="36"/>
        </w:rPr>
        <w:sym w:font="Symbol" w:char="F07F"/>
      </w:r>
    </w:p>
    <w:p w:rsidR="00234D96" w:rsidRDefault="00234D96" w:rsidP="00234D96">
      <w:pPr>
        <w:jc w:val="both"/>
      </w:pPr>
    </w:p>
    <w:p w:rsidR="00234D96" w:rsidRDefault="00234D96" w:rsidP="00234D96">
      <w:pPr>
        <w:jc w:val="both"/>
      </w:pPr>
    </w:p>
    <w:p w:rsidR="00234D96" w:rsidRDefault="00234D96" w:rsidP="00234D96">
      <w:pPr>
        <w:jc w:val="both"/>
      </w:pPr>
    </w:p>
    <w:p w:rsidR="00234D96" w:rsidRPr="00616625" w:rsidRDefault="00234D96" w:rsidP="00234D96">
      <w:pPr>
        <w:jc w:val="both"/>
      </w:pPr>
      <w:r w:rsidRPr="00E455F0">
        <w:t>Budapest</w:t>
      </w:r>
      <w:proofErr w:type="gramStart"/>
      <w:r w:rsidRPr="00E455F0">
        <w:t>,</w:t>
      </w:r>
      <w:r w:rsidRPr="00616625">
        <w:t xml:space="preserve"> …</w:t>
      </w:r>
      <w:proofErr w:type="gramEnd"/>
      <w:r w:rsidRPr="00616625">
        <w:t>……………</w:t>
      </w:r>
      <w:r>
        <w:t>…….</w:t>
      </w:r>
      <w:r w:rsidRPr="00616625">
        <w:t>………</w:t>
      </w:r>
    </w:p>
    <w:p w:rsidR="00234D96" w:rsidRDefault="00234D96" w:rsidP="00234D96">
      <w:pPr>
        <w:tabs>
          <w:tab w:val="center" w:pos="6480"/>
        </w:tabs>
        <w:jc w:val="both"/>
      </w:pPr>
    </w:p>
    <w:p w:rsidR="00234D96" w:rsidRDefault="00234D96" w:rsidP="00234D96">
      <w:pPr>
        <w:tabs>
          <w:tab w:val="center" w:pos="6480"/>
        </w:tabs>
        <w:jc w:val="both"/>
      </w:pPr>
    </w:p>
    <w:p w:rsidR="00234D96" w:rsidRDefault="00234D96" w:rsidP="00234D96">
      <w:pPr>
        <w:tabs>
          <w:tab w:val="center" w:pos="6480"/>
        </w:tabs>
        <w:jc w:val="both"/>
      </w:pPr>
    </w:p>
    <w:p w:rsidR="00234D96" w:rsidRDefault="00234D96" w:rsidP="00234D96">
      <w:pPr>
        <w:tabs>
          <w:tab w:val="center" w:pos="7200"/>
        </w:tabs>
        <w:jc w:val="both"/>
      </w:pPr>
      <w:r>
        <w:tab/>
        <w:t>………………………………….</w:t>
      </w:r>
    </w:p>
    <w:p w:rsidR="00234D96" w:rsidRDefault="00234D96" w:rsidP="00234D96">
      <w:pPr>
        <w:tabs>
          <w:tab w:val="center" w:pos="7200"/>
        </w:tabs>
        <w:jc w:val="both"/>
      </w:pPr>
      <w:r>
        <w:rPr>
          <w:b/>
        </w:rPr>
        <w:tab/>
      </w:r>
      <w:proofErr w:type="gramStart"/>
      <w:r w:rsidRPr="00BC536D">
        <w:rPr>
          <w:b/>
        </w:rPr>
        <w:t>a</w:t>
      </w:r>
      <w:proofErr w:type="gramEnd"/>
      <w:r w:rsidRPr="00BC536D">
        <w:rPr>
          <w:b/>
        </w:rPr>
        <w:t xml:space="preserve"> pályázó (cégszerű) aláírása</w:t>
      </w:r>
    </w:p>
    <w:p w:rsidR="00234D96" w:rsidRDefault="00234D96" w:rsidP="00234D96">
      <w:pPr>
        <w:jc w:val="center"/>
        <w:rPr>
          <w:b/>
        </w:rPr>
      </w:pPr>
    </w:p>
    <w:p w:rsidR="00234D96" w:rsidRDefault="00234D96" w:rsidP="00234D96">
      <w:pPr>
        <w:ind w:left="2124" w:firstLine="708"/>
        <w:jc w:val="center"/>
        <w:rPr>
          <w:b/>
        </w:rPr>
      </w:pPr>
      <w:r>
        <w:rPr>
          <w:b/>
        </w:rPr>
        <w:br w:type="page"/>
      </w:r>
    </w:p>
    <w:p w:rsidR="00234D96" w:rsidRDefault="00234D96" w:rsidP="00234D96">
      <w:pPr>
        <w:ind w:left="2124" w:firstLine="708"/>
        <w:rPr>
          <w:b/>
        </w:rPr>
      </w:pPr>
      <w:r>
        <w:rPr>
          <w:b/>
        </w:rPr>
        <w:t xml:space="preserve">                6. Ú</w:t>
      </w:r>
      <w:r>
        <w:rPr>
          <w:b/>
        </w:rPr>
        <w:t>T</w:t>
      </w:r>
      <w:r>
        <w:rPr>
          <w:b/>
        </w:rPr>
        <w:t>MUTATÓ</w:t>
      </w:r>
    </w:p>
    <w:p w:rsidR="00234D96" w:rsidRDefault="00234D96" w:rsidP="00234D96">
      <w:pPr>
        <w:jc w:val="center"/>
        <w:rPr>
          <w:b/>
        </w:rPr>
      </w:pPr>
      <w:r>
        <w:rPr>
          <w:b/>
        </w:rPr>
        <w:t>AZ ADATLAP KITÖLTÉSÉHEZ</w:t>
      </w:r>
    </w:p>
    <w:p w:rsidR="00234D96" w:rsidRDefault="00234D96" w:rsidP="00234D96">
      <w:pPr>
        <w:jc w:val="both"/>
      </w:pPr>
    </w:p>
    <w:p w:rsidR="00234D96" w:rsidRDefault="00234D96" w:rsidP="00234D96">
      <w:pPr>
        <w:jc w:val="both"/>
      </w:pPr>
    </w:p>
    <w:p w:rsidR="00234D96" w:rsidRPr="00BF0E4B" w:rsidRDefault="00234D96" w:rsidP="00234D96">
      <w:pPr>
        <w:jc w:val="both"/>
        <w:rPr>
          <w:b/>
          <w:i/>
        </w:rPr>
      </w:pPr>
      <w:r w:rsidRPr="00BF0E4B">
        <w:rPr>
          <w:b/>
          <w:i/>
        </w:rPr>
        <w:t>Az adatlap maradéktalan, pontos kitöltése az érvényes pályázat feltétele!</w:t>
      </w:r>
    </w:p>
    <w:p w:rsidR="00234D96" w:rsidRDefault="00234D96" w:rsidP="00234D96">
      <w:pPr>
        <w:jc w:val="both"/>
      </w:pPr>
    </w:p>
    <w:p w:rsidR="00234D96" w:rsidRPr="00A61136" w:rsidRDefault="00234D96" w:rsidP="00234D96">
      <w:pPr>
        <w:tabs>
          <w:tab w:val="left" w:pos="720"/>
          <w:tab w:val="left" w:pos="5310"/>
        </w:tabs>
        <w:rPr>
          <w:b/>
          <w:u w:val="single"/>
        </w:rPr>
      </w:pPr>
      <w:r w:rsidRPr="00A61136">
        <w:rPr>
          <w:b/>
          <w:u w:val="single"/>
        </w:rPr>
        <w:t>A pályázó szervezet adatai</w:t>
      </w:r>
    </w:p>
    <w:p w:rsidR="00234D96" w:rsidRDefault="00234D96" w:rsidP="00234D96">
      <w:pPr>
        <w:jc w:val="both"/>
      </w:pPr>
    </w:p>
    <w:p w:rsidR="00234D96" w:rsidRDefault="00234D96" w:rsidP="00234D96">
      <w:pPr>
        <w:jc w:val="both"/>
      </w:pPr>
      <w:r>
        <w:t>Az adatokat a hatályos bírósági nyilvántartás szerint kell megadni.</w:t>
      </w:r>
    </w:p>
    <w:p w:rsidR="00234D96" w:rsidRDefault="00234D96" w:rsidP="00234D96">
      <w:pPr>
        <w:jc w:val="both"/>
      </w:pPr>
      <w:r w:rsidRPr="00BF0E4B">
        <w:t xml:space="preserve">A </w:t>
      </w:r>
      <w:r w:rsidRPr="00BF0E4B">
        <w:rPr>
          <w:i/>
        </w:rPr>
        <w:t>„Levelezési cím”</w:t>
      </w:r>
      <w:r>
        <w:t xml:space="preserve"> sort csak abban az esetben kell kitölteni, ha az eltér a szervezet székhe</w:t>
      </w:r>
      <w:r>
        <w:softHyphen/>
        <w:t>lyének (hivatalos) címétől. Ha az értesítést magánlakásra kéri, a megfelelő postai kézbesítés érdekében kérjük, a lakástulajdonos nevét is szíveskedjen itt feltüntetni.</w:t>
      </w:r>
    </w:p>
    <w:p w:rsidR="00234D96" w:rsidRPr="008E1FCD" w:rsidRDefault="00234D96" w:rsidP="00234D96">
      <w:pPr>
        <w:tabs>
          <w:tab w:val="left" w:pos="9360"/>
        </w:tabs>
        <w:overflowPunct w:val="0"/>
        <w:autoSpaceDE w:val="0"/>
        <w:autoSpaceDN w:val="0"/>
        <w:adjustRightInd w:val="0"/>
        <w:jc w:val="both"/>
        <w:textAlignment w:val="baseline"/>
      </w:pPr>
      <w:r>
        <w:t xml:space="preserve">A </w:t>
      </w:r>
      <w:r w:rsidRPr="00BF0E4B">
        <w:rPr>
          <w:i/>
        </w:rPr>
        <w:t>„Szervezeti forma”</w:t>
      </w:r>
      <w:r>
        <w:t xml:space="preserve"> és a </w:t>
      </w:r>
      <w:r w:rsidRPr="00BF0E4B">
        <w:rPr>
          <w:i/>
        </w:rPr>
        <w:t>„Közhasznúsági fokozat”</w:t>
      </w:r>
      <w:r>
        <w:t xml:space="preserve"> esetében a megfelelő adatot a mögötte lévő </w:t>
      </w:r>
      <w:r w:rsidRPr="00BF0E4B">
        <w:sym w:font="Symbol" w:char="F07F"/>
      </w:r>
      <w:r w:rsidRPr="00BF0E4B">
        <w:t>-ban X jellel jelölje!</w:t>
      </w:r>
      <w:r w:rsidRPr="008E1FCD">
        <w:rPr>
          <w:b/>
          <w:i/>
        </w:rPr>
        <w:t xml:space="preserve"> </w:t>
      </w:r>
      <w:r w:rsidRPr="008E1FCD">
        <w:t>A közhasznúsági fokozatot csak egyesület, alapítvány, közalapí</w:t>
      </w:r>
      <w:r w:rsidRPr="008E1FCD">
        <w:t>t</w:t>
      </w:r>
      <w:r w:rsidRPr="008E1FCD">
        <w:t>vány, szociális szövetkezet és nonprofit gazdasági társaság esetében kell megjelölni!</w:t>
      </w:r>
    </w:p>
    <w:p w:rsidR="00234D96" w:rsidRPr="008E1FCD" w:rsidRDefault="00234D96" w:rsidP="00234D96">
      <w:pPr>
        <w:jc w:val="both"/>
      </w:pPr>
      <w:r>
        <w:t xml:space="preserve">A </w:t>
      </w:r>
      <w:r w:rsidRPr="00BF0E4B">
        <w:rPr>
          <w:i/>
        </w:rPr>
        <w:t>„Bírósági bejegyzés száma”</w:t>
      </w:r>
      <w:r>
        <w:t xml:space="preserve"> a bírósági végzéseken vagy a kivonaton megtalálható. A / jel után a szervezet bejegyzésének évét kell beírni. (A bírósági bejegyzés számát ne keverje össze a bírósági nyilvántartási sorszámmal!)</w:t>
      </w:r>
      <w:r w:rsidRPr="008E1FCD">
        <w:rPr>
          <w:b/>
          <w:i/>
        </w:rPr>
        <w:t xml:space="preserve"> </w:t>
      </w:r>
      <w:r w:rsidRPr="008E1FCD">
        <w:t>Bírósági bejegyzésre nem kötelezett szervezet esetében a létesítését nyilvántartásba vevő szervtől kapott nyilvántartási számot kell megadni.</w:t>
      </w:r>
    </w:p>
    <w:p w:rsidR="00234D96" w:rsidRDefault="00234D96" w:rsidP="00234D96">
      <w:pPr>
        <w:jc w:val="both"/>
      </w:pPr>
      <w:r w:rsidRPr="002C352D">
        <w:rPr>
          <w:i/>
        </w:rPr>
        <w:t>„Adószám”:</w:t>
      </w:r>
      <w:r>
        <w:t xml:space="preserve"> támogatás csak az adószámmal rendelkező szervezet számára folyósítható!</w:t>
      </w:r>
    </w:p>
    <w:p w:rsidR="00234D96" w:rsidRDefault="00234D96" w:rsidP="00234D96">
      <w:pPr>
        <w:jc w:val="both"/>
      </w:pPr>
      <w:r>
        <w:t xml:space="preserve">Kérjük, fokozott figyelemmel töltse ki a </w:t>
      </w:r>
      <w:r w:rsidRPr="002C352D">
        <w:rPr>
          <w:i/>
        </w:rPr>
        <w:t>„Bankszámla száma”</w:t>
      </w:r>
      <w:r>
        <w:t xml:space="preserve"> rovatot, hiszen a tévesen me</w:t>
      </w:r>
      <w:r>
        <w:t>g</w:t>
      </w:r>
      <w:r>
        <w:t>adott szám miatt a támogatás kiutalása jelentősen elhúzódhat.</w:t>
      </w:r>
    </w:p>
    <w:p w:rsidR="00234D96" w:rsidRDefault="00234D96" w:rsidP="00234D96">
      <w:pPr>
        <w:jc w:val="both"/>
      </w:pPr>
      <w:r>
        <w:t xml:space="preserve">Kérjük, a </w:t>
      </w:r>
      <w:r w:rsidRPr="001667AB">
        <w:rPr>
          <w:i/>
        </w:rPr>
        <w:t>„Képviselő/Ka</w:t>
      </w:r>
      <w:r>
        <w:rPr>
          <w:i/>
        </w:rPr>
        <w:t>p</w:t>
      </w:r>
      <w:r w:rsidRPr="001667AB">
        <w:rPr>
          <w:i/>
        </w:rPr>
        <w:t>csolattartó adatai”</w:t>
      </w:r>
      <w:r>
        <w:t xml:space="preserve"> körében adja meg elérhetőségi adatait, hogy bármilyen jellegű probléma esetén közvetlenül kapcsolatba tudjunk lépni Önnel vagy a ka</w:t>
      </w:r>
      <w:r>
        <w:t>p</w:t>
      </w:r>
      <w:r>
        <w:t xml:space="preserve">csolattartóval. </w:t>
      </w:r>
      <w:r w:rsidRPr="001667AB">
        <w:rPr>
          <w:i/>
        </w:rPr>
        <w:t>A „Kapcsolattartó adatai</w:t>
      </w:r>
      <w:r>
        <w:t>” rovatot nem kell kitölteni, ha a képviselő látja el ezt a funkciót.</w:t>
      </w:r>
    </w:p>
    <w:p w:rsidR="00234D96" w:rsidRDefault="00234D96" w:rsidP="00234D96">
      <w:pPr>
        <w:jc w:val="both"/>
      </w:pPr>
    </w:p>
    <w:p w:rsidR="00234D96" w:rsidRPr="00A61136" w:rsidRDefault="00234D96" w:rsidP="00234D96">
      <w:pPr>
        <w:tabs>
          <w:tab w:val="left" w:pos="9360"/>
        </w:tabs>
        <w:overflowPunct w:val="0"/>
        <w:autoSpaceDE w:val="0"/>
        <w:autoSpaceDN w:val="0"/>
        <w:adjustRightInd w:val="0"/>
        <w:textAlignment w:val="baseline"/>
        <w:rPr>
          <w:u w:val="single"/>
        </w:rPr>
      </w:pPr>
      <w:r w:rsidRPr="00A61136">
        <w:rPr>
          <w:b/>
          <w:u w:val="single"/>
        </w:rPr>
        <w:t>A pályázat alapadatai</w:t>
      </w:r>
    </w:p>
    <w:p w:rsidR="00234D96" w:rsidRDefault="00234D96" w:rsidP="00234D96">
      <w:pPr>
        <w:jc w:val="both"/>
      </w:pPr>
    </w:p>
    <w:p w:rsidR="00234D96" w:rsidRPr="00E7498B" w:rsidRDefault="00234D96" w:rsidP="00234D96">
      <w:pPr>
        <w:jc w:val="both"/>
      </w:pPr>
      <w:r>
        <w:rPr>
          <w:i/>
        </w:rPr>
        <w:t xml:space="preserve">„A pályázati téma” </w:t>
      </w:r>
      <w:r>
        <w:t>rovatban csak egy-két rövid, tömör, lényegretörő tételmondat megfoga</w:t>
      </w:r>
      <w:r>
        <w:t>l</w:t>
      </w:r>
      <w:r>
        <w:t>maz</w:t>
      </w:r>
      <w:r>
        <w:t>á</w:t>
      </w:r>
      <w:r>
        <w:t>sára van lehetőség. A projekt részletes leírására a későbbiekben lesz lehetőség.</w:t>
      </w:r>
    </w:p>
    <w:p w:rsidR="00234D96" w:rsidRDefault="00234D96" w:rsidP="00234D96">
      <w:pPr>
        <w:jc w:val="both"/>
      </w:pPr>
      <w:r>
        <w:rPr>
          <w:i/>
        </w:rPr>
        <w:t>„</w:t>
      </w:r>
      <w:r w:rsidRPr="00DB7FE4">
        <w:rPr>
          <w:i/>
        </w:rPr>
        <w:t>A pályázat költségvetésének fő összegei</w:t>
      </w:r>
      <w:r>
        <w:rPr>
          <w:i/>
        </w:rPr>
        <w:t>”</w:t>
      </w:r>
      <w:r>
        <w:t xml:space="preserve"> táblázatban az önerőbe kell beleszámítani azokat az összegeket is, amelyeket a projekt megvalósításához más támogatótól kapott a szervezet. Szintén az önerőt növelik a projekt megvalósítása során keletkezett esetleges bevételek (pl. jegybevétel, szo</w:t>
      </w:r>
      <w:r>
        <w:t>l</w:t>
      </w:r>
      <w:r>
        <w:t>gáltatás díja stb.).</w:t>
      </w:r>
    </w:p>
    <w:p w:rsidR="00234D96" w:rsidRDefault="00234D96" w:rsidP="00234D96">
      <w:pPr>
        <w:jc w:val="both"/>
      </w:pPr>
    </w:p>
    <w:p w:rsidR="00234D96" w:rsidRPr="00A61136" w:rsidRDefault="00234D96" w:rsidP="00234D96">
      <w:pPr>
        <w:tabs>
          <w:tab w:val="left" w:pos="9360"/>
        </w:tabs>
        <w:overflowPunct w:val="0"/>
        <w:autoSpaceDE w:val="0"/>
        <w:autoSpaceDN w:val="0"/>
        <w:adjustRightInd w:val="0"/>
        <w:textAlignment w:val="baseline"/>
        <w:rPr>
          <w:u w:val="single"/>
        </w:rPr>
      </w:pPr>
      <w:r w:rsidRPr="00A61136">
        <w:rPr>
          <w:b/>
          <w:u w:val="single"/>
        </w:rPr>
        <w:t xml:space="preserve">A </w:t>
      </w:r>
      <w:r>
        <w:rPr>
          <w:b/>
          <w:u w:val="single"/>
        </w:rPr>
        <w:t>Fővárosi Önkormányzattól, illetve az általa alapított (köz</w:t>
      </w:r>
      <w:proofErr w:type="gramStart"/>
      <w:r>
        <w:rPr>
          <w:b/>
          <w:u w:val="single"/>
        </w:rPr>
        <w:t>)alapítványoktól</w:t>
      </w:r>
      <w:proofErr w:type="gramEnd"/>
      <w:r>
        <w:rPr>
          <w:b/>
          <w:u w:val="single"/>
        </w:rPr>
        <w:t xml:space="preserve"> az előző 3 évben elnyert támogatások</w:t>
      </w:r>
    </w:p>
    <w:p w:rsidR="00234D96" w:rsidRDefault="00234D96" w:rsidP="00234D96">
      <w:pPr>
        <w:jc w:val="both"/>
      </w:pPr>
    </w:p>
    <w:p w:rsidR="00234D96" w:rsidRDefault="00234D96" w:rsidP="00234D96">
      <w:pPr>
        <w:jc w:val="both"/>
      </w:pPr>
      <w:r>
        <w:t>E táblázat kitöltését különös figyelemmel végezze el, nehogy a téves vagy hiányos adatközlés miatt a megtévesztő adatszolgáltatás vádja érje a szervezetet.</w:t>
      </w:r>
    </w:p>
    <w:p w:rsidR="00234D96" w:rsidRDefault="00234D96" w:rsidP="00234D96">
      <w:pPr>
        <w:jc w:val="both"/>
      </w:pPr>
      <w:r>
        <w:t>A táblázat sorai szükség esetén bővíthetők. Kézi kitöltés esetén – ha szükséges – jelezze a táblázat alatt, hogy külön lapon csatolja az adatokat.</w:t>
      </w:r>
    </w:p>
    <w:p w:rsidR="00234D96" w:rsidRDefault="00234D96" w:rsidP="00234D96">
      <w:pPr>
        <w:jc w:val="both"/>
      </w:pPr>
    </w:p>
    <w:p w:rsidR="00234D96" w:rsidRPr="00A61136" w:rsidRDefault="00234D96" w:rsidP="00234D96">
      <w:pPr>
        <w:tabs>
          <w:tab w:val="left" w:pos="9360"/>
        </w:tabs>
        <w:overflowPunct w:val="0"/>
        <w:autoSpaceDE w:val="0"/>
        <w:autoSpaceDN w:val="0"/>
        <w:adjustRightInd w:val="0"/>
        <w:textAlignment w:val="baseline"/>
        <w:rPr>
          <w:u w:val="single"/>
        </w:rPr>
      </w:pPr>
      <w:r>
        <w:rPr>
          <w:b/>
          <w:u w:val="single"/>
        </w:rPr>
        <w:t>Projektleírás</w:t>
      </w:r>
    </w:p>
    <w:p w:rsidR="00234D96" w:rsidRDefault="00234D96" w:rsidP="00234D96">
      <w:pPr>
        <w:jc w:val="both"/>
      </w:pPr>
    </w:p>
    <w:p w:rsidR="00234D96" w:rsidRDefault="00234D96" w:rsidP="00234D96">
      <w:pPr>
        <w:jc w:val="both"/>
      </w:pPr>
      <w:r>
        <w:t xml:space="preserve">Elektronikus </w:t>
      </w:r>
      <w:proofErr w:type="gramStart"/>
      <w:r>
        <w:t>(számítógépen</w:t>
      </w:r>
      <w:proofErr w:type="gramEnd"/>
      <w:r>
        <w:t xml:space="preserve"> történő) kitöltés esetén magába az adatlapba tudja beilleszteni a max. 3 oldalas leírást. A nyomtatott, papíralapú forma kitöltése esetén külön lapokon tudja csatolni a l</w:t>
      </w:r>
      <w:r>
        <w:t>e</w:t>
      </w:r>
      <w:r>
        <w:t>írást, ezt kérjük, jelezze az adatlapon.</w:t>
      </w:r>
    </w:p>
    <w:p w:rsidR="00234D96" w:rsidRDefault="00234D96" w:rsidP="00234D96">
      <w:pPr>
        <w:jc w:val="both"/>
      </w:pPr>
      <w:r>
        <w:lastRenderedPageBreak/>
        <w:t>A leírás reflektáljon a felhívásban megfogalmazott célokra és követelményekre, mutassa be a projekt illeszkedését azokhoz. Tisztázza a pályázat célját, célcsoportját, a projekt megvalós</w:t>
      </w:r>
      <w:r>
        <w:t>í</w:t>
      </w:r>
      <w:r>
        <w:t>tásának várható hatásait, hozadékait. Tartalmazza a megvalósítás munka- és ütemtervét. F</w:t>
      </w:r>
      <w:r>
        <w:t>o</w:t>
      </w:r>
      <w:r>
        <w:t>galmazza meg azokat az objektíven mérhető paramétereket, amelyek a projekt sikeres végr</w:t>
      </w:r>
      <w:r>
        <w:t>e</w:t>
      </w:r>
      <w:r>
        <w:t>hajtását jelzik (pl. résztvevők száma, rendezvények száma, kiadvány példányszáma stb.).</w:t>
      </w:r>
    </w:p>
    <w:p w:rsidR="00234D96" w:rsidRDefault="00234D96" w:rsidP="00234D96">
      <w:pPr>
        <w:jc w:val="both"/>
      </w:pPr>
      <w:r>
        <w:t>A pályázat előnyeként értékeljük, ha a tagság, a szervezeti aktivisták és egyéb, külső önként</w:t>
      </w:r>
      <w:r>
        <w:t>e</w:t>
      </w:r>
      <w:r>
        <w:t>sek minél nagyobb csoportját mozgatja meg a projekt.</w:t>
      </w:r>
    </w:p>
    <w:p w:rsidR="00234D96" w:rsidRDefault="00234D96" w:rsidP="00234D96">
      <w:pPr>
        <w:jc w:val="both"/>
      </w:pPr>
    </w:p>
    <w:p w:rsidR="00234D96" w:rsidRPr="001268CB" w:rsidRDefault="00234D96" w:rsidP="00234D96">
      <w:pPr>
        <w:tabs>
          <w:tab w:val="left" w:pos="9360"/>
        </w:tabs>
        <w:overflowPunct w:val="0"/>
        <w:autoSpaceDE w:val="0"/>
        <w:autoSpaceDN w:val="0"/>
        <w:adjustRightInd w:val="0"/>
        <w:textAlignment w:val="baseline"/>
        <w:rPr>
          <w:u w:val="single"/>
        </w:rPr>
      </w:pPr>
      <w:r>
        <w:rPr>
          <w:b/>
          <w:u w:val="single"/>
        </w:rPr>
        <w:t>A projekt költségvetése</w:t>
      </w:r>
    </w:p>
    <w:p w:rsidR="00234D96" w:rsidRDefault="00234D96" w:rsidP="00234D96">
      <w:pPr>
        <w:jc w:val="both"/>
      </w:pPr>
    </w:p>
    <w:p w:rsidR="00234D96" w:rsidRDefault="00234D96" w:rsidP="00234D96">
      <w:pPr>
        <w:jc w:val="both"/>
      </w:pPr>
      <w:r>
        <w:t>A pályázat során leadott költségvetési terv, illetve maga a beadott teljes pályázati dokument</w:t>
      </w:r>
      <w:r>
        <w:t>á</w:t>
      </w:r>
      <w:r>
        <w:t>ció a támogatási szerződés elválaszthatatlan melléklete lesz, tehát alapos átgondolással kell megszerkeszteni a forrásfelhasználást, hiszen az elszámolásba majd csakis azok a tételek vo</w:t>
      </w:r>
      <w:r>
        <w:t>n</w:t>
      </w:r>
      <w:r>
        <w:t xml:space="preserve">hatók be és olyan mértékben, amelyek </w:t>
      </w:r>
      <w:proofErr w:type="gramStart"/>
      <w:r>
        <w:t>itt</w:t>
      </w:r>
      <w:proofErr w:type="gramEnd"/>
      <w:r>
        <w:t xml:space="preserve"> és ahogy szerepelnek.</w:t>
      </w:r>
    </w:p>
    <w:p w:rsidR="00234D96" w:rsidRDefault="00234D96" w:rsidP="00234D96">
      <w:pPr>
        <w:jc w:val="both"/>
      </w:pPr>
      <w:r>
        <w:t>Ha a megvalósítás során szükségessé válik a tételek átcsoportosítása, módosítása, akkor a szerv</w:t>
      </w:r>
      <w:r>
        <w:t>e</w:t>
      </w:r>
      <w:r>
        <w:t>zetnek a módosításra vonatkozó kérelmet kell előterjesztenie a kiíró bizottsághoz. A kérelmet úgy kell benyújtani, hogy annak várható elbírálása még a támogatási szerződés lejá</w:t>
      </w:r>
      <w:r>
        <w:t>r</w:t>
      </w:r>
      <w:r>
        <w:t>ta, illetve az elsz</w:t>
      </w:r>
      <w:r>
        <w:t>á</w:t>
      </w:r>
      <w:r>
        <w:t>molási határidő előtt megtörténhessen.</w:t>
      </w:r>
    </w:p>
    <w:p w:rsidR="00234D96" w:rsidRDefault="00234D96" w:rsidP="00234D96">
      <w:pPr>
        <w:jc w:val="both"/>
      </w:pPr>
    </w:p>
    <w:p w:rsidR="00234D96" w:rsidRDefault="00234D96" w:rsidP="00234D96">
      <w:pPr>
        <w:jc w:val="both"/>
      </w:pPr>
      <w:r w:rsidRPr="00C465FD">
        <w:rPr>
          <w:i/>
        </w:rPr>
        <w:t>A költségvetési táblázat</w:t>
      </w:r>
      <w:r>
        <w:t xml:space="preserve"> közvetlen és közvetett kiadásonként külön-külön 3 költségnem szerint cs</w:t>
      </w:r>
      <w:r>
        <w:t>o</w:t>
      </w:r>
      <w:r>
        <w:t>portosítja a tételeket:</w:t>
      </w:r>
    </w:p>
    <w:p w:rsidR="00234D96" w:rsidRDefault="00234D96" w:rsidP="00234D96">
      <w:pPr>
        <w:jc w:val="both"/>
      </w:pPr>
      <w:r>
        <w:t>- személyi kiadások (bér, megbízási díj, személyi kifizetések és ezek járulékai),</w:t>
      </w:r>
    </w:p>
    <w:p w:rsidR="00234D96" w:rsidRDefault="00234D96" w:rsidP="00234D96">
      <w:pPr>
        <w:jc w:val="both"/>
      </w:pPr>
      <w:r>
        <w:t>- dologi kiadások (pl. bérleti díj, szakmai anyagok vásárlása, utazási költség, közműdíj, sz</w:t>
      </w:r>
      <w:r>
        <w:t>e</w:t>
      </w:r>
      <w:r>
        <w:t>mélyi közreműködők számlás kifizetése stb.),</w:t>
      </w:r>
    </w:p>
    <w:p w:rsidR="00234D96" w:rsidRDefault="00234D96" w:rsidP="00234D96">
      <w:pPr>
        <w:jc w:val="both"/>
      </w:pPr>
      <w:r>
        <w:t>- felhalmozási célú kiadások (beruházás, felújítás, nagy értékű tárgyi eszköz beszerzése).</w:t>
      </w:r>
    </w:p>
    <w:p w:rsidR="00234D96" w:rsidRDefault="00234D96" w:rsidP="00234D96">
      <w:pPr>
        <w:jc w:val="both"/>
      </w:pPr>
    </w:p>
    <w:p w:rsidR="00234D96" w:rsidRDefault="00234D96" w:rsidP="00234D96">
      <w:pPr>
        <w:jc w:val="both"/>
      </w:pPr>
      <w:r w:rsidRPr="00C465FD">
        <w:rPr>
          <w:i/>
        </w:rPr>
        <w:t>A közvetlen költségek</w:t>
      </w:r>
      <w:r>
        <w:t xml:space="preserve"> a projekt megvalósításához értelemszerűen, szorosan tartozó, cél szerint szükséges kiadásokat tartalmazzák. Természetesen a szervezet általános működési költsége</w:t>
      </w:r>
      <w:r>
        <w:t>i</w:t>
      </w:r>
      <w:r>
        <w:t xml:space="preserve">nek egy arányos része is a projektet szolgálja, ezért a pályázatban ezek </w:t>
      </w:r>
      <w:r w:rsidRPr="00C465FD">
        <w:rPr>
          <w:i/>
        </w:rPr>
        <w:t>a közvetett költségek</w:t>
      </w:r>
      <w:r>
        <w:t xml:space="preserve"> is érvény</w:t>
      </w:r>
      <w:r>
        <w:t>e</w:t>
      </w:r>
      <w:r>
        <w:t>síthetők. Ilyen pl. az alkalmazottnak a projekt megvalósítására fordított munkaideje, közműkölts</w:t>
      </w:r>
      <w:r>
        <w:t>é</w:t>
      </w:r>
      <w:r>
        <w:t>gek arányos része stb.). Arra figyelemmel kell lenni, hogy az igényelt összeg nem haladhatja meg a kiírásban rögzített értékhatárt.</w:t>
      </w:r>
    </w:p>
    <w:p w:rsidR="00234D96" w:rsidRDefault="00234D96" w:rsidP="00234D96">
      <w:pPr>
        <w:jc w:val="both"/>
      </w:pPr>
    </w:p>
    <w:p w:rsidR="00234D96" w:rsidRDefault="00234D96" w:rsidP="00234D96">
      <w:pPr>
        <w:jc w:val="both"/>
      </w:pPr>
      <w:r>
        <w:t>Természetesen a számítási hibákra is figyeljen. Célszerű a táblázatot Excel programban elk</w:t>
      </w:r>
      <w:r>
        <w:t>é</w:t>
      </w:r>
      <w:r>
        <w:t>szíteni, amelyben a program maga automatikusan elvégzi a számításokat. Az Excel progra</w:t>
      </w:r>
      <w:r>
        <w:t>m</w:t>
      </w:r>
      <w:r>
        <w:t>ból a kész tá</w:t>
      </w:r>
      <w:r>
        <w:t>b</w:t>
      </w:r>
      <w:r>
        <w:t>lázat átemelhető a Word formátumú adatlapba.</w:t>
      </w:r>
    </w:p>
    <w:p w:rsidR="00234D96" w:rsidRDefault="00234D96" w:rsidP="00234D96">
      <w:pPr>
        <w:jc w:val="both"/>
      </w:pPr>
    </w:p>
    <w:p w:rsidR="00234D96" w:rsidRDefault="00234D96" w:rsidP="00234D96">
      <w:pPr>
        <w:jc w:val="both"/>
      </w:pPr>
      <w:r>
        <w:t>A költségvetést a lehető legteljesebben részletezni kell. A táblázat sorai igény szerint bővíth</w:t>
      </w:r>
      <w:r>
        <w:t>e</w:t>
      </w:r>
      <w:r>
        <w:t xml:space="preserve">tők, kézi kitöltés esetén – ha szükséges – jelezze a táblázat alatt, hogy külön </w:t>
      </w:r>
      <w:proofErr w:type="gramStart"/>
      <w:r>
        <w:t>lapo(</w:t>
      </w:r>
      <w:proofErr w:type="gramEnd"/>
      <w:r>
        <w:t>ko)n csato</w:t>
      </w:r>
      <w:r>
        <w:t>l</w:t>
      </w:r>
      <w:r>
        <w:t>ja a tervet.</w:t>
      </w:r>
    </w:p>
    <w:p w:rsidR="00234D96" w:rsidRDefault="00234D96" w:rsidP="00234D96">
      <w:pPr>
        <w:jc w:val="both"/>
      </w:pPr>
    </w:p>
    <w:p w:rsidR="00234D96" w:rsidRDefault="00234D96" w:rsidP="00234D96">
      <w:pPr>
        <w:jc w:val="both"/>
      </w:pPr>
      <w:r w:rsidRPr="00D701CC">
        <w:rPr>
          <w:i/>
        </w:rPr>
        <w:t xml:space="preserve">„A költségvetés indoklása” </w:t>
      </w:r>
      <w:r>
        <w:t xml:space="preserve">rovatban röviden le kell írni, hogy miért van szükség az összegre, miért akkora mértékben. Adott tételek esetén ismertetni kell annak számítási módszerét. Pl. a kiadvány 1 példányának nyomdaköltsége </w:t>
      </w:r>
      <w:smartTag w:uri="urn:schemas-microsoft-com:office:smarttags" w:element="metricconverter">
        <w:smartTagPr>
          <w:attr w:name="ProductID" w:val="600 Ft"/>
        </w:smartTagPr>
        <w:r>
          <w:t>600 Ft</w:t>
        </w:r>
      </w:smartTag>
      <w:r>
        <w:t xml:space="preserve">, 100 példány készítenek, tehát az összes nyomdaköltség </w:t>
      </w:r>
      <w:smartTag w:uri="urn:schemas-microsoft-com:office:smarttags" w:element="metricconverter">
        <w:smartTagPr>
          <w:attr w:name="ProductID" w:val="600 Ft"/>
        </w:smartTagPr>
        <w:r>
          <w:t>600 Ft</w:t>
        </w:r>
      </w:smartTag>
      <w:r>
        <w:t xml:space="preserve"> x </w:t>
      </w:r>
      <w:smartTag w:uri="urn:schemas-microsoft-com:office:smarttags" w:element="metricconverter">
        <w:smartTagPr>
          <w:attr w:name="ProductID" w:val="100 Ft"/>
        </w:smartTagPr>
        <w:r>
          <w:t>100 Ft</w:t>
        </w:r>
      </w:smartTag>
      <w:r>
        <w:t xml:space="preserve"> = </w:t>
      </w:r>
      <w:smartTag w:uri="urn:schemas-microsoft-com:office:smarttags" w:element="metricconverter">
        <w:smartTagPr>
          <w:attr w:name="ProductID" w:val="60.000 Ft"/>
        </w:smartTagPr>
        <w:r>
          <w:t>60.000 Ft</w:t>
        </w:r>
      </w:smartTag>
      <w:r>
        <w:t>.</w:t>
      </w:r>
    </w:p>
    <w:p w:rsidR="00234D96" w:rsidRDefault="00234D96" w:rsidP="00234D96">
      <w:pPr>
        <w:jc w:val="both"/>
      </w:pPr>
    </w:p>
    <w:p w:rsidR="00234D96" w:rsidRDefault="00234D96" w:rsidP="00234D96">
      <w:pPr>
        <w:jc w:val="both"/>
      </w:pPr>
      <w:r>
        <w:t xml:space="preserve">Az </w:t>
      </w:r>
      <w:r w:rsidRPr="00026B90">
        <w:rPr>
          <w:i/>
        </w:rPr>
        <w:t>„ÁFA-nyilatkozat”:</w:t>
      </w:r>
      <w:r>
        <w:t xml:space="preserve"> az ÁFA-visszaigénylő szervezetek támogatási igényüket nettó ö</w:t>
      </w:r>
      <w:r>
        <w:t>s</w:t>
      </w:r>
      <w:r>
        <w:t>szegben nyújthatják be, esetükben a támogatási forrásból ÁFA nem finanszírozható, erre te</w:t>
      </w:r>
      <w:r>
        <w:t>r</w:t>
      </w:r>
      <w:r>
        <w:t>mészetesen majd az elszámolásnál kell ügyelni.</w:t>
      </w:r>
      <w:r w:rsidRPr="00026B90">
        <w:t xml:space="preserve"> </w:t>
      </w:r>
      <w:r>
        <w:t xml:space="preserve">A szervezet ÁFA-visszaigénylési helyzetét a megfelelő állítás mögötte lévő </w:t>
      </w:r>
      <w:r w:rsidRPr="00BF0E4B">
        <w:sym w:font="Symbol" w:char="F07F"/>
      </w:r>
      <w:r w:rsidRPr="00BF0E4B">
        <w:t>-ban X jellel jelölje!</w:t>
      </w:r>
      <w:r>
        <w:t xml:space="preserve"> (A szervezet adószáma erről információt ad!)</w:t>
      </w:r>
    </w:p>
    <w:p w:rsidR="00234D96" w:rsidRDefault="00234D96" w:rsidP="00234D96">
      <w:pPr>
        <w:jc w:val="both"/>
      </w:pPr>
    </w:p>
    <w:p w:rsidR="00234D96" w:rsidRPr="00951AF6" w:rsidRDefault="00234D96" w:rsidP="00234D96">
      <w:pPr>
        <w:jc w:val="both"/>
      </w:pPr>
      <w:r w:rsidRPr="00C32BB4">
        <w:rPr>
          <w:i/>
          <w:sz w:val="22"/>
          <w:szCs w:val="22"/>
        </w:rPr>
        <w:t>Kiegészítő nyilatkozatok:</w:t>
      </w:r>
      <w:r>
        <w:rPr>
          <w:sz w:val="22"/>
          <w:szCs w:val="22"/>
        </w:rPr>
        <w:t xml:space="preserve"> </w:t>
      </w:r>
      <w:r w:rsidRPr="00951AF6">
        <w:rPr>
          <w:sz w:val="22"/>
          <w:szCs w:val="22"/>
        </w:rPr>
        <w:t xml:space="preserve">A nyilatkozat csatolása nélkül a </w:t>
      </w:r>
      <w:proofErr w:type="gramStart"/>
      <w:r w:rsidRPr="00951AF6">
        <w:rPr>
          <w:sz w:val="22"/>
          <w:szCs w:val="22"/>
        </w:rPr>
        <w:t>pályázat  érvénytelen</w:t>
      </w:r>
      <w:proofErr w:type="gramEnd"/>
      <w:r w:rsidRPr="00951AF6">
        <w:rPr>
          <w:sz w:val="22"/>
          <w:szCs w:val="22"/>
        </w:rPr>
        <w:t xml:space="preserve">.  </w:t>
      </w:r>
    </w:p>
    <w:p w:rsidR="00234D96" w:rsidRDefault="00234D96" w:rsidP="00234D96">
      <w:pPr>
        <w:jc w:val="both"/>
      </w:pPr>
    </w:p>
    <w:p w:rsidR="00234D96" w:rsidRDefault="00234D96" w:rsidP="00234D96">
      <w:pPr>
        <w:jc w:val="both"/>
      </w:pPr>
    </w:p>
    <w:p w:rsidR="00234D96" w:rsidRDefault="00234D96" w:rsidP="00234D96">
      <w:pPr>
        <w:jc w:val="both"/>
      </w:pPr>
    </w:p>
    <w:p w:rsidR="00234D96" w:rsidRDefault="00234D96" w:rsidP="00234D96">
      <w:pPr>
        <w:jc w:val="both"/>
      </w:pPr>
    </w:p>
    <w:p w:rsidR="00234D96" w:rsidRPr="00F75286" w:rsidRDefault="00234D96" w:rsidP="00234D96">
      <w:pPr>
        <w:tabs>
          <w:tab w:val="left" w:pos="9360"/>
        </w:tabs>
        <w:overflowPunct w:val="0"/>
        <w:autoSpaceDE w:val="0"/>
        <w:autoSpaceDN w:val="0"/>
        <w:adjustRightInd w:val="0"/>
        <w:textAlignment w:val="baseline"/>
        <w:rPr>
          <w:u w:val="single"/>
        </w:rPr>
      </w:pPr>
      <w:r>
        <w:rPr>
          <w:b/>
          <w:u w:val="single"/>
        </w:rPr>
        <w:t>Mellékletek (civil szervezetek esetében)</w:t>
      </w:r>
    </w:p>
    <w:p w:rsidR="00234D96" w:rsidRDefault="00234D96" w:rsidP="00234D96">
      <w:pPr>
        <w:jc w:val="both"/>
      </w:pPr>
    </w:p>
    <w:p w:rsidR="00234D96" w:rsidRDefault="00234D96" w:rsidP="00234D96">
      <w:pPr>
        <w:jc w:val="both"/>
      </w:pPr>
      <w:r w:rsidRPr="00026B90">
        <w:t xml:space="preserve">Nem kell </w:t>
      </w:r>
      <w:r>
        <w:t>a mellékleteket csatolnia a szervezetnek, mivel</w:t>
      </w:r>
      <w:r w:rsidRPr="00026B90">
        <w:t xml:space="preserve"> a Fővárosi Civil Iroda nyilvántart</w:t>
      </w:r>
      <w:r w:rsidRPr="00026B90">
        <w:t>á</w:t>
      </w:r>
      <w:r w:rsidRPr="00026B90">
        <w:t xml:space="preserve">sában szerepel és ott hatályos szervezeti dokumentumainak másolatát letétbe helyezte. </w:t>
      </w:r>
    </w:p>
    <w:p w:rsidR="00234D96" w:rsidRDefault="00234D96" w:rsidP="00234D96">
      <w:pPr>
        <w:jc w:val="both"/>
      </w:pPr>
      <w:r>
        <w:t>Kérjük, mindenképpen érdeklődjön az irodától a</w:t>
      </w:r>
      <w:r w:rsidRPr="00026B90">
        <w:t xml:space="preserve"> szervezet regisztrációs száma, illetve </w:t>
      </w:r>
      <w:r>
        <w:t xml:space="preserve">a </w:t>
      </w:r>
      <w:r w:rsidRPr="00026B90">
        <w:t>l</w:t>
      </w:r>
      <w:r w:rsidRPr="00026B90">
        <w:t>e</w:t>
      </w:r>
      <w:r w:rsidRPr="00026B90">
        <w:t>adott dokumentum</w:t>
      </w:r>
      <w:r>
        <w:t>o</w:t>
      </w:r>
      <w:r w:rsidRPr="00026B90">
        <w:t>k megléte</w:t>
      </w:r>
      <w:r>
        <w:t>, érvényessége felől</w:t>
      </w:r>
      <w:r w:rsidRPr="00026B90">
        <w:t xml:space="preserve"> </w:t>
      </w:r>
      <w:proofErr w:type="gramStart"/>
      <w:r w:rsidRPr="00026B90">
        <w:t xml:space="preserve">a </w:t>
      </w:r>
      <w:r>
        <w:t>…</w:t>
      </w:r>
      <w:proofErr w:type="gramEnd"/>
      <w:r>
        <w:t>…………….</w:t>
      </w:r>
      <w:r w:rsidRPr="00026B90">
        <w:t xml:space="preserve"> telefonszámon</w:t>
      </w:r>
      <w:r>
        <w:t xml:space="preserve"> vagy sz</w:t>
      </w:r>
      <w:r>
        <w:t>e</w:t>
      </w:r>
      <w:r>
        <w:t>mélyesen (1052 Budapest, Bárczy I. u. 1-3.</w:t>
      </w:r>
      <w:r w:rsidRPr="00026B90">
        <w:t>)</w:t>
      </w:r>
      <w:r>
        <w:t xml:space="preserve"> Külön figyelni kell arra, hogy az adott szervezet </w:t>
      </w:r>
      <w:proofErr w:type="gramStart"/>
      <w:r>
        <w:t>a …</w:t>
      </w:r>
      <w:proofErr w:type="gramEnd"/>
      <w:r>
        <w:t>….. évi közhasznúsági jelentését vagy – nem közhasznú szervezet esetén – a pénzügyi és a szakmai besz</w:t>
      </w:r>
      <w:r>
        <w:t>á</w:t>
      </w:r>
      <w:r>
        <w:t>molóját letétbe helyezte-e az irodán!</w:t>
      </w:r>
    </w:p>
    <w:p w:rsidR="00234D96" w:rsidRPr="004C0CD2" w:rsidRDefault="00234D96" w:rsidP="00234D96">
      <w:pPr>
        <w:jc w:val="both"/>
        <w:rPr>
          <w:b/>
          <w:i/>
        </w:rPr>
      </w:pPr>
      <w:r w:rsidRPr="004C0CD2">
        <w:rPr>
          <w:b/>
          <w:i/>
        </w:rPr>
        <w:t>Ha a szervezet regisztrációja a Fővárosi Civil Irodán rendezett, akkor az adatlapon csak a r</w:t>
      </w:r>
      <w:r w:rsidRPr="004C0CD2">
        <w:rPr>
          <w:b/>
          <w:i/>
        </w:rPr>
        <w:t>e</w:t>
      </w:r>
      <w:r w:rsidRPr="004C0CD2">
        <w:rPr>
          <w:b/>
          <w:i/>
        </w:rPr>
        <w:t>gisztrációs számát kell feltüntetnie!</w:t>
      </w:r>
    </w:p>
    <w:p w:rsidR="00234D96" w:rsidRDefault="00234D96" w:rsidP="00234D96">
      <w:pPr>
        <w:jc w:val="both"/>
      </w:pPr>
    </w:p>
    <w:p w:rsidR="00234D96" w:rsidRDefault="00234D96" w:rsidP="00234D96">
      <w:pPr>
        <w:tabs>
          <w:tab w:val="right" w:pos="8820"/>
        </w:tabs>
        <w:jc w:val="both"/>
      </w:pPr>
    </w:p>
    <w:p w:rsidR="00234D96" w:rsidRPr="004C0CD2" w:rsidRDefault="00234D96" w:rsidP="00234D96">
      <w:pPr>
        <w:jc w:val="both"/>
      </w:pPr>
      <w:r w:rsidRPr="004C0CD2">
        <w:rPr>
          <w:b/>
          <w:i/>
        </w:rPr>
        <w:t>Külön felhívjuk a szervezetek figyelmét, hogy csakis a közhasznúsági törvényben előírt adattart</w:t>
      </w:r>
      <w:r w:rsidRPr="004C0CD2">
        <w:rPr>
          <w:b/>
          <w:i/>
        </w:rPr>
        <w:t>a</w:t>
      </w:r>
      <w:r w:rsidRPr="004C0CD2">
        <w:rPr>
          <w:b/>
          <w:i/>
        </w:rPr>
        <w:t>lommal rendelkező, hiánytalan közhasznúsági jelentéseket tudjuk elfogadni!</w:t>
      </w:r>
      <w:r>
        <w:rPr>
          <w:b/>
          <w:i/>
        </w:rPr>
        <w:t xml:space="preserve"> </w:t>
      </w:r>
      <w:r w:rsidRPr="004C0CD2">
        <w:t>A közhasznú sze</w:t>
      </w:r>
      <w:r w:rsidRPr="004C0CD2">
        <w:t>r</w:t>
      </w:r>
      <w:r w:rsidRPr="004C0CD2">
        <w:t>vezetekről szóló 1997. évi CLVI. törvény 19. §-</w:t>
      </w:r>
      <w:proofErr w:type="gramStart"/>
      <w:r w:rsidRPr="004C0CD2">
        <w:t>a</w:t>
      </w:r>
      <w:proofErr w:type="gramEnd"/>
      <w:r w:rsidRPr="004C0CD2">
        <w:t xml:space="preserve"> így rendelkezik:</w:t>
      </w:r>
    </w:p>
    <w:p w:rsidR="00234D96" w:rsidRPr="004C0CD2" w:rsidRDefault="00234D96" w:rsidP="00234D96">
      <w:pPr>
        <w:pStyle w:val="Cmsor1"/>
        <w:keepNext w:val="0"/>
        <w:pBdr>
          <w:top w:val="single" w:sz="4" w:space="1" w:color="auto"/>
          <w:left w:val="single" w:sz="4" w:space="4" w:color="auto"/>
          <w:bottom w:val="single" w:sz="4" w:space="1" w:color="auto"/>
          <w:right w:val="single" w:sz="4" w:space="4" w:color="auto"/>
        </w:pBdr>
        <w:ind w:left="540" w:right="252"/>
        <w:jc w:val="both"/>
        <w:rPr>
          <w:i/>
          <w:szCs w:val="24"/>
        </w:rPr>
      </w:pPr>
      <w:r w:rsidRPr="004C0CD2">
        <w:rPr>
          <w:i/>
          <w:szCs w:val="24"/>
        </w:rPr>
        <w:t>19. § (1) A közhasznú szervezet köteles az éves beszámoló jóváhagyásával egyidejűleg kö</w:t>
      </w:r>
      <w:r w:rsidRPr="004C0CD2">
        <w:rPr>
          <w:i/>
          <w:szCs w:val="24"/>
        </w:rPr>
        <w:t>z</w:t>
      </w:r>
      <w:r w:rsidRPr="004C0CD2">
        <w:rPr>
          <w:i/>
          <w:szCs w:val="24"/>
        </w:rPr>
        <w:t>hasznúsági jelentést készíteni.</w:t>
      </w:r>
    </w:p>
    <w:p w:rsidR="00234D96" w:rsidRPr="004C0CD2" w:rsidRDefault="00234D96" w:rsidP="00234D96">
      <w:pPr>
        <w:pStyle w:val="Cmsor1"/>
        <w:keepNext w:val="0"/>
        <w:pBdr>
          <w:top w:val="single" w:sz="4" w:space="1" w:color="auto"/>
          <w:left w:val="single" w:sz="4" w:space="4" w:color="auto"/>
          <w:bottom w:val="single" w:sz="4" w:space="1" w:color="auto"/>
          <w:right w:val="single" w:sz="4" w:space="4" w:color="auto"/>
        </w:pBdr>
        <w:tabs>
          <w:tab w:val="clear" w:pos="720"/>
        </w:tabs>
        <w:ind w:left="900" w:right="252" w:hanging="360"/>
        <w:jc w:val="both"/>
        <w:rPr>
          <w:i/>
          <w:szCs w:val="24"/>
        </w:rPr>
      </w:pPr>
      <w:r w:rsidRPr="004C0CD2">
        <w:rPr>
          <w:i/>
          <w:szCs w:val="24"/>
        </w:rPr>
        <w:t>(2) A közhasznúsági jelentés elfogadása a legfőbb szerv kizárólagos hatáskörébe ta</w:t>
      </w:r>
      <w:r w:rsidRPr="004C0CD2">
        <w:rPr>
          <w:i/>
          <w:szCs w:val="24"/>
        </w:rPr>
        <w:t>r</w:t>
      </w:r>
      <w:r w:rsidRPr="004C0CD2">
        <w:rPr>
          <w:i/>
          <w:szCs w:val="24"/>
        </w:rPr>
        <w:t>tozik.</w:t>
      </w:r>
    </w:p>
    <w:p w:rsidR="00234D96" w:rsidRPr="009D42E5" w:rsidRDefault="00234D96" w:rsidP="00234D96">
      <w:pPr>
        <w:pStyle w:val="Cmsor1"/>
        <w:keepNext w:val="0"/>
        <w:pBdr>
          <w:top w:val="single" w:sz="4" w:space="1" w:color="auto"/>
          <w:left w:val="single" w:sz="4" w:space="4" w:color="auto"/>
          <w:bottom w:val="single" w:sz="4" w:space="1" w:color="auto"/>
          <w:right w:val="single" w:sz="4" w:space="4" w:color="auto"/>
        </w:pBdr>
        <w:tabs>
          <w:tab w:val="clear" w:pos="720"/>
        </w:tabs>
        <w:ind w:left="900" w:right="252" w:hanging="360"/>
        <w:jc w:val="both"/>
        <w:rPr>
          <w:i/>
          <w:szCs w:val="24"/>
          <w:u w:val="single"/>
        </w:rPr>
      </w:pPr>
      <w:r w:rsidRPr="009D42E5">
        <w:rPr>
          <w:i/>
          <w:szCs w:val="24"/>
          <w:u w:val="single"/>
        </w:rPr>
        <w:t>(3) A közhasznúsági jelentés tartalmazza:</w:t>
      </w:r>
    </w:p>
    <w:p w:rsidR="00234D96" w:rsidRPr="004C0CD2" w:rsidRDefault="00234D96" w:rsidP="00234D96">
      <w:pPr>
        <w:pStyle w:val="Cmsor1"/>
        <w:keepNext w:val="0"/>
        <w:pBdr>
          <w:top w:val="single" w:sz="4" w:space="1" w:color="auto"/>
          <w:left w:val="single" w:sz="4" w:space="4" w:color="auto"/>
          <w:bottom w:val="single" w:sz="4" w:space="1" w:color="auto"/>
          <w:right w:val="single" w:sz="4" w:space="4" w:color="auto"/>
        </w:pBdr>
        <w:tabs>
          <w:tab w:val="clear" w:pos="720"/>
        </w:tabs>
        <w:ind w:left="900" w:right="252" w:hanging="360"/>
        <w:jc w:val="both"/>
        <w:rPr>
          <w:i/>
          <w:szCs w:val="24"/>
        </w:rPr>
      </w:pPr>
      <w:proofErr w:type="gramStart"/>
      <w:r w:rsidRPr="004C0CD2">
        <w:rPr>
          <w:i/>
          <w:szCs w:val="24"/>
        </w:rPr>
        <w:t>a</w:t>
      </w:r>
      <w:proofErr w:type="gramEnd"/>
      <w:r w:rsidRPr="004C0CD2">
        <w:rPr>
          <w:i/>
          <w:szCs w:val="24"/>
        </w:rPr>
        <w:t>) a számviteli beszámolót;</w:t>
      </w:r>
    </w:p>
    <w:p w:rsidR="00234D96" w:rsidRPr="004C0CD2" w:rsidRDefault="00234D96" w:rsidP="00234D96">
      <w:pPr>
        <w:pStyle w:val="Cmsor1"/>
        <w:keepNext w:val="0"/>
        <w:pBdr>
          <w:top w:val="single" w:sz="4" w:space="1" w:color="auto"/>
          <w:left w:val="single" w:sz="4" w:space="4" w:color="auto"/>
          <w:bottom w:val="single" w:sz="4" w:space="1" w:color="auto"/>
          <w:right w:val="single" w:sz="4" w:space="4" w:color="auto"/>
        </w:pBdr>
        <w:tabs>
          <w:tab w:val="clear" w:pos="720"/>
        </w:tabs>
        <w:ind w:left="900" w:right="252" w:hanging="360"/>
        <w:jc w:val="both"/>
        <w:rPr>
          <w:i/>
          <w:szCs w:val="24"/>
        </w:rPr>
      </w:pPr>
      <w:r w:rsidRPr="004C0CD2">
        <w:rPr>
          <w:i/>
          <w:szCs w:val="24"/>
        </w:rPr>
        <w:t>b) a költségvetési támogatás felhasználását;</w:t>
      </w:r>
    </w:p>
    <w:p w:rsidR="00234D96" w:rsidRPr="004C0CD2" w:rsidRDefault="00234D96" w:rsidP="00234D96">
      <w:pPr>
        <w:pStyle w:val="Cmsor1"/>
        <w:keepNext w:val="0"/>
        <w:pBdr>
          <w:top w:val="single" w:sz="4" w:space="1" w:color="auto"/>
          <w:left w:val="single" w:sz="4" w:space="4" w:color="auto"/>
          <w:bottom w:val="single" w:sz="4" w:space="1" w:color="auto"/>
          <w:right w:val="single" w:sz="4" w:space="4" w:color="auto"/>
        </w:pBdr>
        <w:tabs>
          <w:tab w:val="clear" w:pos="720"/>
        </w:tabs>
        <w:ind w:left="900" w:right="252" w:hanging="360"/>
        <w:jc w:val="both"/>
        <w:rPr>
          <w:i/>
          <w:szCs w:val="24"/>
        </w:rPr>
      </w:pPr>
      <w:r w:rsidRPr="004C0CD2">
        <w:rPr>
          <w:i/>
          <w:szCs w:val="24"/>
        </w:rPr>
        <w:t>c) a vagyon felhasználásával kapcsolatos kimutatást;</w:t>
      </w:r>
    </w:p>
    <w:p w:rsidR="00234D96" w:rsidRPr="004C0CD2" w:rsidRDefault="00234D96" w:rsidP="00234D96">
      <w:pPr>
        <w:pStyle w:val="Cmsor1"/>
        <w:keepNext w:val="0"/>
        <w:pBdr>
          <w:top w:val="single" w:sz="4" w:space="1" w:color="auto"/>
          <w:left w:val="single" w:sz="4" w:space="4" w:color="auto"/>
          <w:bottom w:val="single" w:sz="4" w:space="1" w:color="auto"/>
          <w:right w:val="single" w:sz="4" w:space="4" w:color="auto"/>
        </w:pBdr>
        <w:tabs>
          <w:tab w:val="clear" w:pos="720"/>
        </w:tabs>
        <w:ind w:left="900" w:right="252" w:hanging="360"/>
        <w:jc w:val="both"/>
        <w:rPr>
          <w:i/>
          <w:szCs w:val="24"/>
        </w:rPr>
      </w:pPr>
      <w:r w:rsidRPr="004C0CD2">
        <w:rPr>
          <w:i/>
          <w:szCs w:val="24"/>
        </w:rPr>
        <w:t>d) a cél szerinti juttatások kimutatását;</w:t>
      </w:r>
    </w:p>
    <w:p w:rsidR="00234D96" w:rsidRPr="004C0CD2" w:rsidRDefault="00234D96" w:rsidP="00234D96">
      <w:pPr>
        <w:pStyle w:val="Cmsor1"/>
        <w:keepNext w:val="0"/>
        <w:pBdr>
          <w:top w:val="single" w:sz="4" w:space="1" w:color="auto"/>
          <w:left w:val="single" w:sz="4" w:space="4" w:color="auto"/>
          <w:bottom w:val="single" w:sz="4" w:space="1" w:color="auto"/>
          <w:right w:val="single" w:sz="4" w:space="4" w:color="auto"/>
        </w:pBdr>
        <w:tabs>
          <w:tab w:val="clear" w:pos="720"/>
        </w:tabs>
        <w:ind w:left="900" w:right="252" w:hanging="360"/>
        <w:jc w:val="both"/>
        <w:rPr>
          <w:i/>
          <w:szCs w:val="24"/>
        </w:rPr>
      </w:pPr>
      <w:proofErr w:type="gramStart"/>
      <w:r w:rsidRPr="004C0CD2">
        <w:rPr>
          <w:i/>
          <w:szCs w:val="24"/>
        </w:rPr>
        <w:t>e</w:t>
      </w:r>
      <w:proofErr w:type="gramEnd"/>
      <w:r w:rsidRPr="004C0CD2">
        <w:rPr>
          <w:i/>
          <w:szCs w:val="24"/>
        </w:rPr>
        <w:t>) a központi költségvetési szervtől, az elkülönített állami pénzalaptól, a helyi önko</w:t>
      </w:r>
      <w:r w:rsidRPr="004C0CD2">
        <w:rPr>
          <w:i/>
          <w:szCs w:val="24"/>
        </w:rPr>
        <w:t>r</w:t>
      </w:r>
      <w:r w:rsidRPr="004C0CD2">
        <w:rPr>
          <w:i/>
          <w:szCs w:val="24"/>
        </w:rPr>
        <w:t>mányzattól, a települési önkormányzatok társulásától és mindezek szerveitől k</w:t>
      </w:r>
      <w:r w:rsidRPr="004C0CD2">
        <w:rPr>
          <w:i/>
          <w:szCs w:val="24"/>
        </w:rPr>
        <w:t>a</w:t>
      </w:r>
      <w:r w:rsidRPr="004C0CD2">
        <w:rPr>
          <w:i/>
          <w:szCs w:val="24"/>
        </w:rPr>
        <w:t>pott támog</w:t>
      </w:r>
      <w:r w:rsidRPr="004C0CD2">
        <w:rPr>
          <w:i/>
          <w:szCs w:val="24"/>
        </w:rPr>
        <w:t>a</w:t>
      </w:r>
      <w:r w:rsidRPr="004C0CD2">
        <w:rPr>
          <w:i/>
          <w:szCs w:val="24"/>
        </w:rPr>
        <w:t>tás mértékét;</w:t>
      </w:r>
    </w:p>
    <w:p w:rsidR="00234D96" w:rsidRPr="004C0CD2" w:rsidRDefault="00234D96" w:rsidP="00234D96">
      <w:pPr>
        <w:pStyle w:val="Cmsor1"/>
        <w:keepNext w:val="0"/>
        <w:pBdr>
          <w:top w:val="single" w:sz="4" w:space="1" w:color="auto"/>
          <w:left w:val="single" w:sz="4" w:space="4" w:color="auto"/>
          <w:bottom w:val="single" w:sz="4" w:space="1" w:color="auto"/>
          <w:right w:val="single" w:sz="4" w:space="4" w:color="auto"/>
        </w:pBdr>
        <w:tabs>
          <w:tab w:val="clear" w:pos="720"/>
        </w:tabs>
        <w:ind w:left="900" w:right="252" w:hanging="360"/>
        <w:jc w:val="both"/>
        <w:rPr>
          <w:i/>
          <w:szCs w:val="24"/>
        </w:rPr>
      </w:pPr>
      <w:r w:rsidRPr="004C0CD2">
        <w:rPr>
          <w:i/>
          <w:szCs w:val="24"/>
        </w:rPr>
        <w:t xml:space="preserve">f) a közhasznú </w:t>
      </w:r>
      <w:proofErr w:type="gramStart"/>
      <w:r w:rsidRPr="004C0CD2">
        <w:rPr>
          <w:i/>
          <w:szCs w:val="24"/>
        </w:rPr>
        <w:t>szervezet vezető</w:t>
      </w:r>
      <w:proofErr w:type="gramEnd"/>
      <w:r w:rsidRPr="004C0CD2">
        <w:rPr>
          <w:i/>
          <w:szCs w:val="24"/>
        </w:rPr>
        <w:t xml:space="preserve"> tisztségviselőinek nyújtott juttatások értékét, illetve össz</w:t>
      </w:r>
      <w:r w:rsidRPr="004C0CD2">
        <w:rPr>
          <w:i/>
          <w:szCs w:val="24"/>
        </w:rPr>
        <w:t>e</w:t>
      </w:r>
      <w:r w:rsidRPr="004C0CD2">
        <w:rPr>
          <w:i/>
          <w:szCs w:val="24"/>
        </w:rPr>
        <w:t>gét;</w:t>
      </w:r>
    </w:p>
    <w:p w:rsidR="00234D96" w:rsidRPr="004C0CD2" w:rsidRDefault="00234D96" w:rsidP="00234D96">
      <w:pPr>
        <w:pStyle w:val="Cmsor1"/>
        <w:keepNext w:val="0"/>
        <w:pBdr>
          <w:top w:val="single" w:sz="4" w:space="1" w:color="auto"/>
          <w:left w:val="single" w:sz="4" w:space="4" w:color="auto"/>
          <w:bottom w:val="single" w:sz="4" w:space="1" w:color="auto"/>
          <w:right w:val="single" w:sz="4" w:space="4" w:color="auto"/>
        </w:pBdr>
        <w:tabs>
          <w:tab w:val="clear" w:pos="720"/>
        </w:tabs>
        <w:ind w:left="900" w:right="252" w:hanging="360"/>
        <w:jc w:val="both"/>
        <w:rPr>
          <w:i/>
          <w:szCs w:val="24"/>
        </w:rPr>
      </w:pPr>
      <w:proofErr w:type="gramStart"/>
      <w:r w:rsidRPr="004C0CD2">
        <w:rPr>
          <w:i/>
          <w:szCs w:val="24"/>
        </w:rPr>
        <w:t>g</w:t>
      </w:r>
      <w:proofErr w:type="gramEnd"/>
      <w:r w:rsidRPr="004C0CD2">
        <w:rPr>
          <w:i/>
          <w:szCs w:val="24"/>
        </w:rPr>
        <w:t>) a közhasznú tevékenységről szóló rövid tartalmi beszámolót.</w:t>
      </w:r>
    </w:p>
    <w:p w:rsidR="00234D96" w:rsidRPr="004C0CD2" w:rsidRDefault="00234D96" w:rsidP="00234D96">
      <w:pPr>
        <w:pStyle w:val="Cmsor1"/>
        <w:keepNext w:val="0"/>
        <w:pBdr>
          <w:top w:val="single" w:sz="4" w:space="1" w:color="auto"/>
          <w:left w:val="single" w:sz="4" w:space="4" w:color="auto"/>
          <w:bottom w:val="single" w:sz="4" w:space="1" w:color="auto"/>
          <w:right w:val="single" w:sz="4" w:space="4" w:color="auto"/>
        </w:pBdr>
        <w:tabs>
          <w:tab w:val="clear" w:pos="720"/>
        </w:tabs>
        <w:ind w:left="900" w:right="252" w:hanging="360"/>
        <w:jc w:val="both"/>
        <w:rPr>
          <w:i/>
          <w:szCs w:val="24"/>
        </w:rPr>
      </w:pPr>
      <w:r w:rsidRPr="004C0CD2">
        <w:rPr>
          <w:i/>
          <w:szCs w:val="24"/>
        </w:rPr>
        <w:t>(4) A közhasznú szervezet éves közhasznúsági jelentésébe bárki betekinthet, illetőleg abból saját költségére másolatot készíthet.</w:t>
      </w:r>
    </w:p>
    <w:p w:rsidR="00234D96" w:rsidRPr="004C0CD2" w:rsidRDefault="00234D96" w:rsidP="00234D96">
      <w:pPr>
        <w:pStyle w:val="Cmsor1"/>
        <w:keepNext w:val="0"/>
        <w:pBdr>
          <w:top w:val="single" w:sz="4" w:space="1" w:color="auto"/>
          <w:left w:val="single" w:sz="4" w:space="4" w:color="auto"/>
          <w:bottom w:val="single" w:sz="4" w:space="1" w:color="auto"/>
          <w:right w:val="single" w:sz="4" w:space="4" w:color="auto"/>
        </w:pBdr>
        <w:tabs>
          <w:tab w:val="clear" w:pos="720"/>
        </w:tabs>
        <w:ind w:left="900" w:right="252" w:hanging="360"/>
        <w:jc w:val="both"/>
        <w:rPr>
          <w:i/>
          <w:szCs w:val="24"/>
        </w:rPr>
      </w:pPr>
      <w:r w:rsidRPr="004C0CD2">
        <w:rPr>
          <w:i/>
          <w:szCs w:val="24"/>
        </w:rPr>
        <w:t>(5) A közhasznú szervezet köteles a (2) bekezdés szerinti közhasznúsági jelentését a tárgyévet követő évben, legkésőbb június 30-áig saját honlapján, ennek hiány</w:t>
      </w:r>
      <w:r w:rsidRPr="004C0CD2">
        <w:rPr>
          <w:i/>
          <w:szCs w:val="24"/>
        </w:rPr>
        <w:t>á</w:t>
      </w:r>
      <w:r w:rsidRPr="004C0CD2">
        <w:rPr>
          <w:i/>
          <w:szCs w:val="24"/>
        </w:rPr>
        <w:t>ban egyéb, a nyilvánosság számára elérhető módon közzétenni.</w:t>
      </w:r>
    </w:p>
    <w:p w:rsidR="00234D96" w:rsidRDefault="00234D96" w:rsidP="00234D96">
      <w:pPr>
        <w:jc w:val="both"/>
      </w:pPr>
    </w:p>
    <w:p w:rsidR="00234D96" w:rsidRDefault="00234D96" w:rsidP="00234D96">
      <w:pPr>
        <w:jc w:val="both"/>
      </w:pPr>
    </w:p>
    <w:p w:rsidR="00234D96" w:rsidRPr="009F79CF" w:rsidRDefault="00234D96" w:rsidP="00234D96">
      <w:pPr>
        <w:jc w:val="both"/>
        <w:rPr>
          <w:i/>
        </w:rPr>
      </w:pPr>
      <w:r w:rsidRPr="009F79CF">
        <w:rPr>
          <w:i/>
        </w:rPr>
        <w:t>Nem kötelező, de csatolhatók a következő mellékletek:</w:t>
      </w:r>
    </w:p>
    <w:p w:rsidR="00234D96" w:rsidRDefault="00234D96" w:rsidP="00234D96">
      <w:pPr>
        <w:numPr>
          <w:ilvl w:val="0"/>
          <w:numId w:val="18"/>
        </w:numPr>
        <w:jc w:val="both"/>
      </w:pPr>
      <w:r>
        <w:t>a szervezet tevékenységének általános bemutatása,</w:t>
      </w:r>
    </w:p>
    <w:p w:rsidR="00234D96" w:rsidRDefault="00234D96" w:rsidP="00234D96">
      <w:pPr>
        <w:numPr>
          <w:ilvl w:val="0"/>
          <w:numId w:val="18"/>
        </w:numPr>
        <w:jc w:val="both"/>
      </w:pPr>
      <w:r>
        <w:t>a projektben közreműködő partnerek együttműködési nyilatkozata,</w:t>
      </w:r>
    </w:p>
    <w:p w:rsidR="00234D96" w:rsidRDefault="00234D96" w:rsidP="00234D96">
      <w:pPr>
        <w:numPr>
          <w:ilvl w:val="0"/>
          <w:numId w:val="18"/>
        </w:numPr>
        <w:jc w:val="both"/>
      </w:pPr>
      <w:r>
        <w:t>támogató ajánlások, referenciák,</w:t>
      </w:r>
    </w:p>
    <w:p w:rsidR="00234D96" w:rsidRDefault="00234D96" w:rsidP="00234D96">
      <w:pPr>
        <w:numPr>
          <w:ilvl w:val="0"/>
          <w:numId w:val="18"/>
        </w:numPr>
        <w:jc w:val="both"/>
      </w:pPr>
      <w:r>
        <w:t>a szervezet valamely lényeges produktuma (pl. kiadvány).</w:t>
      </w:r>
    </w:p>
    <w:p w:rsidR="00234D96" w:rsidRPr="008C4CBF" w:rsidRDefault="00234D96" w:rsidP="00234D96">
      <w:pPr>
        <w:jc w:val="both"/>
      </w:pPr>
    </w:p>
    <w:p w:rsidR="00234D96" w:rsidRDefault="00234D96" w:rsidP="00234D96">
      <w:pPr>
        <w:tabs>
          <w:tab w:val="left" w:pos="0"/>
        </w:tabs>
        <w:jc w:val="both"/>
      </w:pPr>
    </w:p>
    <w:p w:rsidR="00234D96" w:rsidRDefault="00234D96" w:rsidP="00234D96">
      <w:pPr>
        <w:tabs>
          <w:tab w:val="left" w:pos="0"/>
        </w:tabs>
        <w:jc w:val="both"/>
      </w:pPr>
    </w:p>
    <w:p w:rsidR="00AC2539" w:rsidRDefault="00AC2539" w:rsidP="00AC2539">
      <w:pPr>
        <w:tabs>
          <w:tab w:val="left" w:pos="0"/>
        </w:tabs>
        <w:jc w:val="both"/>
      </w:pPr>
    </w:p>
    <w:p w:rsidR="00AC2539" w:rsidRDefault="00AC2539" w:rsidP="00AC2539">
      <w:pPr>
        <w:jc w:val="right"/>
        <w:rPr>
          <w:sz w:val="20"/>
          <w:szCs w:val="20"/>
        </w:rPr>
      </w:pPr>
      <w:r>
        <w:tab/>
      </w:r>
      <w:r>
        <w:rPr>
          <w:sz w:val="20"/>
          <w:szCs w:val="20"/>
        </w:rPr>
        <w:t xml:space="preserve">4. sz. melléklet a 61/2008.(XI. 21.) Főv. Kgy. </w:t>
      </w:r>
      <w:proofErr w:type="gramStart"/>
      <w:r>
        <w:rPr>
          <w:sz w:val="20"/>
          <w:szCs w:val="20"/>
        </w:rPr>
        <w:t>rendelethez</w:t>
      </w:r>
      <w:proofErr w:type="gramEnd"/>
    </w:p>
    <w:p w:rsidR="00AC2539" w:rsidRDefault="00AC2539" w:rsidP="00AC2539">
      <w:pPr>
        <w:jc w:val="right"/>
      </w:pPr>
    </w:p>
    <w:p w:rsidR="00AC2539" w:rsidRDefault="00AC2539" w:rsidP="00AC2539"/>
    <w:p w:rsidR="00AC2539" w:rsidRDefault="00AC2539" w:rsidP="00AC2539"/>
    <w:p w:rsidR="00AC2539" w:rsidRDefault="00AC2539" w:rsidP="00AC2539"/>
    <w:p w:rsidR="00AC2539" w:rsidRDefault="00AC2539" w:rsidP="00AC2539"/>
    <w:p w:rsidR="00AC2539" w:rsidRPr="00071C9A" w:rsidRDefault="00AC2539" w:rsidP="00AC2539">
      <w:pPr>
        <w:jc w:val="center"/>
        <w:rPr>
          <w:b/>
        </w:rPr>
      </w:pPr>
      <w:proofErr w:type="gramStart"/>
      <w:r w:rsidRPr="00071C9A">
        <w:rPr>
          <w:b/>
        </w:rPr>
        <w:t xml:space="preserve">ADATKEZELÉSI </w:t>
      </w:r>
      <w:r>
        <w:rPr>
          <w:b/>
        </w:rPr>
        <w:t xml:space="preserve"> </w:t>
      </w:r>
      <w:r w:rsidRPr="00071C9A">
        <w:rPr>
          <w:b/>
        </w:rPr>
        <w:t>NYILATKOZAT</w:t>
      </w:r>
      <w:proofErr w:type="gramEnd"/>
    </w:p>
    <w:p w:rsidR="00AC2539" w:rsidRDefault="00AC2539" w:rsidP="00AC2539"/>
    <w:p w:rsidR="00AC2539" w:rsidRDefault="00AC2539" w:rsidP="00AC2539">
      <w:pPr>
        <w:jc w:val="both"/>
      </w:pPr>
    </w:p>
    <w:p w:rsidR="00AC2539" w:rsidRDefault="00AC2539" w:rsidP="00AC2539">
      <w:pPr>
        <w:jc w:val="both"/>
      </w:pPr>
    </w:p>
    <w:p w:rsidR="00AC2539" w:rsidRDefault="00AC2539" w:rsidP="00AC2539">
      <w:pPr>
        <w:jc w:val="both"/>
      </w:pPr>
    </w:p>
    <w:p w:rsidR="00AC2539" w:rsidRDefault="00AC2539" w:rsidP="00AC2539">
      <w:pPr>
        <w:jc w:val="both"/>
      </w:pPr>
      <w:r>
        <w:t xml:space="preserve">Alulírott, az általam képviselt civil szervezet nevében </w:t>
      </w:r>
      <w:r w:rsidRPr="00AD0BFA">
        <w:rPr>
          <w:spacing w:val="90"/>
        </w:rPr>
        <w:t>hozzájárulok</w:t>
      </w:r>
      <w:r>
        <w:t xml:space="preserve"> ahhoz, hogy a B</w:t>
      </w:r>
      <w:r>
        <w:t>u</w:t>
      </w:r>
      <w:r>
        <w:t>dapest Főváros Önkormányzata Főpolgármesteri Hivatal – nyilvántartás készítése céljából – a p</w:t>
      </w:r>
      <w:r>
        <w:t>á</w:t>
      </w:r>
      <w:r>
        <w:t>lyázatok során közölt, illetve a Fővárosi Civil Adatbázis számára megadott adatainkat felhasználja. A nyilvántartásban szereplő adatainkat különböző szempontok szerint csoport</w:t>
      </w:r>
      <w:r>
        <w:t>o</w:t>
      </w:r>
      <w:r>
        <w:t>síthatják.</w:t>
      </w:r>
    </w:p>
    <w:p w:rsidR="00AC2539" w:rsidRDefault="00AC2539" w:rsidP="00AC2539">
      <w:pPr>
        <w:jc w:val="both"/>
      </w:pPr>
    </w:p>
    <w:p w:rsidR="00AC2539" w:rsidRDefault="00AC2539" w:rsidP="00AC2539">
      <w:pPr>
        <w:jc w:val="both"/>
      </w:pPr>
      <w:r>
        <w:t>Az adataink felhasználásával létrehozott nyilvántartás neve: „FŐVÁROSI CIVIL ADATB</w:t>
      </w:r>
      <w:r>
        <w:t>Á</w:t>
      </w:r>
      <w:r>
        <w:t>ZIS”.</w:t>
      </w:r>
    </w:p>
    <w:p w:rsidR="00AC2539" w:rsidRDefault="00AC2539" w:rsidP="00AC2539">
      <w:pPr>
        <w:jc w:val="both"/>
      </w:pPr>
    </w:p>
    <w:p w:rsidR="00AC2539" w:rsidRDefault="00AC2539" w:rsidP="00AC2539">
      <w:pPr>
        <w:jc w:val="both"/>
      </w:pPr>
      <w:r>
        <w:t xml:space="preserve">Állami, önkormányzati szervek, kerületi önkormányzatok, valamint civil szervezetek részére a szervezet nevét, címét, a képviselő nevét, címét kiadhatják. </w:t>
      </w:r>
    </w:p>
    <w:p w:rsidR="00AC2539" w:rsidRDefault="00AC2539" w:rsidP="00AC2539">
      <w:pPr>
        <w:jc w:val="both"/>
      </w:pPr>
    </w:p>
    <w:p w:rsidR="00AC2539" w:rsidRDefault="00AC2539" w:rsidP="00AC2539">
      <w:pPr>
        <w:jc w:val="both"/>
      </w:pPr>
    </w:p>
    <w:p w:rsidR="00AC2539" w:rsidRDefault="00AC2539" w:rsidP="00AC2539">
      <w:pPr>
        <w:jc w:val="both"/>
      </w:pPr>
    </w:p>
    <w:p w:rsidR="00AC2539" w:rsidRDefault="00AC2539" w:rsidP="00AC2539">
      <w:pPr>
        <w:jc w:val="both"/>
      </w:pPr>
    </w:p>
    <w:p w:rsidR="00AC2539" w:rsidRDefault="00AC2539" w:rsidP="00AC2539">
      <w:pPr>
        <w:jc w:val="both"/>
      </w:pPr>
      <w:r>
        <w:t>Budapest</w:t>
      </w:r>
      <w:proofErr w:type="gramStart"/>
      <w:r>
        <w:t>,  …</w:t>
      </w:r>
      <w:proofErr w:type="gramEnd"/>
      <w:r>
        <w:t>……………………</w:t>
      </w:r>
    </w:p>
    <w:p w:rsidR="00AC2539" w:rsidRDefault="00AC2539" w:rsidP="00AC2539">
      <w:pPr>
        <w:jc w:val="both"/>
      </w:pPr>
    </w:p>
    <w:p w:rsidR="00AC2539" w:rsidRDefault="00AC2539" w:rsidP="00AC2539">
      <w:pPr>
        <w:jc w:val="both"/>
      </w:pPr>
    </w:p>
    <w:p w:rsidR="00AC2539" w:rsidRDefault="00AC2539" w:rsidP="00AC2539">
      <w:pPr>
        <w:jc w:val="both"/>
      </w:pPr>
    </w:p>
    <w:p w:rsidR="00AC2539" w:rsidRDefault="00AC2539" w:rsidP="00AC2539">
      <w:pPr>
        <w:jc w:val="both"/>
      </w:pPr>
    </w:p>
    <w:p w:rsidR="00AC2539" w:rsidRDefault="00AC2539" w:rsidP="00AC2539">
      <w:pPr>
        <w:jc w:val="both"/>
      </w:pPr>
    </w:p>
    <w:p w:rsidR="00AC2539" w:rsidRDefault="00AC2539" w:rsidP="00AC2539">
      <w:pPr>
        <w:ind w:left="4956"/>
        <w:jc w:val="both"/>
      </w:pPr>
      <w:r>
        <w:t>……………………………………………</w:t>
      </w:r>
    </w:p>
    <w:p w:rsidR="00AC2539" w:rsidRDefault="00AC2539" w:rsidP="00AC2539">
      <w:pPr>
        <w:ind w:left="5664" w:firstLine="708"/>
        <w:jc w:val="both"/>
      </w:pPr>
      <w:proofErr w:type="gramStart"/>
      <w:r>
        <w:t>a</w:t>
      </w:r>
      <w:proofErr w:type="gramEnd"/>
      <w:r>
        <w:t xml:space="preserve"> szervezet neve</w:t>
      </w:r>
    </w:p>
    <w:p w:rsidR="00AC2539" w:rsidRDefault="00AC2539" w:rsidP="00AC2539">
      <w:pPr>
        <w:jc w:val="both"/>
      </w:pPr>
    </w:p>
    <w:p w:rsidR="00AC2539" w:rsidRDefault="00AC2539" w:rsidP="00AC2539">
      <w:pPr>
        <w:jc w:val="both"/>
      </w:pPr>
    </w:p>
    <w:p w:rsidR="00AC2539" w:rsidRDefault="00AC2539" w:rsidP="00AC2539">
      <w:pPr>
        <w:ind w:left="4956"/>
        <w:jc w:val="both"/>
      </w:pPr>
      <w:r>
        <w:t>……………………………………………</w:t>
      </w:r>
    </w:p>
    <w:p w:rsidR="00AC2539" w:rsidRDefault="00AC2539" w:rsidP="00AC2539">
      <w:pPr>
        <w:ind w:left="5664" w:firstLine="708"/>
        <w:jc w:val="both"/>
      </w:pPr>
      <w:proofErr w:type="gramStart"/>
      <w:r>
        <w:t>a</w:t>
      </w:r>
      <w:proofErr w:type="gramEnd"/>
      <w:r>
        <w:t xml:space="preserve"> képviselő neve</w:t>
      </w:r>
    </w:p>
    <w:p w:rsidR="00AC2539" w:rsidRDefault="00AC2539" w:rsidP="00AC2539">
      <w:pPr>
        <w:jc w:val="both"/>
      </w:pPr>
    </w:p>
    <w:p w:rsidR="00AC2539" w:rsidRDefault="00AC2539" w:rsidP="00AC2539">
      <w:pPr>
        <w:jc w:val="both"/>
      </w:pPr>
    </w:p>
    <w:p w:rsidR="00AC2539" w:rsidRDefault="00AC2539" w:rsidP="00AC2539">
      <w:pPr>
        <w:ind w:left="4248" w:firstLine="708"/>
        <w:jc w:val="both"/>
      </w:pPr>
      <w:r>
        <w:t>……………………………………………</w:t>
      </w:r>
    </w:p>
    <w:p w:rsidR="00AC2539" w:rsidRDefault="00AC2539" w:rsidP="00AC2539">
      <w:pPr>
        <w:ind w:left="5664"/>
        <w:jc w:val="both"/>
      </w:pPr>
      <w:r>
        <w:t xml:space="preserve">          </w:t>
      </w:r>
      <w:proofErr w:type="gramStart"/>
      <w:r>
        <w:t>a</w:t>
      </w:r>
      <w:proofErr w:type="gramEnd"/>
      <w:r>
        <w:t xml:space="preserve"> képviselő aláírása</w:t>
      </w:r>
    </w:p>
    <w:p w:rsidR="00AC2539" w:rsidRDefault="00AC2539" w:rsidP="00AC2539">
      <w:pPr>
        <w:jc w:val="both"/>
      </w:pPr>
    </w:p>
    <w:p w:rsidR="00AC2539" w:rsidRDefault="00AC2539" w:rsidP="00AC2539">
      <w:pPr>
        <w:jc w:val="both"/>
      </w:pPr>
    </w:p>
    <w:p w:rsidR="00AC2539" w:rsidRDefault="00AC2539" w:rsidP="00AC2539">
      <w:pPr>
        <w:jc w:val="both"/>
      </w:pPr>
    </w:p>
    <w:p w:rsidR="002449D0" w:rsidRDefault="002449D0" w:rsidP="00AC2539">
      <w:pPr>
        <w:jc w:val="both"/>
      </w:pPr>
    </w:p>
    <w:p w:rsidR="002449D0" w:rsidRDefault="002449D0" w:rsidP="00AC2539">
      <w:pPr>
        <w:jc w:val="both"/>
      </w:pPr>
    </w:p>
    <w:p w:rsidR="002449D0" w:rsidRDefault="002449D0" w:rsidP="00AC2539">
      <w:pPr>
        <w:jc w:val="both"/>
      </w:pPr>
    </w:p>
    <w:p w:rsidR="002449D0" w:rsidRDefault="002449D0" w:rsidP="00AC2539">
      <w:pPr>
        <w:jc w:val="both"/>
      </w:pPr>
    </w:p>
    <w:p w:rsidR="002449D0" w:rsidRDefault="002449D0" w:rsidP="00AC2539">
      <w:pPr>
        <w:jc w:val="both"/>
      </w:pPr>
    </w:p>
    <w:p w:rsidR="002449D0" w:rsidRPr="00A8707F" w:rsidRDefault="002449D0" w:rsidP="002449D0">
      <w:pPr>
        <w:spacing w:line="360" w:lineRule="auto"/>
        <w:ind w:left="6732" w:hanging="2772"/>
        <w:rPr>
          <w:color w:val="000000"/>
        </w:rPr>
      </w:pPr>
      <w:r w:rsidRPr="00A8707F">
        <w:rPr>
          <w:color w:val="000000"/>
        </w:rPr>
        <w:lastRenderedPageBreak/>
        <w:t xml:space="preserve">      </w:t>
      </w:r>
      <w:r w:rsidR="007F066A">
        <w:rPr>
          <w:color w:val="000000"/>
        </w:rPr>
        <w:t xml:space="preserve"> </w:t>
      </w:r>
      <w:r>
        <w:rPr>
          <w:color w:val="000000"/>
        </w:rPr>
        <w:t xml:space="preserve"> </w:t>
      </w:r>
      <w:r w:rsidRPr="00A8707F">
        <w:rPr>
          <w:color w:val="000000"/>
          <w:sz w:val="20"/>
          <w:szCs w:val="20"/>
        </w:rPr>
        <w:t>5</w:t>
      </w:r>
      <w:proofErr w:type="gramStart"/>
      <w:r w:rsidRPr="00A8707F">
        <w:rPr>
          <w:color w:val="000000"/>
          <w:sz w:val="20"/>
          <w:szCs w:val="20"/>
        </w:rPr>
        <w:t>.</w:t>
      </w:r>
      <w:r>
        <w:rPr>
          <w:color w:val="000000"/>
          <w:sz w:val="20"/>
          <w:szCs w:val="20"/>
        </w:rPr>
        <w:t>sz.</w:t>
      </w:r>
      <w:proofErr w:type="gramEnd"/>
      <w:r>
        <w:rPr>
          <w:color w:val="000000"/>
          <w:sz w:val="20"/>
          <w:szCs w:val="20"/>
        </w:rPr>
        <w:t xml:space="preserve"> melléklet a 61/2008.(XI. 21.</w:t>
      </w:r>
      <w:r w:rsidRPr="00A8707F">
        <w:rPr>
          <w:color w:val="000000"/>
          <w:sz w:val="20"/>
          <w:szCs w:val="20"/>
        </w:rPr>
        <w:t xml:space="preserve">) Főv. Kgy. </w:t>
      </w:r>
      <w:proofErr w:type="gramStart"/>
      <w:r w:rsidRPr="00A8707F">
        <w:rPr>
          <w:color w:val="000000"/>
          <w:sz w:val="20"/>
          <w:szCs w:val="20"/>
        </w:rPr>
        <w:t>rendele</w:t>
      </w:r>
      <w:r w:rsidRPr="00A8707F">
        <w:rPr>
          <w:color w:val="000000"/>
          <w:sz w:val="20"/>
          <w:szCs w:val="20"/>
        </w:rPr>
        <w:t>t</w:t>
      </w:r>
      <w:r w:rsidRPr="00A8707F">
        <w:rPr>
          <w:color w:val="000000"/>
          <w:sz w:val="20"/>
          <w:szCs w:val="20"/>
        </w:rPr>
        <w:t>hez</w:t>
      </w:r>
      <w:proofErr w:type="gramEnd"/>
    </w:p>
    <w:p w:rsidR="002449D0" w:rsidRPr="00A8707F" w:rsidRDefault="002449D0" w:rsidP="002449D0">
      <w:pPr>
        <w:pStyle w:val="Lbjegyzetszveg"/>
        <w:jc w:val="both"/>
        <w:rPr>
          <w:color w:val="000000"/>
        </w:rPr>
      </w:pPr>
    </w:p>
    <w:p w:rsidR="002449D0" w:rsidRPr="00A8707F" w:rsidRDefault="002449D0" w:rsidP="002449D0">
      <w:pPr>
        <w:pStyle w:val="Lbjegyzetszveg"/>
        <w:jc w:val="both"/>
        <w:rPr>
          <w:color w:val="000000"/>
        </w:rPr>
      </w:pPr>
    </w:p>
    <w:p w:rsidR="002449D0" w:rsidRPr="00A8707F" w:rsidRDefault="002449D0" w:rsidP="002449D0">
      <w:pPr>
        <w:pStyle w:val="Cmsor6"/>
        <w:jc w:val="center"/>
        <w:rPr>
          <w:color w:val="000000"/>
        </w:rPr>
      </w:pPr>
      <w:r w:rsidRPr="00A8707F">
        <w:rPr>
          <w:color w:val="000000"/>
        </w:rPr>
        <w:t>Támogatási szerződés</w:t>
      </w:r>
    </w:p>
    <w:p w:rsidR="002449D0" w:rsidRPr="00A8707F" w:rsidRDefault="002449D0" w:rsidP="002449D0">
      <w:pPr>
        <w:rPr>
          <w:color w:val="000000"/>
        </w:rPr>
      </w:pPr>
    </w:p>
    <w:p w:rsidR="002449D0" w:rsidRPr="00A8707F" w:rsidRDefault="002449D0" w:rsidP="002449D0">
      <w:pPr>
        <w:pStyle w:val="Lbjegyzetszveg"/>
        <w:rPr>
          <w:color w:val="000000"/>
        </w:rPr>
      </w:pPr>
    </w:p>
    <w:p w:rsidR="002449D0" w:rsidRPr="00A8707F" w:rsidRDefault="002449D0" w:rsidP="002449D0">
      <w:pPr>
        <w:jc w:val="both"/>
        <w:rPr>
          <w:b/>
          <w:bCs/>
          <w:color w:val="000000"/>
        </w:rPr>
      </w:pPr>
      <w:proofErr w:type="gramStart"/>
      <w:r w:rsidRPr="00A8707F">
        <w:rPr>
          <w:color w:val="000000"/>
        </w:rPr>
        <w:t>a</w:t>
      </w:r>
      <w:proofErr w:type="gramEnd"/>
      <w:r w:rsidRPr="00A8707F">
        <w:rPr>
          <w:color w:val="000000"/>
        </w:rPr>
        <w:t xml:space="preserve"> ………………………….. </w:t>
      </w:r>
      <w:r w:rsidRPr="00A8707F">
        <w:rPr>
          <w:b/>
          <w:bCs/>
          <w:color w:val="000000"/>
        </w:rPr>
        <w:t>Alapból</w:t>
      </w:r>
      <w:r w:rsidRPr="00A8707F">
        <w:rPr>
          <w:b/>
          <w:bCs/>
          <w:i/>
          <w:iCs/>
          <w:color w:val="000000"/>
        </w:rPr>
        <w:t xml:space="preserve">, </w:t>
      </w:r>
      <w:r w:rsidRPr="00A8707F">
        <w:rPr>
          <w:b/>
          <w:bCs/>
          <w:color w:val="000000"/>
        </w:rPr>
        <w:t>Bizottsági keret céltartalékából* pályázat / egyedi tám</w:t>
      </w:r>
      <w:r w:rsidRPr="00A8707F">
        <w:rPr>
          <w:b/>
          <w:bCs/>
          <w:color w:val="000000"/>
        </w:rPr>
        <w:t>o</w:t>
      </w:r>
      <w:r w:rsidRPr="00A8707F">
        <w:rPr>
          <w:b/>
          <w:bCs/>
          <w:color w:val="000000"/>
        </w:rPr>
        <w:t xml:space="preserve">gatás* útján elnyert működési célú/felhalmozási célú* pénzeszköz átadás-átvételéről, </w:t>
      </w:r>
    </w:p>
    <w:p w:rsidR="002449D0" w:rsidRPr="00A8707F" w:rsidRDefault="002449D0" w:rsidP="002449D0">
      <w:pPr>
        <w:jc w:val="both"/>
        <w:rPr>
          <w:b/>
          <w:bCs/>
          <w:color w:val="000000"/>
        </w:rPr>
      </w:pPr>
    </w:p>
    <w:p w:rsidR="002449D0" w:rsidRPr="00A8707F" w:rsidRDefault="002449D0" w:rsidP="002449D0">
      <w:pPr>
        <w:pStyle w:val="level"/>
        <w:overflowPunct/>
        <w:autoSpaceDE/>
        <w:autoSpaceDN/>
        <w:adjustRightInd/>
        <w:spacing w:before="0" w:after="0" w:line="240" w:lineRule="auto"/>
        <w:textAlignment w:val="auto"/>
        <w:rPr>
          <w:color w:val="000000"/>
          <w:szCs w:val="24"/>
        </w:rPr>
      </w:pPr>
      <w:proofErr w:type="gramStart"/>
      <w:r w:rsidRPr="00A8707F">
        <w:rPr>
          <w:color w:val="000000"/>
          <w:szCs w:val="24"/>
        </w:rPr>
        <w:t>amely</w:t>
      </w:r>
      <w:proofErr w:type="gramEnd"/>
      <w:r w:rsidRPr="00A8707F">
        <w:rPr>
          <w:color w:val="000000"/>
          <w:szCs w:val="24"/>
        </w:rPr>
        <w:t xml:space="preserve"> létrejött egyrészről</w:t>
      </w:r>
    </w:p>
    <w:p w:rsidR="002449D0" w:rsidRPr="00A8707F" w:rsidRDefault="002449D0" w:rsidP="002449D0">
      <w:pPr>
        <w:jc w:val="both"/>
        <w:rPr>
          <w:color w:val="000000"/>
        </w:rPr>
      </w:pPr>
    </w:p>
    <w:p w:rsidR="002449D0" w:rsidRPr="00A8707F" w:rsidRDefault="002449D0" w:rsidP="002449D0">
      <w:pPr>
        <w:jc w:val="both"/>
        <w:rPr>
          <w:bCs/>
          <w:color w:val="000000"/>
          <w:sz w:val="22"/>
        </w:rPr>
      </w:pPr>
      <w:r w:rsidRPr="00A8707F">
        <w:rPr>
          <w:b/>
          <w:bCs/>
          <w:color w:val="000000"/>
        </w:rPr>
        <w:t>Budapest Főváros Önkormányzata</w:t>
      </w:r>
      <w:r w:rsidRPr="00A8707F">
        <w:rPr>
          <w:color w:val="000000"/>
        </w:rPr>
        <w:t xml:space="preserve">, nevében </w:t>
      </w:r>
      <w:r w:rsidRPr="00A8707F">
        <w:rPr>
          <w:bCs/>
          <w:color w:val="000000"/>
        </w:rPr>
        <w:t>a Fővárosi Közgyűlés által átruházott hatá</w:t>
      </w:r>
      <w:r w:rsidRPr="00A8707F">
        <w:rPr>
          <w:bCs/>
          <w:color w:val="000000"/>
        </w:rPr>
        <w:t>s</w:t>
      </w:r>
      <w:r w:rsidRPr="00A8707F">
        <w:rPr>
          <w:bCs/>
          <w:color w:val="000000"/>
        </w:rPr>
        <w:t xml:space="preserve">körben </w:t>
      </w:r>
      <w:proofErr w:type="gramStart"/>
      <w:r w:rsidRPr="00A8707F">
        <w:rPr>
          <w:bCs/>
          <w:color w:val="000000"/>
        </w:rPr>
        <w:t>eljáró</w:t>
      </w:r>
      <w:r w:rsidRPr="00A8707F">
        <w:rPr>
          <w:color w:val="000000"/>
        </w:rPr>
        <w:t xml:space="preserve"> </w:t>
      </w:r>
      <w:r w:rsidRPr="00A8707F">
        <w:rPr>
          <w:bCs/>
          <w:color w:val="000000"/>
        </w:rPr>
        <w:t>…</w:t>
      </w:r>
      <w:proofErr w:type="gramEnd"/>
      <w:r w:rsidRPr="00A8707F">
        <w:rPr>
          <w:bCs/>
          <w:color w:val="000000"/>
        </w:rPr>
        <w:t>…………………………………….</w:t>
      </w:r>
      <w:r w:rsidRPr="00A8707F">
        <w:rPr>
          <w:b/>
          <w:color w:val="000000"/>
        </w:rPr>
        <w:t xml:space="preserve"> </w:t>
      </w:r>
      <w:r w:rsidRPr="00A8707F">
        <w:rPr>
          <w:b/>
          <w:bCs/>
          <w:color w:val="000000"/>
        </w:rPr>
        <w:t>Bizottság</w:t>
      </w:r>
      <w:r w:rsidRPr="00A8707F">
        <w:rPr>
          <w:b/>
          <w:bCs/>
          <w:color w:val="000000"/>
          <w:sz w:val="22"/>
        </w:rPr>
        <w:t>a</w:t>
      </w:r>
      <w:r w:rsidRPr="00A8707F">
        <w:rPr>
          <w:color w:val="000000"/>
          <w:sz w:val="22"/>
        </w:rPr>
        <w:t xml:space="preserve"> (</w:t>
      </w:r>
      <w:r w:rsidRPr="00A8707F">
        <w:rPr>
          <w:bCs/>
          <w:color w:val="000000"/>
        </w:rPr>
        <w:t>1052</w:t>
      </w:r>
      <w:r w:rsidRPr="00A8707F">
        <w:rPr>
          <w:bCs/>
          <w:color w:val="000000"/>
          <w:sz w:val="22"/>
        </w:rPr>
        <w:t xml:space="preserve"> </w:t>
      </w:r>
      <w:r w:rsidRPr="00A8707F">
        <w:rPr>
          <w:bCs/>
          <w:color w:val="000000"/>
        </w:rPr>
        <w:t>Budapest</w:t>
      </w:r>
      <w:r w:rsidRPr="00A8707F">
        <w:rPr>
          <w:bCs/>
          <w:color w:val="000000"/>
          <w:sz w:val="22"/>
        </w:rPr>
        <w:t xml:space="preserve">, </w:t>
      </w:r>
      <w:r w:rsidRPr="00A8707F">
        <w:rPr>
          <w:bCs/>
          <w:color w:val="000000"/>
        </w:rPr>
        <w:t>Városház</w:t>
      </w:r>
      <w:r w:rsidRPr="00A8707F">
        <w:rPr>
          <w:bCs/>
          <w:color w:val="000000"/>
          <w:sz w:val="22"/>
        </w:rPr>
        <w:t xml:space="preserve"> </w:t>
      </w:r>
      <w:r w:rsidRPr="00A8707F">
        <w:rPr>
          <w:bCs/>
          <w:color w:val="000000"/>
        </w:rPr>
        <w:t>utca 9-11., számlaszám: 11784009-15490012, képviseli</w:t>
      </w:r>
      <w:r w:rsidRPr="00A8707F">
        <w:rPr>
          <w:color w:val="000000"/>
          <w:sz w:val="22"/>
        </w:rPr>
        <w:t>: ………………….</w:t>
      </w:r>
      <w:r w:rsidRPr="00A8707F">
        <w:rPr>
          <w:bCs/>
          <w:color w:val="000000"/>
        </w:rPr>
        <w:t>elnök</w:t>
      </w:r>
      <w:r w:rsidRPr="00A8707F">
        <w:rPr>
          <w:bCs/>
          <w:color w:val="000000"/>
          <w:sz w:val="22"/>
        </w:rPr>
        <w:t>),</w:t>
      </w:r>
      <w:r w:rsidRPr="00A8707F">
        <w:rPr>
          <w:color w:val="000000"/>
          <w:sz w:val="22"/>
        </w:rPr>
        <w:t xml:space="preserve"> mint támog</w:t>
      </w:r>
      <w:r w:rsidRPr="00A8707F">
        <w:rPr>
          <w:color w:val="000000"/>
          <w:sz w:val="22"/>
        </w:rPr>
        <w:t>a</w:t>
      </w:r>
      <w:r w:rsidRPr="00A8707F">
        <w:rPr>
          <w:color w:val="000000"/>
          <w:sz w:val="22"/>
        </w:rPr>
        <w:t>tást nyújtó (</w:t>
      </w:r>
      <w:r w:rsidRPr="00A8707F">
        <w:rPr>
          <w:color w:val="000000"/>
        </w:rPr>
        <w:t>tová</w:t>
      </w:r>
      <w:r w:rsidRPr="00A8707F">
        <w:rPr>
          <w:color w:val="000000"/>
        </w:rPr>
        <w:t>b</w:t>
      </w:r>
      <w:r w:rsidRPr="00A8707F">
        <w:rPr>
          <w:color w:val="000000"/>
        </w:rPr>
        <w:t>biakban</w:t>
      </w:r>
      <w:r w:rsidRPr="00A8707F">
        <w:rPr>
          <w:color w:val="000000"/>
          <w:sz w:val="22"/>
        </w:rPr>
        <w:t xml:space="preserve">: </w:t>
      </w:r>
      <w:r w:rsidRPr="00A8707F">
        <w:rPr>
          <w:bCs/>
          <w:color w:val="000000"/>
          <w:sz w:val="22"/>
        </w:rPr>
        <w:t>„</w:t>
      </w:r>
      <w:r w:rsidRPr="00A8707F">
        <w:rPr>
          <w:b/>
          <w:bCs/>
          <w:color w:val="000000"/>
        </w:rPr>
        <w:t>Támogató</w:t>
      </w:r>
      <w:r w:rsidRPr="00A8707F">
        <w:rPr>
          <w:bCs/>
          <w:color w:val="000000"/>
          <w:sz w:val="22"/>
        </w:rPr>
        <w:t>”)</w:t>
      </w:r>
    </w:p>
    <w:p w:rsidR="002449D0" w:rsidRPr="00A8707F" w:rsidRDefault="002449D0" w:rsidP="002449D0">
      <w:pPr>
        <w:jc w:val="both"/>
        <w:rPr>
          <w:bCs/>
          <w:color w:val="000000"/>
          <w:sz w:val="22"/>
        </w:rPr>
      </w:pPr>
    </w:p>
    <w:p w:rsidR="002449D0" w:rsidRPr="00A8707F" w:rsidRDefault="002449D0" w:rsidP="002449D0">
      <w:pPr>
        <w:pStyle w:val="level"/>
        <w:overflowPunct/>
        <w:autoSpaceDE/>
        <w:autoSpaceDN/>
        <w:adjustRightInd/>
        <w:spacing w:before="0" w:after="0" w:line="240" w:lineRule="auto"/>
        <w:textAlignment w:val="auto"/>
        <w:rPr>
          <w:color w:val="000000"/>
          <w:szCs w:val="24"/>
        </w:rPr>
      </w:pPr>
      <w:proofErr w:type="gramStart"/>
      <w:r w:rsidRPr="00A8707F">
        <w:rPr>
          <w:color w:val="000000"/>
          <w:szCs w:val="24"/>
        </w:rPr>
        <w:t>másrészről</w:t>
      </w:r>
      <w:proofErr w:type="gramEnd"/>
      <w:r w:rsidRPr="00A8707F">
        <w:rPr>
          <w:color w:val="000000"/>
          <w:szCs w:val="24"/>
        </w:rPr>
        <w:t xml:space="preserve"> a/z/ </w:t>
      </w:r>
    </w:p>
    <w:p w:rsidR="002449D0" w:rsidRPr="00A8707F" w:rsidRDefault="002449D0" w:rsidP="002449D0">
      <w:pPr>
        <w:pStyle w:val="Lbjegyzetszveg"/>
        <w:rPr>
          <w:color w:val="000000"/>
        </w:rPr>
      </w:pPr>
    </w:p>
    <w:p w:rsidR="002449D0" w:rsidRPr="00A8707F" w:rsidRDefault="002449D0" w:rsidP="002449D0">
      <w:pPr>
        <w:jc w:val="both"/>
        <w:rPr>
          <w:color w:val="000000"/>
        </w:rPr>
      </w:pPr>
      <w:r w:rsidRPr="00A8707F">
        <w:rPr>
          <w:bCs/>
          <w:color w:val="000000"/>
        </w:rPr>
        <w:t>…</w:t>
      </w:r>
      <w:proofErr w:type="gramStart"/>
      <w:r w:rsidRPr="00A8707F">
        <w:rPr>
          <w:bCs/>
          <w:color w:val="000000"/>
        </w:rPr>
        <w:t>……………………,</w:t>
      </w:r>
      <w:proofErr w:type="gramEnd"/>
      <w:r w:rsidRPr="00A8707F">
        <w:rPr>
          <w:b/>
          <w:color w:val="000000"/>
        </w:rPr>
        <w:t xml:space="preserve"> </w:t>
      </w:r>
      <w:r w:rsidRPr="00A8707F">
        <w:rPr>
          <w:color w:val="000000"/>
        </w:rPr>
        <w:t>(címe/székhely*: …………………………,</w:t>
      </w:r>
      <w:r w:rsidRPr="00A8707F">
        <w:rPr>
          <w:color w:val="000000"/>
        </w:rPr>
        <w:tab/>
        <w:t xml:space="preserve">           nyilvántartási</w:t>
      </w:r>
    </w:p>
    <w:p w:rsidR="002449D0" w:rsidRPr="00A8707F" w:rsidRDefault="002449D0" w:rsidP="002449D0">
      <w:pPr>
        <w:pStyle w:val="Lbjegyzetszveg"/>
        <w:rPr>
          <w:color w:val="000000"/>
          <w:sz w:val="24"/>
        </w:rPr>
      </w:pPr>
      <w:proofErr w:type="gramStart"/>
      <w:r w:rsidRPr="00A8707F">
        <w:rPr>
          <w:color w:val="000000"/>
          <w:sz w:val="24"/>
        </w:rPr>
        <w:t>száma</w:t>
      </w:r>
      <w:proofErr w:type="gramEnd"/>
      <w:r w:rsidRPr="00A8707F">
        <w:rPr>
          <w:color w:val="000000"/>
          <w:sz w:val="24"/>
        </w:rPr>
        <w:t>/cégjegyzékszáma*:……………….., adószám: …………….., számlaszám: …………..,</w:t>
      </w:r>
    </w:p>
    <w:p w:rsidR="002449D0" w:rsidRPr="00A8707F" w:rsidRDefault="002449D0" w:rsidP="002449D0">
      <w:pPr>
        <w:jc w:val="both"/>
        <w:rPr>
          <w:color w:val="000000"/>
        </w:rPr>
      </w:pPr>
      <w:proofErr w:type="gramStart"/>
      <w:r w:rsidRPr="00A8707F">
        <w:rPr>
          <w:color w:val="000000"/>
        </w:rPr>
        <w:t>képviseletében</w:t>
      </w:r>
      <w:proofErr w:type="gramEnd"/>
      <w:r w:rsidRPr="00A8707F">
        <w:rPr>
          <w:color w:val="000000"/>
        </w:rPr>
        <w:t xml:space="preserve"> eljár: ……………………….), mint a támogatásra pályázó (továbbiakban: „</w:t>
      </w:r>
      <w:r w:rsidRPr="00A8707F">
        <w:rPr>
          <w:b/>
          <w:bCs/>
          <w:color w:val="000000"/>
        </w:rPr>
        <w:t>Tám</w:t>
      </w:r>
      <w:r w:rsidRPr="00A8707F">
        <w:rPr>
          <w:b/>
          <w:bCs/>
          <w:color w:val="000000"/>
        </w:rPr>
        <w:t>o</w:t>
      </w:r>
      <w:r w:rsidRPr="00A8707F">
        <w:rPr>
          <w:b/>
          <w:bCs/>
          <w:color w:val="000000"/>
        </w:rPr>
        <w:t>gatott</w:t>
      </w:r>
      <w:r w:rsidRPr="00A8707F">
        <w:rPr>
          <w:color w:val="000000"/>
        </w:rPr>
        <w:t>”)</w:t>
      </w:r>
    </w:p>
    <w:p w:rsidR="002449D0" w:rsidRPr="00A8707F" w:rsidRDefault="002449D0" w:rsidP="002449D0">
      <w:pPr>
        <w:jc w:val="both"/>
        <w:rPr>
          <w:color w:val="000000"/>
        </w:rPr>
      </w:pPr>
    </w:p>
    <w:p w:rsidR="002449D0" w:rsidRPr="00A8707F" w:rsidRDefault="002449D0" w:rsidP="002449D0">
      <w:pPr>
        <w:jc w:val="both"/>
        <w:rPr>
          <w:color w:val="000000"/>
        </w:rPr>
      </w:pPr>
      <w:proofErr w:type="gramStart"/>
      <w:r w:rsidRPr="00A8707F">
        <w:rPr>
          <w:color w:val="000000"/>
        </w:rPr>
        <w:t>együttesen</w:t>
      </w:r>
      <w:proofErr w:type="gramEnd"/>
      <w:r w:rsidRPr="00A8707F">
        <w:rPr>
          <w:color w:val="000000"/>
        </w:rPr>
        <w:t xml:space="preserve"> szerződő felel (továbbiakban: </w:t>
      </w:r>
      <w:r w:rsidRPr="00A8707F">
        <w:rPr>
          <w:b/>
          <w:bCs/>
          <w:color w:val="000000"/>
        </w:rPr>
        <w:t>Szerződő felek</w:t>
      </w:r>
      <w:r w:rsidRPr="00A8707F">
        <w:rPr>
          <w:color w:val="000000"/>
        </w:rPr>
        <w:t xml:space="preserve"> ) között,  az alulírott napon és h</w:t>
      </w:r>
      <w:r w:rsidRPr="00A8707F">
        <w:rPr>
          <w:color w:val="000000"/>
        </w:rPr>
        <w:t>e</w:t>
      </w:r>
      <w:r w:rsidRPr="00A8707F">
        <w:rPr>
          <w:color w:val="000000"/>
        </w:rPr>
        <w:t>lyen, az alábbi feltételek szerint:</w:t>
      </w:r>
    </w:p>
    <w:p w:rsidR="002449D0" w:rsidRPr="00A8707F" w:rsidRDefault="002449D0" w:rsidP="002449D0">
      <w:pPr>
        <w:pStyle w:val="Lbjegyzetszveg"/>
        <w:rPr>
          <w:color w:val="000000"/>
        </w:rPr>
      </w:pPr>
    </w:p>
    <w:p w:rsidR="002449D0" w:rsidRPr="00A8707F" w:rsidRDefault="002449D0" w:rsidP="002449D0">
      <w:pPr>
        <w:numPr>
          <w:ilvl w:val="0"/>
          <w:numId w:val="21"/>
        </w:numPr>
        <w:tabs>
          <w:tab w:val="clear" w:pos="720"/>
          <w:tab w:val="num" w:pos="360"/>
          <w:tab w:val="left" w:pos="9000"/>
        </w:tabs>
        <w:ind w:left="360" w:right="70"/>
        <w:jc w:val="both"/>
        <w:rPr>
          <w:color w:val="000000"/>
        </w:rPr>
      </w:pPr>
      <w:proofErr w:type="gramStart"/>
      <w:r w:rsidRPr="00A8707F">
        <w:rPr>
          <w:color w:val="000000"/>
        </w:rPr>
        <w:t>A ……………………………………………………………………………által kiírt p</w:t>
      </w:r>
      <w:r w:rsidRPr="00A8707F">
        <w:rPr>
          <w:color w:val="000000"/>
        </w:rPr>
        <w:t>á</w:t>
      </w:r>
      <w:r w:rsidRPr="00A8707F">
        <w:rPr>
          <w:color w:val="000000"/>
        </w:rPr>
        <w:t xml:space="preserve">lyázati felhívásra, a Főpolgármesteri Hivatalnál (továbbiakban: </w:t>
      </w:r>
      <w:r w:rsidRPr="00A8707F">
        <w:rPr>
          <w:b/>
          <w:bCs/>
          <w:color w:val="000000"/>
        </w:rPr>
        <w:t>Hivatal</w:t>
      </w:r>
      <w:r w:rsidRPr="00A8707F">
        <w:rPr>
          <w:color w:val="000000"/>
        </w:rPr>
        <w:t>) …………………. számon iktatott pályázat/egyedi kérelem* alapján, a Támogató ………………………….. számú határozatával döntött, hogy támogatást nyújt a Támog</w:t>
      </w:r>
      <w:r w:rsidRPr="00A8707F">
        <w:rPr>
          <w:color w:val="000000"/>
        </w:rPr>
        <w:t>a</w:t>
      </w:r>
      <w:r w:rsidRPr="00A8707F">
        <w:rPr>
          <w:color w:val="000000"/>
        </w:rPr>
        <w:t>tott rész</w:t>
      </w:r>
      <w:r w:rsidRPr="00A8707F">
        <w:rPr>
          <w:color w:val="000000"/>
        </w:rPr>
        <w:t>é</w:t>
      </w:r>
      <w:r w:rsidRPr="00A8707F">
        <w:rPr>
          <w:color w:val="000000"/>
        </w:rPr>
        <w:t>re.</w:t>
      </w:r>
      <w:proofErr w:type="gramEnd"/>
    </w:p>
    <w:p w:rsidR="002449D0" w:rsidRPr="00A8707F" w:rsidRDefault="002449D0" w:rsidP="002449D0">
      <w:pPr>
        <w:numPr>
          <w:ilvl w:val="12"/>
          <w:numId w:val="0"/>
        </w:numPr>
        <w:tabs>
          <w:tab w:val="left" w:pos="9000"/>
        </w:tabs>
        <w:ind w:right="70"/>
        <w:jc w:val="both"/>
        <w:rPr>
          <w:color w:val="000000"/>
          <w:sz w:val="22"/>
        </w:rPr>
      </w:pPr>
    </w:p>
    <w:p w:rsidR="002449D0" w:rsidRPr="00A8707F" w:rsidRDefault="002449D0" w:rsidP="002449D0">
      <w:pPr>
        <w:numPr>
          <w:ilvl w:val="0"/>
          <w:numId w:val="21"/>
        </w:numPr>
        <w:tabs>
          <w:tab w:val="clear" w:pos="720"/>
          <w:tab w:val="num" w:pos="360"/>
          <w:tab w:val="num" w:pos="900"/>
          <w:tab w:val="left" w:pos="9000"/>
        </w:tabs>
        <w:ind w:left="360" w:right="70"/>
        <w:jc w:val="both"/>
        <w:rPr>
          <w:color w:val="000000"/>
        </w:rPr>
      </w:pPr>
      <w:r w:rsidRPr="00A8707F">
        <w:rPr>
          <w:color w:val="000000"/>
        </w:rPr>
        <w:t xml:space="preserve">A Támogató </w:t>
      </w:r>
      <w:proofErr w:type="gramStart"/>
      <w:r w:rsidRPr="00A8707F">
        <w:rPr>
          <w:color w:val="000000"/>
        </w:rPr>
        <w:t>„ …</w:t>
      </w:r>
      <w:proofErr w:type="gramEnd"/>
      <w:r w:rsidRPr="00A8707F">
        <w:rPr>
          <w:color w:val="000000"/>
        </w:rPr>
        <w:t xml:space="preserve">…………………………………………………………..” céljára </w:t>
      </w:r>
      <w:r w:rsidRPr="00A8707F">
        <w:rPr>
          <w:b/>
          <w:bCs/>
          <w:color w:val="000000"/>
        </w:rPr>
        <w:t>bruttó</w:t>
      </w:r>
      <w:r w:rsidRPr="00A8707F">
        <w:rPr>
          <w:color w:val="000000"/>
        </w:rPr>
        <w:t xml:space="preserve"> </w:t>
      </w:r>
    </w:p>
    <w:p w:rsidR="002449D0" w:rsidRPr="00A8707F" w:rsidRDefault="002449D0" w:rsidP="002449D0">
      <w:pPr>
        <w:pStyle w:val="Lbjegyzetszveg"/>
        <w:ind w:left="360"/>
        <w:rPr>
          <w:color w:val="000000"/>
        </w:rPr>
      </w:pPr>
      <w:r w:rsidRPr="00A8707F">
        <w:rPr>
          <w:b/>
          <w:bCs/>
          <w:color w:val="000000"/>
          <w:sz w:val="24"/>
          <w:szCs w:val="24"/>
        </w:rPr>
        <w:t>……………..……….-Ft</w:t>
      </w:r>
      <w:proofErr w:type="gramStart"/>
      <w:r w:rsidRPr="00A8707F">
        <w:rPr>
          <w:b/>
          <w:bCs/>
          <w:color w:val="000000"/>
          <w:sz w:val="24"/>
          <w:szCs w:val="24"/>
        </w:rPr>
        <w:t>.,</w:t>
      </w:r>
      <w:proofErr w:type="gramEnd"/>
      <w:r w:rsidRPr="00A8707F">
        <w:rPr>
          <w:color w:val="000000"/>
          <w:sz w:val="24"/>
          <w:szCs w:val="24"/>
        </w:rPr>
        <w:t xml:space="preserve"> azaz ……….……………………. forint </w:t>
      </w:r>
      <w:r w:rsidRPr="00A8707F">
        <w:rPr>
          <w:b/>
          <w:bCs/>
          <w:color w:val="000000"/>
          <w:sz w:val="24"/>
          <w:szCs w:val="24"/>
        </w:rPr>
        <w:t>vissza nem térítendő t</w:t>
      </w:r>
      <w:r w:rsidRPr="00A8707F">
        <w:rPr>
          <w:b/>
          <w:bCs/>
          <w:color w:val="000000"/>
          <w:sz w:val="24"/>
          <w:szCs w:val="24"/>
        </w:rPr>
        <w:t>á</w:t>
      </w:r>
      <w:r w:rsidRPr="00A8707F">
        <w:rPr>
          <w:b/>
          <w:bCs/>
          <w:color w:val="000000"/>
          <w:sz w:val="24"/>
          <w:szCs w:val="24"/>
        </w:rPr>
        <w:t xml:space="preserve">mogatást nyújt </w:t>
      </w:r>
      <w:r w:rsidRPr="00A8707F">
        <w:rPr>
          <w:color w:val="000000"/>
          <w:sz w:val="24"/>
          <w:szCs w:val="24"/>
        </w:rPr>
        <w:t>kizárólag a Támogatott részére.</w:t>
      </w:r>
    </w:p>
    <w:p w:rsidR="002449D0" w:rsidRPr="00A8707F" w:rsidRDefault="002449D0" w:rsidP="002449D0">
      <w:pPr>
        <w:pStyle w:val="Lbjegyzetszveg"/>
        <w:rPr>
          <w:color w:val="000000"/>
        </w:rPr>
      </w:pPr>
      <w:r w:rsidRPr="00A8707F">
        <w:rPr>
          <w:color w:val="000000"/>
          <w:sz w:val="24"/>
          <w:szCs w:val="24"/>
        </w:rPr>
        <w:t xml:space="preserve">      </w:t>
      </w:r>
    </w:p>
    <w:p w:rsidR="002449D0" w:rsidRPr="00A8707F" w:rsidRDefault="002449D0" w:rsidP="002449D0">
      <w:pPr>
        <w:numPr>
          <w:ilvl w:val="0"/>
          <w:numId w:val="21"/>
        </w:numPr>
        <w:tabs>
          <w:tab w:val="clear" w:pos="720"/>
          <w:tab w:val="num" w:pos="360"/>
          <w:tab w:val="num" w:pos="900"/>
          <w:tab w:val="left" w:pos="9000"/>
        </w:tabs>
        <w:ind w:left="360" w:right="70"/>
        <w:jc w:val="both"/>
        <w:rPr>
          <w:color w:val="000000"/>
        </w:rPr>
      </w:pPr>
      <w:r w:rsidRPr="00A8707F">
        <w:rPr>
          <w:color w:val="000000"/>
        </w:rPr>
        <w:t xml:space="preserve">Támogatott a jelen szerződés 2. pontjában meghatározott támogatás összegét </w:t>
      </w:r>
      <w:proofErr w:type="gramStart"/>
      <w:r w:rsidRPr="00A8707F">
        <w:rPr>
          <w:color w:val="000000"/>
        </w:rPr>
        <w:t>kizárólag  „</w:t>
      </w:r>
      <w:proofErr w:type="gramEnd"/>
      <w:r w:rsidRPr="00A8707F">
        <w:rPr>
          <w:color w:val="000000"/>
        </w:rPr>
        <w:t>…………………………………………………..” célra jogosult fordítani. A Támogatott a támogatás összegét a fentiekben meghatározott céltól eltérően nem használhatja fel. E</w:t>
      </w:r>
      <w:r w:rsidRPr="00A8707F">
        <w:rPr>
          <w:color w:val="000000"/>
        </w:rPr>
        <w:t>z</w:t>
      </w:r>
      <w:r w:rsidRPr="00A8707F">
        <w:rPr>
          <w:color w:val="000000"/>
        </w:rPr>
        <w:t>zel ö</w:t>
      </w:r>
      <w:r w:rsidRPr="00A8707F">
        <w:rPr>
          <w:color w:val="000000"/>
        </w:rPr>
        <w:t>s</w:t>
      </w:r>
      <w:r w:rsidRPr="00A8707F">
        <w:rPr>
          <w:color w:val="000000"/>
        </w:rPr>
        <w:t xml:space="preserve">szefüggésben a támogatás összege nem fordítható adó (ÁFA), illeték vagy közteher tartozás kiegyenlítésére sem. </w:t>
      </w:r>
    </w:p>
    <w:p w:rsidR="002449D0" w:rsidRPr="00A8707F" w:rsidRDefault="002449D0" w:rsidP="002449D0">
      <w:pPr>
        <w:pStyle w:val="Lbjegyzetszveg"/>
        <w:rPr>
          <w:color w:val="000000"/>
        </w:rPr>
      </w:pPr>
    </w:p>
    <w:p w:rsidR="002449D0" w:rsidRPr="00A8707F" w:rsidRDefault="002449D0" w:rsidP="002449D0">
      <w:pPr>
        <w:tabs>
          <w:tab w:val="left" w:pos="426"/>
          <w:tab w:val="left" w:pos="9000"/>
        </w:tabs>
        <w:overflowPunct w:val="0"/>
        <w:autoSpaceDE w:val="0"/>
        <w:autoSpaceDN w:val="0"/>
        <w:adjustRightInd w:val="0"/>
        <w:ind w:left="360" w:right="70"/>
        <w:jc w:val="both"/>
        <w:textAlignment w:val="baseline"/>
        <w:rPr>
          <w:color w:val="000000"/>
        </w:rPr>
      </w:pPr>
      <w:r w:rsidRPr="00A8707F">
        <w:rPr>
          <w:color w:val="000000"/>
        </w:rPr>
        <w:t>Támogatott köteles a támogatás összegét egyéb pénzeszközeitől elkülönítetten kezelni, i</w:t>
      </w:r>
      <w:r w:rsidRPr="00A8707F">
        <w:rPr>
          <w:color w:val="000000"/>
        </w:rPr>
        <w:t>l</w:t>
      </w:r>
      <w:r w:rsidRPr="00A8707F">
        <w:rPr>
          <w:color w:val="000000"/>
        </w:rPr>
        <w:t>letve nyilvántartani arra is figyelemmel, hogy a támogatás felhasználásának mértékéről a Hivatal megkeresésére naprakész információkkal tu</w:t>
      </w:r>
      <w:r w:rsidRPr="00A8707F">
        <w:rPr>
          <w:color w:val="000000"/>
        </w:rPr>
        <w:t>d</w:t>
      </w:r>
      <w:r w:rsidRPr="00A8707F">
        <w:rPr>
          <w:color w:val="000000"/>
        </w:rPr>
        <w:t xml:space="preserve">jon szolgálni. </w:t>
      </w:r>
    </w:p>
    <w:p w:rsidR="002449D0" w:rsidRPr="00A8707F" w:rsidRDefault="002449D0" w:rsidP="002449D0">
      <w:pPr>
        <w:pStyle w:val="Lbjegyzetszveg"/>
        <w:rPr>
          <w:color w:val="000000"/>
        </w:rPr>
      </w:pPr>
    </w:p>
    <w:p w:rsidR="002449D0" w:rsidRPr="00A8707F" w:rsidRDefault="002449D0" w:rsidP="002449D0">
      <w:pPr>
        <w:tabs>
          <w:tab w:val="num" w:pos="900"/>
          <w:tab w:val="left" w:pos="9000"/>
        </w:tabs>
        <w:ind w:left="360" w:right="70"/>
        <w:jc w:val="both"/>
        <w:rPr>
          <w:color w:val="000000"/>
        </w:rPr>
      </w:pPr>
      <w:r w:rsidRPr="00A8707F">
        <w:rPr>
          <w:color w:val="000000"/>
        </w:rPr>
        <w:t>Egyebek</w:t>
      </w:r>
      <w:proofErr w:type="gramStart"/>
      <w:r w:rsidRPr="00A8707F">
        <w:rPr>
          <w:color w:val="000000"/>
        </w:rPr>
        <w:t>:………………………………………….</w:t>
      </w:r>
      <w:proofErr w:type="gramEnd"/>
      <w:r w:rsidRPr="00A8707F">
        <w:rPr>
          <w:color w:val="000000"/>
        </w:rPr>
        <w:t>*</w:t>
      </w:r>
    </w:p>
    <w:p w:rsidR="002449D0" w:rsidRPr="00A8707F" w:rsidRDefault="002449D0" w:rsidP="002449D0">
      <w:pPr>
        <w:tabs>
          <w:tab w:val="left" w:pos="9000"/>
        </w:tabs>
        <w:ind w:right="70"/>
        <w:jc w:val="both"/>
        <w:rPr>
          <w:color w:val="000000"/>
          <w:sz w:val="22"/>
        </w:rPr>
      </w:pPr>
    </w:p>
    <w:p w:rsidR="002449D0" w:rsidRPr="00A8707F" w:rsidRDefault="002449D0" w:rsidP="002449D0">
      <w:pPr>
        <w:tabs>
          <w:tab w:val="left" w:pos="9000"/>
        </w:tabs>
        <w:ind w:left="360" w:right="70" w:hanging="360"/>
        <w:jc w:val="both"/>
        <w:rPr>
          <w:color w:val="000000"/>
        </w:rPr>
      </w:pPr>
    </w:p>
    <w:p w:rsidR="002449D0" w:rsidRPr="00A8707F" w:rsidRDefault="002449D0" w:rsidP="002449D0">
      <w:pPr>
        <w:tabs>
          <w:tab w:val="left" w:pos="9000"/>
        </w:tabs>
        <w:ind w:left="720" w:right="70"/>
        <w:jc w:val="both"/>
        <w:rPr>
          <w:color w:val="000000"/>
        </w:rPr>
      </w:pPr>
    </w:p>
    <w:p w:rsidR="002449D0" w:rsidRPr="00A8707F" w:rsidRDefault="002449D0" w:rsidP="002449D0">
      <w:pPr>
        <w:tabs>
          <w:tab w:val="left" w:pos="9000"/>
        </w:tabs>
        <w:ind w:right="70"/>
        <w:jc w:val="both"/>
        <w:rPr>
          <w:color w:val="000000"/>
          <w:sz w:val="22"/>
        </w:rPr>
      </w:pPr>
    </w:p>
    <w:p w:rsidR="002449D0" w:rsidRPr="00A8707F" w:rsidRDefault="002449D0" w:rsidP="002449D0">
      <w:pPr>
        <w:numPr>
          <w:ilvl w:val="0"/>
          <w:numId w:val="21"/>
        </w:numPr>
        <w:tabs>
          <w:tab w:val="clear" w:pos="720"/>
          <w:tab w:val="num" w:pos="360"/>
          <w:tab w:val="num" w:pos="900"/>
          <w:tab w:val="left" w:pos="9000"/>
        </w:tabs>
        <w:ind w:left="360" w:right="70"/>
        <w:jc w:val="both"/>
        <w:rPr>
          <w:color w:val="000000"/>
        </w:rPr>
      </w:pPr>
      <w:r w:rsidRPr="00A8707F">
        <w:rPr>
          <w:color w:val="000000"/>
        </w:rPr>
        <w:lastRenderedPageBreak/>
        <w:t xml:space="preserve">A Támogató a támogatás összegét, a Támogató és Támogatott által aláírt támogatási szerződésnek a Hivatalhoz történő beérkezését/, illetve a Közgyűlés támogatás utalását engedélyező döntését* követő 30 napon belül utalja át a </w:t>
      </w:r>
      <w:proofErr w:type="gramStart"/>
      <w:r w:rsidRPr="00A8707F">
        <w:rPr>
          <w:color w:val="000000"/>
        </w:rPr>
        <w:t>Támogatott …</w:t>
      </w:r>
      <w:proofErr w:type="gramEnd"/>
      <w:r w:rsidRPr="00A8707F">
        <w:rPr>
          <w:color w:val="000000"/>
        </w:rPr>
        <w:t>………………………….….pénzintézetnél vezetett  ……….……………………számú számlájára/ az alábbi feltételekkel: ………………….* .</w:t>
      </w:r>
    </w:p>
    <w:p w:rsidR="002449D0" w:rsidRPr="00A8707F" w:rsidRDefault="002449D0" w:rsidP="002449D0">
      <w:pPr>
        <w:tabs>
          <w:tab w:val="num" w:pos="900"/>
          <w:tab w:val="left" w:pos="9000"/>
        </w:tabs>
        <w:ind w:right="70"/>
        <w:jc w:val="both"/>
        <w:rPr>
          <w:color w:val="000000"/>
        </w:rPr>
      </w:pPr>
    </w:p>
    <w:p w:rsidR="002449D0" w:rsidRPr="00A8707F" w:rsidRDefault="002449D0" w:rsidP="002449D0">
      <w:pPr>
        <w:tabs>
          <w:tab w:val="left" w:pos="9000"/>
        </w:tabs>
        <w:ind w:left="360" w:right="70"/>
        <w:jc w:val="both"/>
        <w:rPr>
          <w:color w:val="000000"/>
        </w:rPr>
      </w:pPr>
    </w:p>
    <w:p w:rsidR="002449D0" w:rsidRPr="00A8707F" w:rsidRDefault="002449D0" w:rsidP="002449D0">
      <w:pPr>
        <w:numPr>
          <w:ilvl w:val="0"/>
          <w:numId w:val="21"/>
        </w:numPr>
        <w:tabs>
          <w:tab w:val="clear" w:pos="720"/>
          <w:tab w:val="num" w:pos="360"/>
          <w:tab w:val="num" w:pos="900"/>
          <w:tab w:val="left" w:pos="9000"/>
        </w:tabs>
        <w:ind w:left="360" w:right="70"/>
        <w:jc w:val="both"/>
        <w:rPr>
          <w:color w:val="000000"/>
        </w:rPr>
      </w:pPr>
      <w:r w:rsidRPr="00A8707F">
        <w:rPr>
          <w:color w:val="000000"/>
        </w:rPr>
        <w:t xml:space="preserve">A Támogatott vállalja, </w:t>
      </w:r>
      <w:proofErr w:type="gramStart"/>
      <w:r w:rsidRPr="00A8707F">
        <w:rPr>
          <w:color w:val="000000"/>
        </w:rPr>
        <w:t>hogy …</w:t>
      </w:r>
      <w:proofErr w:type="gramEnd"/>
      <w:r w:rsidRPr="00A8707F">
        <w:rPr>
          <w:color w:val="000000"/>
        </w:rPr>
        <w:t xml:space="preserve">……..….-án megkezdi és* ……………..-ig befejezi a jelen szerződés 2. pontjában megnevezett támogatási cél megvalósítását. </w:t>
      </w:r>
    </w:p>
    <w:p w:rsidR="002449D0" w:rsidRPr="00A8707F" w:rsidRDefault="002449D0" w:rsidP="002449D0">
      <w:pPr>
        <w:pStyle w:val="Lbjegyzetszveg"/>
        <w:rPr>
          <w:color w:val="000000"/>
        </w:rPr>
      </w:pPr>
    </w:p>
    <w:p w:rsidR="002449D0" w:rsidRPr="00A8707F" w:rsidRDefault="002449D0" w:rsidP="002449D0">
      <w:pPr>
        <w:pStyle w:val="Lbjegyzetszveg"/>
        <w:rPr>
          <w:color w:val="000000"/>
        </w:rPr>
      </w:pPr>
    </w:p>
    <w:p w:rsidR="002449D0" w:rsidRPr="00A8707F" w:rsidRDefault="002449D0" w:rsidP="002449D0">
      <w:pPr>
        <w:numPr>
          <w:ilvl w:val="0"/>
          <w:numId w:val="21"/>
        </w:numPr>
        <w:tabs>
          <w:tab w:val="clear" w:pos="720"/>
          <w:tab w:val="num" w:pos="360"/>
          <w:tab w:val="num" w:pos="900"/>
          <w:tab w:val="left" w:pos="9000"/>
        </w:tabs>
        <w:ind w:left="360" w:right="70"/>
        <w:jc w:val="both"/>
        <w:rPr>
          <w:color w:val="000000"/>
        </w:rPr>
      </w:pPr>
      <w:r w:rsidRPr="00A8707F">
        <w:rPr>
          <w:color w:val="000000"/>
        </w:rPr>
        <w:t xml:space="preserve">Támogatott a kapott támogatással </w:t>
      </w:r>
      <w:proofErr w:type="gramStart"/>
      <w:r w:rsidRPr="00A8707F">
        <w:rPr>
          <w:color w:val="000000"/>
        </w:rPr>
        <w:t>legkésőbb …</w:t>
      </w:r>
      <w:proofErr w:type="gramEnd"/>
      <w:r w:rsidRPr="00A8707F">
        <w:rPr>
          <w:color w:val="000000"/>
        </w:rPr>
        <w:t>…………..-ig a Hivatal ……………. Ügyos</w:t>
      </w:r>
      <w:r w:rsidRPr="00A8707F">
        <w:rPr>
          <w:color w:val="000000"/>
        </w:rPr>
        <w:t>z</w:t>
      </w:r>
      <w:r w:rsidRPr="00A8707F">
        <w:rPr>
          <w:color w:val="000000"/>
        </w:rPr>
        <w:t>tályának/belső szervezeti egységének az alábbiak szerint elszámol.</w:t>
      </w:r>
    </w:p>
    <w:p w:rsidR="002449D0" w:rsidRPr="00A8707F" w:rsidRDefault="002449D0" w:rsidP="002449D0">
      <w:pPr>
        <w:tabs>
          <w:tab w:val="num" w:pos="900"/>
          <w:tab w:val="left" w:pos="9000"/>
        </w:tabs>
        <w:ind w:left="360" w:right="70"/>
        <w:jc w:val="both"/>
        <w:rPr>
          <w:color w:val="000000"/>
        </w:rPr>
      </w:pPr>
      <w:r w:rsidRPr="00A8707F">
        <w:rPr>
          <w:color w:val="000000"/>
        </w:rPr>
        <w:t>A Támogatott köteles benyújtani:</w:t>
      </w:r>
    </w:p>
    <w:p w:rsidR="002449D0" w:rsidRPr="00A8707F" w:rsidRDefault="002449D0" w:rsidP="002449D0">
      <w:pPr>
        <w:tabs>
          <w:tab w:val="num" w:pos="900"/>
          <w:tab w:val="left" w:pos="9000"/>
        </w:tabs>
        <w:ind w:right="70"/>
        <w:jc w:val="both"/>
        <w:rPr>
          <w:color w:val="000000"/>
        </w:rPr>
      </w:pPr>
    </w:p>
    <w:p w:rsidR="002449D0" w:rsidRPr="00A8707F" w:rsidRDefault="002449D0" w:rsidP="002449D0">
      <w:pPr>
        <w:pStyle w:val="Szvegtrzs"/>
        <w:numPr>
          <w:ilvl w:val="1"/>
          <w:numId w:val="21"/>
        </w:numPr>
        <w:tabs>
          <w:tab w:val="clear" w:pos="1440"/>
          <w:tab w:val="num" w:pos="720"/>
          <w:tab w:val="left" w:pos="9000"/>
        </w:tabs>
        <w:spacing w:after="0"/>
        <w:ind w:left="714" w:right="68" w:hanging="357"/>
        <w:jc w:val="both"/>
        <w:rPr>
          <w:color w:val="000000"/>
        </w:rPr>
      </w:pPr>
      <w:r w:rsidRPr="00A8707F">
        <w:rPr>
          <w:bCs/>
          <w:color w:val="000000"/>
        </w:rPr>
        <w:t xml:space="preserve">a pályázati cél tényleges megvalósulásáról </w:t>
      </w:r>
      <w:r w:rsidRPr="00A8707F">
        <w:rPr>
          <w:color w:val="000000"/>
        </w:rPr>
        <w:t>rövid, 1-3 oldalnyi szöveges szakmai ért</w:t>
      </w:r>
      <w:r w:rsidRPr="00A8707F">
        <w:rPr>
          <w:color w:val="000000"/>
        </w:rPr>
        <w:t>é</w:t>
      </w:r>
      <w:r w:rsidRPr="00A8707F">
        <w:rPr>
          <w:color w:val="000000"/>
        </w:rPr>
        <w:t>kelő anyagot /kiadványokkal, sajtó -, médiafigyelővel/,</w:t>
      </w:r>
    </w:p>
    <w:p w:rsidR="002449D0" w:rsidRPr="00A8707F" w:rsidRDefault="002449D0" w:rsidP="002449D0">
      <w:pPr>
        <w:pStyle w:val="Szvegtrzs"/>
        <w:numPr>
          <w:ilvl w:val="1"/>
          <w:numId w:val="21"/>
        </w:numPr>
        <w:tabs>
          <w:tab w:val="clear" w:pos="1440"/>
          <w:tab w:val="num" w:pos="720"/>
          <w:tab w:val="left" w:pos="9000"/>
        </w:tabs>
        <w:spacing w:after="0"/>
        <w:ind w:left="714" w:right="68" w:hanging="357"/>
        <w:jc w:val="both"/>
        <w:rPr>
          <w:color w:val="000000"/>
        </w:rPr>
      </w:pPr>
      <w:r w:rsidRPr="00A8707F">
        <w:rPr>
          <w:color w:val="000000"/>
        </w:rPr>
        <w:t>számviteli bizonylatok összesítését, mely tartalmazza költségtételek szerinti bontá</w:t>
      </w:r>
      <w:r w:rsidRPr="00A8707F">
        <w:rPr>
          <w:color w:val="000000"/>
        </w:rPr>
        <w:t>s</w:t>
      </w:r>
      <w:r w:rsidRPr="00A8707F">
        <w:rPr>
          <w:color w:val="000000"/>
        </w:rPr>
        <w:t>ban a bizonylat kibocsátójának nevét, a bizonylat sorszámát, tartalmát (kifizetés jo</w:t>
      </w:r>
      <w:r w:rsidRPr="00A8707F">
        <w:rPr>
          <w:color w:val="000000"/>
        </w:rPr>
        <w:t>g</w:t>
      </w:r>
      <w:r w:rsidRPr="00A8707F">
        <w:rPr>
          <w:color w:val="000000"/>
        </w:rPr>
        <w:t>címét), keltét és a teljesítés időpontját, az áfa-alapot, az áfa-tartalmat és a bruttó ö</w:t>
      </w:r>
      <w:r w:rsidRPr="00A8707F">
        <w:rPr>
          <w:color w:val="000000"/>
        </w:rPr>
        <w:t>s</w:t>
      </w:r>
      <w:r w:rsidRPr="00A8707F">
        <w:rPr>
          <w:color w:val="000000"/>
        </w:rPr>
        <w:t>szeget, valamint átutalás esetében az átutalás tényét, készpénzes kifizetés esetében a készpénzfelvétel tényét ta</w:t>
      </w:r>
      <w:r w:rsidRPr="00A8707F">
        <w:rPr>
          <w:color w:val="000000"/>
        </w:rPr>
        <w:t>r</w:t>
      </w:r>
      <w:r w:rsidRPr="00A8707F">
        <w:rPr>
          <w:color w:val="000000"/>
        </w:rPr>
        <w:t xml:space="preserve">talmazó külön kimutatást; </w:t>
      </w:r>
    </w:p>
    <w:p w:rsidR="002449D0" w:rsidRPr="00A8707F" w:rsidRDefault="002449D0" w:rsidP="002449D0">
      <w:pPr>
        <w:pStyle w:val="Szvegtrzs"/>
        <w:numPr>
          <w:ilvl w:val="1"/>
          <w:numId w:val="21"/>
        </w:numPr>
        <w:tabs>
          <w:tab w:val="clear" w:pos="1440"/>
          <w:tab w:val="num" w:pos="720"/>
          <w:tab w:val="left" w:pos="9000"/>
        </w:tabs>
        <w:spacing w:after="0"/>
        <w:ind w:left="714" w:right="68" w:hanging="357"/>
        <w:jc w:val="both"/>
        <w:rPr>
          <w:color w:val="000000"/>
        </w:rPr>
      </w:pPr>
      <w:r w:rsidRPr="00A8707F">
        <w:rPr>
          <w:color w:val="000000"/>
        </w:rPr>
        <w:t>a szerződés 2. sz. mellékletét képező kitöltött „elszámolási lapot”;</w:t>
      </w:r>
    </w:p>
    <w:p w:rsidR="002449D0" w:rsidRPr="00A8707F" w:rsidRDefault="002449D0" w:rsidP="002449D0">
      <w:pPr>
        <w:numPr>
          <w:ilvl w:val="0"/>
          <w:numId w:val="20"/>
        </w:numPr>
        <w:tabs>
          <w:tab w:val="clear" w:pos="360"/>
          <w:tab w:val="left" w:pos="426"/>
          <w:tab w:val="num" w:pos="720"/>
          <w:tab w:val="left" w:pos="9000"/>
        </w:tabs>
        <w:overflowPunct w:val="0"/>
        <w:autoSpaceDE w:val="0"/>
        <w:autoSpaceDN w:val="0"/>
        <w:adjustRightInd w:val="0"/>
        <w:ind w:left="1080" w:right="70" w:hanging="720"/>
        <w:jc w:val="both"/>
        <w:textAlignment w:val="baseline"/>
        <w:rPr>
          <w:color w:val="000000"/>
        </w:rPr>
      </w:pPr>
      <w:r w:rsidRPr="00A8707F">
        <w:rPr>
          <w:color w:val="000000"/>
        </w:rPr>
        <w:t>a támogatás felhasználását igazoló záradékolt számviteli bizonylatok másolatát,</w:t>
      </w:r>
    </w:p>
    <w:p w:rsidR="002449D0" w:rsidRPr="00A8707F" w:rsidRDefault="002449D0" w:rsidP="002449D0">
      <w:pPr>
        <w:numPr>
          <w:ilvl w:val="0"/>
          <w:numId w:val="20"/>
        </w:numPr>
        <w:tabs>
          <w:tab w:val="clear" w:pos="360"/>
          <w:tab w:val="left" w:pos="426"/>
          <w:tab w:val="num" w:pos="720"/>
          <w:tab w:val="left" w:pos="9000"/>
        </w:tabs>
        <w:overflowPunct w:val="0"/>
        <w:autoSpaceDE w:val="0"/>
        <w:autoSpaceDN w:val="0"/>
        <w:adjustRightInd w:val="0"/>
        <w:ind w:left="720" w:right="70"/>
        <w:jc w:val="both"/>
        <w:textAlignment w:val="baseline"/>
        <w:rPr>
          <w:color w:val="000000"/>
        </w:rPr>
      </w:pPr>
      <w:r w:rsidRPr="00A8707F">
        <w:rPr>
          <w:color w:val="000000"/>
        </w:rPr>
        <w:t>átutalással teljesített bizonylat másolata mellett a bankszámla terheléséről szóló banki ig</w:t>
      </w:r>
      <w:r w:rsidRPr="00A8707F">
        <w:rPr>
          <w:color w:val="000000"/>
        </w:rPr>
        <w:t>a</w:t>
      </w:r>
      <w:r w:rsidRPr="00A8707F">
        <w:rPr>
          <w:color w:val="000000"/>
        </w:rPr>
        <w:t>zolást vagy kivonatot (megjelölve a vonatkozó tételt),</w:t>
      </w:r>
    </w:p>
    <w:p w:rsidR="002449D0" w:rsidRPr="00A8707F" w:rsidRDefault="002449D0" w:rsidP="002449D0">
      <w:pPr>
        <w:numPr>
          <w:ilvl w:val="0"/>
          <w:numId w:val="20"/>
        </w:numPr>
        <w:tabs>
          <w:tab w:val="clear" w:pos="360"/>
          <w:tab w:val="left" w:pos="426"/>
          <w:tab w:val="num" w:pos="720"/>
          <w:tab w:val="left" w:pos="9000"/>
        </w:tabs>
        <w:overflowPunct w:val="0"/>
        <w:autoSpaceDE w:val="0"/>
        <w:autoSpaceDN w:val="0"/>
        <w:adjustRightInd w:val="0"/>
        <w:ind w:left="1080" w:right="70" w:hanging="720"/>
        <w:jc w:val="both"/>
        <w:textAlignment w:val="baseline"/>
        <w:rPr>
          <w:color w:val="000000"/>
        </w:rPr>
      </w:pPr>
      <w:r w:rsidRPr="00A8707F">
        <w:rPr>
          <w:color w:val="000000"/>
        </w:rPr>
        <w:t>készpénzes bizonylatmásolat mellett a kifizetési pénztárbizonylat másolatát,</w:t>
      </w:r>
    </w:p>
    <w:p w:rsidR="002449D0" w:rsidRPr="00A8707F" w:rsidRDefault="002449D0" w:rsidP="002449D0">
      <w:pPr>
        <w:numPr>
          <w:ilvl w:val="0"/>
          <w:numId w:val="20"/>
        </w:numPr>
        <w:tabs>
          <w:tab w:val="clear" w:pos="360"/>
          <w:tab w:val="left" w:pos="426"/>
          <w:tab w:val="num" w:pos="720"/>
          <w:tab w:val="left" w:pos="9000"/>
        </w:tabs>
        <w:overflowPunct w:val="0"/>
        <w:autoSpaceDE w:val="0"/>
        <w:autoSpaceDN w:val="0"/>
        <w:adjustRightInd w:val="0"/>
        <w:ind w:left="720" w:right="70"/>
        <w:jc w:val="both"/>
        <w:textAlignment w:val="baseline"/>
        <w:rPr>
          <w:color w:val="000000"/>
        </w:rPr>
      </w:pPr>
      <w:r w:rsidRPr="00A8707F">
        <w:rPr>
          <w:color w:val="000000"/>
        </w:rPr>
        <w:t>személyi költségek és azok közterheinek összesített és részletes kimutatását, csatolva az igazoló bizonylatok másolatát,</w:t>
      </w:r>
    </w:p>
    <w:p w:rsidR="002449D0" w:rsidRPr="00A8707F" w:rsidRDefault="002449D0" w:rsidP="002449D0">
      <w:pPr>
        <w:numPr>
          <w:ilvl w:val="0"/>
          <w:numId w:val="20"/>
        </w:numPr>
        <w:tabs>
          <w:tab w:val="clear" w:pos="360"/>
          <w:tab w:val="left" w:pos="720"/>
          <w:tab w:val="left" w:pos="9000"/>
        </w:tabs>
        <w:overflowPunct w:val="0"/>
        <w:autoSpaceDE w:val="0"/>
        <w:autoSpaceDN w:val="0"/>
        <w:adjustRightInd w:val="0"/>
        <w:ind w:left="720" w:right="70"/>
        <w:jc w:val="both"/>
        <w:textAlignment w:val="baseline"/>
        <w:rPr>
          <w:color w:val="000000"/>
        </w:rPr>
      </w:pPr>
      <w:r w:rsidRPr="00A8707F">
        <w:rPr>
          <w:color w:val="000000"/>
        </w:rPr>
        <w:t>a saját forrás és/vagy társfinanszírozás dokumentumainak másolatát (megállapodás, határozat),</w:t>
      </w:r>
      <w:r w:rsidRPr="00A8707F">
        <w:rPr>
          <w:rStyle w:val="Lbjegyzet-hivatkozs"/>
          <w:color w:val="000000"/>
        </w:rPr>
        <w:footnoteReference w:id="1"/>
      </w:r>
    </w:p>
    <w:p w:rsidR="002449D0" w:rsidRPr="00A8707F" w:rsidRDefault="002449D0" w:rsidP="002449D0">
      <w:pPr>
        <w:numPr>
          <w:ilvl w:val="0"/>
          <w:numId w:val="20"/>
        </w:numPr>
        <w:tabs>
          <w:tab w:val="clear" w:pos="360"/>
          <w:tab w:val="left" w:pos="720"/>
          <w:tab w:val="left" w:pos="9000"/>
        </w:tabs>
        <w:overflowPunct w:val="0"/>
        <w:autoSpaceDE w:val="0"/>
        <w:autoSpaceDN w:val="0"/>
        <w:adjustRightInd w:val="0"/>
        <w:ind w:right="70" w:firstLine="0"/>
        <w:jc w:val="both"/>
        <w:textAlignment w:val="baseline"/>
        <w:rPr>
          <w:color w:val="000000"/>
        </w:rPr>
      </w:pPr>
      <w:r w:rsidRPr="00A8707F">
        <w:rPr>
          <w:color w:val="000000"/>
        </w:rPr>
        <w:t>a saját forrás és/vagy társfinanszírozás felhasználásáról szóló kimutatást.</w:t>
      </w:r>
      <w:r w:rsidRPr="00A8707F">
        <w:rPr>
          <w:rStyle w:val="Lbjegyzet-hivatkozs"/>
          <w:color w:val="000000"/>
        </w:rPr>
        <w:footnoteReference w:id="2"/>
      </w:r>
      <w:r w:rsidRPr="00A8707F">
        <w:rPr>
          <w:color w:val="000000"/>
        </w:rPr>
        <w:t xml:space="preserve"> </w:t>
      </w:r>
    </w:p>
    <w:p w:rsidR="002449D0" w:rsidRPr="00A8707F" w:rsidRDefault="002449D0" w:rsidP="002449D0">
      <w:pPr>
        <w:pStyle w:val="Lbjegyzetszveg"/>
        <w:rPr>
          <w:color w:val="000000"/>
        </w:rPr>
      </w:pPr>
    </w:p>
    <w:p w:rsidR="002449D0" w:rsidRPr="00A8707F" w:rsidRDefault="002449D0" w:rsidP="002449D0">
      <w:pPr>
        <w:tabs>
          <w:tab w:val="left" w:pos="9000"/>
        </w:tabs>
        <w:ind w:left="1440" w:right="70"/>
        <w:jc w:val="both"/>
        <w:rPr>
          <w:color w:val="000000"/>
          <w:sz w:val="22"/>
        </w:rPr>
      </w:pPr>
    </w:p>
    <w:p w:rsidR="002449D0" w:rsidRPr="00A8707F" w:rsidRDefault="002449D0" w:rsidP="002449D0">
      <w:pPr>
        <w:numPr>
          <w:ilvl w:val="0"/>
          <w:numId w:val="21"/>
        </w:numPr>
        <w:tabs>
          <w:tab w:val="clear" w:pos="720"/>
          <w:tab w:val="num" w:pos="360"/>
          <w:tab w:val="num" w:pos="900"/>
          <w:tab w:val="left" w:pos="9000"/>
        </w:tabs>
        <w:ind w:left="360" w:right="70"/>
        <w:jc w:val="both"/>
        <w:rPr>
          <w:color w:val="000000"/>
          <w:szCs w:val="20"/>
        </w:rPr>
      </w:pPr>
      <w:r w:rsidRPr="00A8707F">
        <w:rPr>
          <w:color w:val="000000"/>
          <w:szCs w:val="20"/>
        </w:rPr>
        <w:t>A Támogató jogosult a támogatás felhasználását, illetve az abból megvalósítani k</w:t>
      </w:r>
      <w:r w:rsidRPr="00A8707F">
        <w:rPr>
          <w:color w:val="000000"/>
          <w:szCs w:val="20"/>
        </w:rPr>
        <w:t>í</w:t>
      </w:r>
      <w:r w:rsidRPr="00A8707F">
        <w:rPr>
          <w:color w:val="000000"/>
          <w:szCs w:val="20"/>
        </w:rPr>
        <w:t>vánt célt bármikor ellenőrizni, ennek során a Támogatottól az ellenőrzéshez szükséges adat</w:t>
      </w:r>
      <w:r w:rsidRPr="00A8707F">
        <w:rPr>
          <w:color w:val="000000"/>
          <w:szCs w:val="20"/>
        </w:rPr>
        <w:t>o</w:t>
      </w:r>
      <w:r w:rsidRPr="00A8707F">
        <w:rPr>
          <w:color w:val="000000"/>
          <w:szCs w:val="20"/>
        </w:rPr>
        <w:t>kat, eredeti bizonylatokat bekérni, illetve a Támogatottnál előre írásban egyeztetett id</w:t>
      </w:r>
      <w:r w:rsidRPr="00A8707F">
        <w:rPr>
          <w:color w:val="000000"/>
          <w:szCs w:val="20"/>
        </w:rPr>
        <w:t>ő</w:t>
      </w:r>
      <w:r w:rsidRPr="00A8707F">
        <w:rPr>
          <w:color w:val="000000"/>
          <w:szCs w:val="20"/>
        </w:rPr>
        <w:t>pontban és módon helyszíni ellenőrzést tartani.</w:t>
      </w:r>
    </w:p>
    <w:p w:rsidR="002449D0" w:rsidRPr="00A8707F" w:rsidRDefault="002449D0" w:rsidP="002449D0">
      <w:pPr>
        <w:tabs>
          <w:tab w:val="num" w:pos="900"/>
          <w:tab w:val="left" w:pos="9000"/>
        </w:tabs>
        <w:ind w:right="70"/>
        <w:jc w:val="both"/>
        <w:rPr>
          <w:color w:val="000000"/>
        </w:rPr>
      </w:pPr>
    </w:p>
    <w:p w:rsidR="002449D0" w:rsidRPr="00A8707F" w:rsidRDefault="002449D0" w:rsidP="002449D0">
      <w:pPr>
        <w:pStyle w:val="Lbjegyzetszveg"/>
        <w:rPr>
          <w:color w:val="000000"/>
        </w:rPr>
      </w:pPr>
    </w:p>
    <w:p w:rsidR="002449D0" w:rsidRPr="00A8707F" w:rsidRDefault="002449D0" w:rsidP="002449D0">
      <w:pPr>
        <w:numPr>
          <w:ilvl w:val="0"/>
          <w:numId w:val="21"/>
        </w:numPr>
        <w:tabs>
          <w:tab w:val="clear" w:pos="720"/>
          <w:tab w:val="num" w:pos="360"/>
          <w:tab w:val="num" w:pos="900"/>
          <w:tab w:val="left" w:pos="9000"/>
        </w:tabs>
        <w:ind w:left="360" w:right="70"/>
        <w:jc w:val="both"/>
        <w:rPr>
          <w:color w:val="000000"/>
        </w:rPr>
      </w:pPr>
      <w:r w:rsidRPr="00A8707F">
        <w:rPr>
          <w:color w:val="000000"/>
        </w:rPr>
        <w:t>Az elszámolással, beszámolóval való indokolatlan késedelem esetén a Támogatott köteles a késedelem idejére, a támogatás összege után számított jegybanki alapkamat kétszeres</w:t>
      </w:r>
      <w:r w:rsidRPr="00A8707F">
        <w:rPr>
          <w:color w:val="000000"/>
        </w:rPr>
        <w:t>é</w:t>
      </w:r>
      <w:r w:rsidRPr="00A8707F">
        <w:rPr>
          <w:color w:val="000000"/>
        </w:rPr>
        <w:t xml:space="preserve">nek megfelelő mértékű kötbért fizetni a Fővárosi Önkormányzat </w:t>
      </w:r>
      <w:proofErr w:type="gramStart"/>
      <w:r w:rsidRPr="00A8707F">
        <w:rPr>
          <w:color w:val="000000"/>
        </w:rPr>
        <w:t>11784009-15490012  számú</w:t>
      </w:r>
      <w:proofErr w:type="gramEnd"/>
      <w:r w:rsidRPr="00A8707F">
        <w:rPr>
          <w:color w:val="000000"/>
        </w:rPr>
        <w:t xml:space="preserve"> számlájára, a késedelmes teljesítés napján.</w:t>
      </w:r>
    </w:p>
    <w:p w:rsidR="002449D0" w:rsidRPr="00A8707F" w:rsidRDefault="002449D0" w:rsidP="002449D0">
      <w:pPr>
        <w:tabs>
          <w:tab w:val="left" w:pos="9000"/>
        </w:tabs>
        <w:ind w:left="360" w:right="70"/>
        <w:jc w:val="both"/>
        <w:rPr>
          <w:color w:val="000000"/>
          <w:szCs w:val="20"/>
        </w:rPr>
      </w:pPr>
    </w:p>
    <w:p w:rsidR="002449D0" w:rsidRPr="00A8707F" w:rsidRDefault="002449D0" w:rsidP="002449D0">
      <w:pPr>
        <w:pStyle w:val="Lbjegyzetszveg"/>
        <w:rPr>
          <w:color w:val="000000"/>
        </w:rPr>
      </w:pPr>
    </w:p>
    <w:p w:rsidR="002449D0" w:rsidRPr="00A8707F" w:rsidRDefault="002449D0" w:rsidP="002449D0">
      <w:pPr>
        <w:numPr>
          <w:ilvl w:val="0"/>
          <w:numId w:val="21"/>
        </w:numPr>
        <w:tabs>
          <w:tab w:val="clear" w:pos="720"/>
          <w:tab w:val="num" w:pos="360"/>
          <w:tab w:val="num" w:pos="900"/>
          <w:tab w:val="left" w:pos="9000"/>
        </w:tabs>
        <w:ind w:left="360" w:right="70"/>
        <w:jc w:val="both"/>
        <w:rPr>
          <w:color w:val="000000"/>
          <w:szCs w:val="20"/>
        </w:rPr>
      </w:pPr>
      <w:r w:rsidRPr="00A8707F">
        <w:rPr>
          <w:color w:val="000000"/>
          <w:szCs w:val="20"/>
        </w:rPr>
        <w:t>A jelen szerződésben meghatározott cél megvalósítása során esetleg felmerülő többle</w:t>
      </w:r>
      <w:r w:rsidRPr="00A8707F">
        <w:rPr>
          <w:color w:val="000000"/>
          <w:szCs w:val="20"/>
        </w:rPr>
        <w:t>t</w:t>
      </w:r>
      <w:r w:rsidRPr="00A8707F">
        <w:rPr>
          <w:color w:val="000000"/>
          <w:szCs w:val="20"/>
        </w:rPr>
        <w:t>költség a Támogatottat terheli.</w:t>
      </w:r>
    </w:p>
    <w:p w:rsidR="002449D0" w:rsidRPr="00A8707F" w:rsidRDefault="002449D0" w:rsidP="002449D0">
      <w:pPr>
        <w:pStyle w:val="Lbjegyzetszveg"/>
        <w:rPr>
          <w:color w:val="000000"/>
        </w:rPr>
      </w:pPr>
    </w:p>
    <w:p w:rsidR="002449D0" w:rsidRPr="00A8707F" w:rsidRDefault="002449D0" w:rsidP="002449D0">
      <w:pPr>
        <w:pStyle w:val="Lbjegyzetszveg"/>
        <w:rPr>
          <w:color w:val="000000"/>
        </w:rPr>
      </w:pPr>
    </w:p>
    <w:p w:rsidR="002449D0" w:rsidRPr="00A8707F" w:rsidRDefault="002449D0" w:rsidP="002449D0">
      <w:pPr>
        <w:pStyle w:val="Lbjegyzetszveg"/>
        <w:rPr>
          <w:color w:val="000000"/>
        </w:rPr>
      </w:pPr>
    </w:p>
    <w:p w:rsidR="002449D0" w:rsidRPr="00A8707F" w:rsidRDefault="002449D0" w:rsidP="002449D0">
      <w:pPr>
        <w:pStyle w:val="Lbjegyzetszveg"/>
        <w:rPr>
          <w:color w:val="000000"/>
        </w:rPr>
      </w:pPr>
    </w:p>
    <w:p w:rsidR="002449D0" w:rsidRPr="00A8707F" w:rsidRDefault="002449D0" w:rsidP="002449D0">
      <w:pPr>
        <w:numPr>
          <w:ilvl w:val="0"/>
          <w:numId w:val="21"/>
        </w:numPr>
        <w:tabs>
          <w:tab w:val="clear" w:pos="720"/>
          <w:tab w:val="num" w:pos="360"/>
          <w:tab w:val="num" w:pos="900"/>
          <w:tab w:val="left" w:pos="9000"/>
        </w:tabs>
        <w:ind w:left="360" w:right="70"/>
        <w:jc w:val="both"/>
        <w:rPr>
          <w:color w:val="000000"/>
        </w:rPr>
      </w:pPr>
      <w:r w:rsidRPr="00A8707F">
        <w:rPr>
          <w:color w:val="000000"/>
        </w:rPr>
        <w:t>A Támogatott súlyos szerződésszegése esetén a Támogató jogosult a szerződést azo</w:t>
      </w:r>
      <w:r w:rsidRPr="00A8707F">
        <w:rPr>
          <w:color w:val="000000"/>
        </w:rPr>
        <w:t>n</w:t>
      </w:r>
      <w:r w:rsidRPr="00A8707F">
        <w:rPr>
          <w:color w:val="000000"/>
        </w:rPr>
        <w:t>nali hatállyal írásban felbontani. Ebben az esetben a Támogatott köteles a támogatás teljes összegét - a támogatás Támogatott részére történő átutalása napjától a visszafizetés napj</w:t>
      </w:r>
      <w:r w:rsidRPr="00A8707F">
        <w:rPr>
          <w:color w:val="000000"/>
        </w:rPr>
        <w:t>á</w:t>
      </w:r>
      <w:r w:rsidRPr="00A8707F">
        <w:rPr>
          <w:color w:val="000000"/>
        </w:rPr>
        <w:t>ig sz</w:t>
      </w:r>
      <w:r w:rsidRPr="00A8707F">
        <w:rPr>
          <w:color w:val="000000"/>
        </w:rPr>
        <w:t>á</w:t>
      </w:r>
      <w:r w:rsidRPr="00A8707F">
        <w:rPr>
          <w:color w:val="000000"/>
        </w:rPr>
        <w:t>mított jegybanki alapkamat kétszeresének megfelelő mértékű - kamattal növelten a Fővárosi Önkormányzat 11784009-15490012 számú számlájára, a felbontásról szóló é</w:t>
      </w:r>
      <w:r w:rsidRPr="00A8707F">
        <w:rPr>
          <w:color w:val="000000"/>
        </w:rPr>
        <w:t>r</w:t>
      </w:r>
      <w:r w:rsidRPr="00A8707F">
        <w:rPr>
          <w:color w:val="000000"/>
        </w:rPr>
        <w:t>tesítés kézhezvételét követően haladékt</w:t>
      </w:r>
      <w:r w:rsidRPr="00A8707F">
        <w:rPr>
          <w:color w:val="000000"/>
        </w:rPr>
        <w:t>a</w:t>
      </w:r>
      <w:r w:rsidRPr="00A8707F">
        <w:rPr>
          <w:color w:val="000000"/>
        </w:rPr>
        <w:t>lanul visszafizetni.</w:t>
      </w:r>
    </w:p>
    <w:p w:rsidR="002449D0" w:rsidRPr="00A8707F" w:rsidRDefault="002449D0" w:rsidP="002449D0">
      <w:pPr>
        <w:pStyle w:val="Lbjegyzetszveg"/>
        <w:rPr>
          <w:color w:val="000000"/>
        </w:rPr>
      </w:pPr>
    </w:p>
    <w:p w:rsidR="002449D0" w:rsidRPr="00A8707F" w:rsidRDefault="002449D0" w:rsidP="002449D0">
      <w:pPr>
        <w:tabs>
          <w:tab w:val="left" w:pos="360"/>
          <w:tab w:val="left" w:pos="9000"/>
        </w:tabs>
        <w:overflowPunct w:val="0"/>
        <w:autoSpaceDE w:val="0"/>
        <w:autoSpaceDN w:val="0"/>
        <w:adjustRightInd w:val="0"/>
        <w:ind w:left="360" w:right="70"/>
        <w:jc w:val="both"/>
        <w:textAlignment w:val="baseline"/>
        <w:rPr>
          <w:color w:val="000000"/>
        </w:rPr>
      </w:pPr>
      <w:r w:rsidRPr="00A8707F">
        <w:rPr>
          <w:color w:val="000000"/>
        </w:rPr>
        <w:t>Súlyos szerződésszegésnek minősül különösen, de nem kizárólagosan:</w:t>
      </w:r>
    </w:p>
    <w:p w:rsidR="002449D0" w:rsidRPr="00A8707F" w:rsidRDefault="002449D0" w:rsidP="002449D0">
      <w:pPr>
        <w:pStyle w:val="Lbjegyzetszveg"/>
        <w:rPr>
          <w:color w:val="000000"/>
        </w:rPr>
      </w:pPr>
    </w:p>
    <w:p w:rsidR="002449D0" w:rsidRPr="00A8707F" w:rsidRDefault="002449D0" w:rsidP="002449D0">
      <w:pPr>
        <w:numPr>
          <w:ilvl w:val="0"/>
          <w:numId w:val="23"/>
        </w:numPr>
        <w:tabs>
          <w:tab w:val="left" w:pos="360"/>
          <w:tab w:val="left" w:pos="9000"/>
        </w:tabs>
        <w:overflowPunct w:val="0"/>
        <w:autoSpaceDE w:val="0"/>
        <w:autoSpaceDN w:val="0"/>
        <w:adjustRightInd w:val="0"/>
        <w:ind w:right="70"/>
        <w:jc w:val="both"/>
        <w:textAlignment w:val="baseline"/>
        <w:rPr>
          <w:color w:val="000000"/>
        </w:rPr>
      </w:pPr>
      <w:r w:rsidRPr="00A8707F">
        <w:rPr>
          <w:color w:val="000000"/>
        </w:rPr>
        <w:t xml:space="preserve">a támogatás összegének e szerződésben foglaltaktól eltérő felhasználása, </w:t>
      </w:r>
    </w:p>
    <w:p w:rsidR="002449D0" w:rsidRPr="00A8707F" w:rsidRDefault="002449D0" w:rsidP="002449D0">
      <w:pPr>
        <w:numPr>
          <w:ilvl w:val="0"/>
          <w:numId w:val="23"/>
        </w:numPr>
        <w:tabs>
          <w:tab w:val="left" w:pos="360"/>
          <w:tab w:val="left" w:pos="9000"/>
        </w:tabs>
        <w:overflowPunct w:val="0"/>
        <w:autoSpaceDE w:val="0"/>
        <w:autoSpaceDN w:val="0"/>
        <w:adjustRightInd w:val="0"/>
        <w:ind w:right="70"/>
        <w:jc w:val="both"/>
        <w:textAlignment w:val="baseline"/>
        <w:rPr>
          <w:color w:val="000000"/>
        </w:rPr>
      </w:pPr>
      <w:r w:rsidRPr="00A8707F">
        <w:rPr>
          <w:color w:val="000000"/>
        </w:rPr>
        <w:t xml:space="preserve">valótlan adatok, tények, körülmények közlése, </w:t>
      </w:r>
    </w:p>
    <w:p w:rsidR="002449D0" w:rsidRPr="00A8707F" w:rsidRDefault="002449D0" w:rsidP="002449D0">
      <w:pPr>
        <w:numPr>
          <w:ilvl w:val="0"/>
          <w:numId w:val="23"/>
        </w:numPr>
        <w:tabs>
          <w:tab w:val="left" w:pos="360"/>
          <w:tab w:val="left" w:pos="9000"/>
        </w:tabs>
        <w:overflowPunct w:val="0"/>
        <w:autoSpaceDE w:val="0"/>
        <w:autoSpaceDN w:val="0"/>
        <w:adjustRightInd w:val="0"/>
        <w:ind w:right="70"/>
        <w:jc w:val="both"/>
        <w:textAlignment w:val="baseline"/>
        <w:rPr>
          <w:color w:val="000000"/>
        </w:rPr>
      </w:pPr>
      <w:r w:rsidRPr="00A8707F">
        <w:rPr>
          <w:color w:val="000000"/>
        </w:rPr>
        <w:t>felszólítást követően is az elszámolási kötelezettség elmulasztása, az ellenőrzés akadályoztatása, a szerződés szerinti tájékoztatási kötelezettségek megszegése,</w:t>
      </w:r>
    </w:p>
    <w:p w:rsidR="002449D0" w:rsidRPr="00A8707F" w:rsidRDefault="002449D0" w:rsidP="002449D0">
      <w:pPr>
        <w:numPr>
          <w:ilvl w:val="0"/>
          <w:numId w:val="23"/>
        </w:numPr>
        <w:tabs>
          <w:tab w:val="left" w:pos="360"/>
          <w:tab w:val="left" w:pos="9000"/>
        </w:tabs>
        <w:overflowPunct w:val="0"/>
        <w:autoSpaceDE w:val="0"/>
        <w:autoSpaceDN w:val="0"/>
        <w:adjustRightInd w:val="0"/>
        <w:ind w:right="70"/>
        <w:jc w:val="both"/>
        <w:textAlignment w:val="baseline"/>
        <w:rPr>
          <w:color w:val="000000"/>
        </w:rPr>
      </w:pPr>
      <w:r w:rsidRPr="00A8707F">
        <w:rPr>
          <w:color w:val="000000"/>
        </w:rPr>
        <w:t>a vállalt feladatok ellátásának indok</w:t>
      </w:r>
      <w:r w:rsidRPr="00A8707F">
        <w:rPr>
          <w:color w:val="000000"/>
        </w:rPr>
        <w:t>o</w:t>
      </w:r>
      <w:r w:rsidRPr="00A8707F">
        <w:rPr>
          <w:color w:val="000000"/>
        </w:rPr>
        <w:t xml:space="preserve">latlan megszüntetése, </w:t>
      </w:r>
    </w:p>
    <w:p w:rsidR="002449D0" w:rsidRPr="00A8707F" w:rsidRDefault="002449D0" w:rsidP="002449D0">
      <w:pPr>
        <w:numPr>
          <w:ilvl w:val="0"/>
          <w:numId w:val="23"/>
        </w:numPr>
        <w:tabs>
          <w:tab w:val="left" w:pos="360"/>
          <w:tab w:val="left" w:pos="9000"/>
        </w:tabs>
        <w:overflowPunct w:val="0"/>
        <w:autoSpaceDE w:val="0"/>
        <w:autoSpaceDN w:val="0"/>
        <w:adjustRightInd w:val="0"/>
        <w:ind w:right="70"/>
        <w:jc w:val="both"/>
        <w:textAlignment w:val="baseline"/>
        <w:rPr>
          <w:color w:val="000000"/>
        </w:rPr>
      </w:pPr>
      <w:r w:rsidRPr="00A8707F">
        <w:rPr>
          <w:color w:val="000000"/>
        </w:rPr>
        <w:t>a jogszabályok, szakmai követelmények, nyilvántartási kötelezettségek megsz</w:t>
      </w:r>
      <w:r w:rsidRPr="00A8707F">
        <w:rPr>
          <w:color w:val="000000"/>
        </w:rPr>
        <w:t>e</w:t>
      </w:r>
      <w:r w:rsidRPr="00A8707F">
        <w:rPr>
          <w:color w:val="000000"/>
        </w:rPr>
        <w:t>gése,</w:t>
      </w:r>
    </w:p>
    <w:p w:rsidR="002449D0" w:rsidRPr="00A8707F" w:rsidRDefault="002449D0" w:rsidP="002449D0">
      <w:pPr>
        <w:pStyle w:val="Lbjegyzetszveg"/>
        <w:numPr>
          <w:ilvl w:val="0"/>
          <w:numId w:val="23"/>
        </w:numPr>
        <w:rPr>
          <w:color w:val="000000"/>
          <w:sz w:val="24"/>
        </w:rPr>
      </w:pPr>
      <w:r w:rsidRPr="00A8707F">
        <w:rPr>
          <w:color w:val="000000"/>
          <w:sz w:val="24"/>
        </w:rPr>
        <w:t>a szerződés 11. pontjában meghatározott esetben az értesítési kötelezettség elm</w:t>
      </w:r>
      <w:r w:rsidRPr="00A8707F">
        <w:rPr>
          <w:color w:val="000000"/>
          <w:sz w:val="24"/>
        </w:rPr>
        <w:t>u</w:t>
      </w:r>
      <w:r w:rsidRPr="00A8707F">
        <w:rPr>
          <w:color w:val="000000"/>
          <w:sz w:val="24"/>
        </w:rPr>
        <w:t>lasztása, indokolatlan késedelmes tájékoztatás.</w:t>
      </w:r>
    </w:p>
    <w:p w:rsidR="002449D0" w:rsidRPr="00A8707F" w:rsidRDefault="002449D0" w:rsidP="002449D0">
      <w:pPr>
        <w:tabs>
          <w:tab w:val="left" w:pos="360"/>
          <w:tab w:val="left" w:pos="9000"/>
        </w:tabs>
        <w:overflowPunct w:val="0"/>
        <w:autoSpaceDE w:val="0"/>
        <w:autoSpaceDN w:val="0"/>
        <w:adjustRightInd w:val="0"/>
        <w:ind w:left="720" w:right="70"/>
        <w:jc w:val="both"/>
        <w:textAlignment w:val="baseline"/>
        <w:rPr>
          <w:color w:val="000000"/>
        </w:rPr>
      </w:pPr>
    </w:p>
    <w:p w:rsidR="002449D0" w:rsidRPr="00A8707F" w:rsidRDefault="002449D0" w:rsidP="002449D0">
      <w:pPr>
        <w:tabs>
          <w:tab w:val="left" w:pos="360"/>
          <w:tab w:val="left" w:pos="9000"/>
        </w:tabs>
        <w:overflowPunct w:val="0"/>
        <w:autoSpaceDE w:val="0"/>
        <w:autoSpaceDN w:val="0"/>
        <w:adjustRightInd w:val="0"/>
        <w:ind w:left="360" w:right="70"/>
        <w:jc w:val="both"/>
        <w:textAlignment w:val="baseline"/>
        <w:rPr>
          <w:color w:val="000000"/>
        </w:rPr>
      </w:pPr>
      <w:r w:rsidRPr="00A8707F">
        <w:rPr>
          <w:color w:val="000000"/>
        </w:rPr>
        <w:t>A Támogatott bármely szerződésszegése esetén legfeljebb öt évre kizárható a Támogató által biztosított támogatási lehetőségekből.</w:t>
      </w:r>
    </w:p>
    <w:p w:rsidR="002449D0" w:rsidRPr="00A8707F" w:rsidRDefault="002449D0" w:rsidP="002449D0">
      <w:pPr>
        <w:pStyle w:val="level"/>
        <w:tabs>
          <w:tab w:val="left" w:pos="4820"/>
          <w:tab w:val="left" w:pos="9000"/>
        </w:tabs>
        <w:overflowPunct/>
        <w:autoSpaceDE/>
        <w:autoSpaceDN/>
        <w:adjustRightInd/>
        <w:spacing w:before="0" w:after="0" w:line="240" w:lineRule="auto"/>
        <w:ind w:right="70"/>
        <w:textAlignment w:val="auto"/>
        <w:rPr>
          <w:color w:val="000000"/>
          <w:szCs w:val="24"/>
        </w:rPr>
      </w:pPr>
    </w:p>
    <w:p w:rsidR="002449D0" w:rsidRPr="00A8707F" w:rsidRDefault="002449D0" w:rsidP="002449D0">
      <w:pPr>
        <w:pStyle w:val="Lbjegyzetszveg"/>
        <w:tabs>
          <w:tab w:val="left" w:pos="9000"/>
        </w:tabs>
        <w:ind w:right="70"/>
        <w:rPr>
          <w:color w:val="000000"/>
        </w:rPr>
      </w:pPr>
    </w:p>
    <w:p w:rsidR="002449D0" w:rsidRPr="00A8707F" w:rsidRDefault="002449D0" w:rsidP="002449D0">
      <w:pPr>
        <w:numPr>
          <w:ilvl w:val="0"/>
          <w:numId w:val="21"/>
        </w:numPr>
        <w:tabs>
          <w:tab w:val="clear" w:pos="720"/>
          <w:tab w:val="num" w:pos="360"/>
          <w:tab w:val="num" w:pos="900"/>
          <w:tab w:val="left" w:pos="9000"/>
        </w:tabs>
        <w:ind w:left="360" w:right="70"/>
        <w:jc w:val="both"/>
        <w:rPr>
          <w:bCs/>
          <w:color w:val="000000"/>
          <w:sz w:val="22"/>
        </w:rPr>
      </w:pPr>
      <w:r w:rsidRPr="00A8707F">
        <w:rPr>
          <w:color w:val="000000"/>
        </w:rPr>
        <w:t>Amennyiben a Támogatott – neki fel nem róható okból – nem tudja teljesíteni a jelen szerződésben vállalt kötelezettségeit, az 5. pontban meghatározott befejezési határidő l</w:t>
      </w:r>
      <w:r w:rsidRPr="00A8707F">
        <w:rPr>
          <w:color w:val="000000"/>
        </w:rPr>
        <w:t>e</w:t>
      </w:r>
      <w:r w:rsidRPr="00A8707F">
        <w:rPr>
          <w:color w:val="000000"/>
        </w:rPr>
        <w:t>járta előtt a Támogatóhoz írásban benyújthat program, illetve határidő módosítási kére</w:t>
      </w:r>
      <w:r w:rsidRPr="00A8707F">
        <w:rPr>
          <w:color w:val="000000"/>
        </w:rPr>
        <w:t>l</w:t>
      </w:r>
      <w:r w:rsidRPr="00A8707F">
        <w:rPr>
          <w:color w:val="000000"/>
        </w:rPr>
        <w:t xml:space="preserve">met. Amennyiben erre nem kerül sor, a Támogatott haladéktalanul köteles a támogatási összeget, </w:t>
      </w:r>
      <w:proofErr w:type="gramStart"/>
      <w:r w:rsidRPr="00A8707F">
        <w:rPr>
          <w:color w:val="000000"/>
        </w:rPr>
        <w:t>illetve  maradványát</w:t>
      </w:r>
      <w:proofErr w:type="gramEnd"/>
      <w:r w:rsidRPr="00A8707F">
        <w:rPr>
          <w:color w:val="000000"/>
        </w:rPr>
        <w:t xml:space="preserve"> zárolni és a zárolást követő 8 (nyolc) napon belül a tám</w:t>
      </w:r>
      <w:r w:rsidRPr="00A8707F">
        <w:rPr>
          <w:color w:val="000000"/>
        </w:rPr>
        <w:t>o</w:t>
      </w:r>
      <w:r w:rsidRPr="00A8707F">
        <w:rPr>
          <w:color w:val="000000"/>
        </w:rPr>
        <w:t>gatás összegét törvényes k</w:t>
      </w:r>
      <w:r w:rsidRPr="00A8707F">
        <w:rPr>
          <w:color w:val="000000"/>
        </w:rPr>
        <w:t>a</w:t>
      </w:r>
      <w:r w:rsidRPr="00A8707F">
        <w:rPr>
          <w:color w:val="000000"/>
        </w:rPr>
        <w:t>matával együtt - a Fővárosi Önkormányzat 11784009-15490012 számú költségvetési elszámolási számlájára visszautalni, valamint 30 (ha</w:t>
      </w:r>
      <w:r w:rsidRPr="00A8707F">
        <w:rPr>
          <w:color w:val="000000"/>
        </w:rPr>
        <w:t>r</w:t>
      </w:r>
      <w:r w:rsidRPr="00A8707F">
        <w:rPr>
          <w:color w:val="000000"/>
        </w:rPr>
        <w:t>minc) napon belül pénzügyi elszámolást készíteni és a Támogató részére megküldeni.</w:t>
      </w:r>
      <w:r w:rsidRPr="00A8707F">
        <w:rPr>
          <w:bCs/>
          <w:color w:val="000000"/>
          <w:sz w:val="22"/>
        </w:rPr>
        <w:t xml:space="preserve"> </w:t>
      </w:r>
    </w:p>
    <w:p w:rsidR="002449D0" w:rsidRPr="00A8707F" w:rsidRDefault="002449D0" w:rsidP="002449D0">
      <w:pPr>
        <w:tabs>
          <w:tab w:val="num" w:pos="900"/>
          <w:tab w:val="left" w:pos="9000"/>
        </w:tabs>
        <w:ind w:left="360" w:right="70"/>
        <w:jc w:val="both"/>
        <w:rPr>
          <w:bCs/>
          <w:color w:val="000000"/>
          <w:sz w:val="22"/>
        </w:rPr>
      </w:pPr>
      <w:r w:rsidRPr="00A8707F">
        <w:rPr>
          <w:color w:val="000000"/>
        </w:rPr>
        <w:t>A megvalósítást akadályozó, befolyásoló körülményekről, tényezőkről a Támogatott a/z</w:t>
      </w:r>
      <w:proofErr w:type="gramStart"/>
      <w:r w:rsidRPr="00A8707F">
        <w:rPr>
          <w:color w:val="000000"/>
        </w:rPr>
        <w:t>/ …</w:t>
      </w:r>
      <w:proofErr w:type="gramEnd"/>
      <w:r w:rsidRPr="00A8707F">
        <w:rPr>
          <w:color w:val="000000"/>
        </w:rPr>
        <w:t>……………… Ügyosztályt/belső szervezeti egységet haladéktalanul írásban köteles értes</w:t>
      </w:r>
      <w:r w:rsidRPr="00A8707F">
        <w:rPr>
          <w:color w:val="000000"/>
        </w:rPr>
        <w:t>í</w:t>
      </w:r>
      <w:r w:rsidRPr="00A8707F">
        <w:rPr>
          <w:color w:val="000000"/>
        </w:rPr>
        <w:t xml:space="preserve">teni. </w:t>
      </w:r>
    </w:p>
    <w:p w:rsidR="002449D0" w:rsidRPr="00A8707F" w:rsidRDefault="002449D0" w:rsidP="002449D0">
      <w:pPr>
        <w:pStyle w:val="Lbjegyzetszveg"/>
        <w:rPr>
          <w:color w:val="000000"/>
        </w:rPr>
      </w:pPr>
    </w:p>
    <w:p w:rsidR="002449D0" w:rsidRPr="00A8707F" w:rsidRDefault="002449D0" w:rsidP="002449D0">
      <w:pPr>
        <w:pStyle w:val="Lbjegyzetszveg"/>
        <w:rPr>
          <w:color w:val="000000"/>
        </w:rPr>
      </w:pPr>
    </w:p>
    <w:p w:rsidR="002449D0" w:rsidRPr="00A8707F" w:rsidRDefault="002449D0" w:rsidP="002449D0">
      <w:pPr>
        <w:numPr>
          <w:ilvl w:val="0"/>
          <w:numId w:val="21"/>
        </w:numPr>
        <w:tabs>
          <w:tab w:val="clear" w:pos="720"/>
          <w:tab w:val="num" w:pos="360"/>
          <w:tab w:val="num" w:pos="900"/>
          <w:tab w:val="left" w:pos="9000"/>
        </w:tabs>
        <w:ind w:left="360" w:right="70"/>
        <w:jc w:val="both"/>
        <w:rPr>
          <w:bCs/>
          <w:color w:val="000000"/>
          <w:sz w:val="22"/>
        </w:rPr>
      </w:pPr>
      <w:r w:rsidRPr="00A8707F">
        <w:rPr>
          <w:color w:val="000000"/>
        </w:rPr>
        <w:t>A jelen támogatási szerződés 1. sz. mellékletét képezi a Fővárosi Önkormányzat 11784009-15490012 számú számlája által benyújtható azonnali beszedési megbízási j</w:t>
      </w:r>
      <w:r w:rsidRPr="00A8707F">
        <w:rPr>
          <w:color w:val="000000"/>
        </w:rPr>
        <w:t>o</w:t>
      </w:r>
      <w:r w:rsidRPr="00A8707F">
        <w:rPr>
          <w:color w:val="000000"/>
        </w:rPr>
        <w:t>gát tartalmazó – a Támogatott bankszámla-vezető pénzintézete által igazolt – „Felhata</w:t>
      </w:r>
      <w:r w:rsidRPr="00A8707F">
        <w:rPr>
          <w:color w:val="000000"/>
        </w:rPr>
        <w:t>l</w:t>
      </w:r>
      <w:r w:rsidRPr="00A8707F">
        <w:rPr>
          <w:color w:val="000000"/>
        </w:rPr>
        <w:t>mazó levél”.</w:t>
      </w:r>
      <w:r w:rsidRPr="00A8707F">
        <w:rPr>
          <w:rStyle w:val="Lbjegyzet-hivatkozs"/>
          <w:color w:val="000000"/>
        </w:rPr>
        <w:footnoteReference w:id="3"/>
      </w:r>
      <w:r w:rsidRPr="00A8707F">
        <w:rPr>
          <w:bCs/>
          <w:color w:val="000000"/>
          <w:sz w:val="22"/>
        </w:rPr>
        <w:t xml:space="preserve"> A </w:t>
      </w:r>
      <w:r w:rsidRPr="00A8707F">
        <w:rPr>
          <w:color w:val="000000"/>
        </w:rPr>
        <w:t>Fővárosi Önkormányzat az azonnali beszedés jogát a Támogatott szerz</w:t>
      </w:r>
      <w:r w:rsidRPr="00A8707F">
        <w:rPr>
          <w:color w:val="000000"/>
        </w:rPr>
        <w:t>ő</w:t>
      </w:r>
      <w:r w:rsidRPr="00A8707F">
        <w:rPr>
          <w:color w:val="000000"/>
        </w:rPr>
        <w:t>désszegése miatti visszafizetési kötelezettségének beállta esetén azonnal alkalmazhatja.</w:t>
      </w:r>
    </w:p>
    <w:p w:rsidR="002449D0" w:rsidRPr="00A8707F" w:rsidRDefault="002449D0" w:rsidP="002449D0">
      <w:pPr>
        <w:pStyle w:val="Lbjegyzetszveg"/>
        <w:rPr>
          <w:color w:val="000000"/>
        </w:rPr>
      </w:pPr>
    </w:p>
    <w:p w:rsidR="002449D0" w:rsidRPr="00A8707F" w:rsidRDefault="002449D0" w:rsidP="002449D0">
      <w:pPr>
        <w:pStyle w:val="Lbjegyzetszveg"/>
        <w:rPr>
          <w:color w:val="000000"/>
        </w:rPr>
      </w:pPr>
    </w:p>
    <w:p w:rsidR="002449D0" w:rsidRPr="00A8707F" w:rsidRDefault="002449D0" w:rsidP="002449D0">
      <w:pPr>
        <w:numPr>
          <w:ilvl w:val="0"/>
          <w:numId w:val="21"/>
        </w:numPr>
        <w:tabs>
          <w:tab w:val="clear" w:pos="720"/>
          <w:tab w:val="num" w:pos="360"/>
          <w:tab w:val="num" w:pos="900"/>
          <w:tab w:val="left" w:pos="9000"/>
        </w:tabs>
        <w:ind w:left="360" w:right="70"/>
        <w:jc w:val="both"/>
        <w:rPr>
          <w:color w:val="000000"/>
          <w:szCs w:val="20"/>
        </w:rPr>
      </w:pPr>
      <w:r w:rsidRPr="00A8707F">
        <w:rPr>
          <w:color w:val="000000"/>
          <w:szCs w:val="20"/>
        </w:rPr>
        <w:t>A Támogatottal való kapcsolattartást, a támogatott cél megvalósítása előkészítésének, lebonyolításának és teljesítésének folyamatos ellenőrzését, valamint minden, a jelen sze</w:t>
      </w:r>
      <w:r w:rsidRPr="00A8707F">
        <w:rPr>
          <w:color w:val="000000"/>
          <w:szCs w:val="20"/>
        </w:rPr>
        <w:t>r</w:t>
      </w:r>
      <w:r w:rsidRPr="00A8707F">
        <w:rPr>
          <w:color w:val="000000"/>
          <w:szCs w:val="20"/>
        </w:rPr>
        <w:t>ződésből fakadó vagy azzal összefüggésben szükségessé váló operatív ügyintézést és a bonyolítási fe</w:t>
      </w:r>
      <w:r w:rsidRPr="00A8707F">
        <w:rPr>
          <w:color w:val="000000"/>
          <w:szCs w:val="20"/>
        </w:rPr>
        <w:t>l</w:t>
      </w:r>
      <w:r w:rsidRPr="00A8707F">
        <w:rPr>
          <w:color w:val="000000"/>
          <w:szCs w:val="20"/>
        </w:rPr>
        <w:t>adatot, valamint a támogatás folyósításának előkészítését a</w:t>
      </w:r>
      <w:r w:rsidRPr="00A8707F">
        <w:rPr>
          <w:color w:val="000000"/>
          <w:sz w:val="22"/>
        </w:rPr>
        <w:t xml:space="preserve"> </w:t>
      </w:r>
      <w:r w:rsidRPr="00A8707F">
        <w:rPr>
          <w:bCs/>
          <w:color w:val="000000"/>
        </w:rPr>
        <w:t xml:space="preserve">Hivatal végzi. </w:t>
      </w:r>
      <w:r w:rsidRPr="00A8707F">
        <w:rPr>
          <w:bCs/>
          <w:color w:val="000000"/>
        </w:rPr>
        <w:lastRenderedPageBreak/>
        <w:t>A Hivatal ügyrendje alapján e feladatokat a/z</w:t>
      </w:r>
      <w:proofErr w:type="gramStart"/>
      <w:r w:rsidRPr="00A8707F">
        <w:rPr>
          <w:bCs/>
          <w:color w:val="000000"/>
        </w:rPr>
        <w:t>/ …</w:t>
      </w:r>
      <w:proofErr w:type="gramEnd"/>
      <w:r w:rsidRPr="00A8707F">
        <w:rPr>
          <w:bCs/>
          <w:color w:val="000000"/>
        </w:rPr>
        <w:t>…………………………………… Ügyosztály/belső szervezeti egység</w:t>
      </w:r>
      <w:r w:rsidRPr="00A8707F">
        <w:rPr>
          <w:color w:val="000000"/>
          <w:sz w:val="22"/>
        </w:rPr>
        <w:t xml:space="preserve"> </w:t>
      </w:r>
      <w:r w:rsidRPr="00A8707F">
        <w:rPr>
          <w:color w:val="000000"/>
          <w:szCs w:val="20"/>
        </w:rPr>
        <w:t>látja el. (cím: 1052 Budapest, Városház u. 9-11., tel</w:t>
      </w:r>
      <w:r w:rsidRPr="00A8707F">
        <w:rPr>
          <w:color w:val="000000"/>
          <w:szCs w:val="20"/>
        </w:rPr>
        <w:t>e</w:t>
      </w:r>
      <w:r w:rsidRPr="00A8707F">
        <w:rPr>
          <w:color w:val="000000"/>
          <w:szCs w:val="20"/>
        </w:rPr>
        <w:t>fon</w:t>
      </w:r>
      <w:proofErr w:type="gramStart"/>
      <w:r w:rsidRPr="00A8707F">
        <w:rPr>
          <w:color w:val="000000"/>
          <w:szCs w:val="20"/>
        </w:rPr>
        <w:t>: …</w:t>
      </w:r>
      <w:proofErr w:type="gramEnd"/>
      <w:r w:rsidRPr="00A8707F">
        <w:rPr>
          <w:color w:val="000000"/>
          <w:szCs w:val="20"/>
        </w:rPr>
        <w:t>…………………)</w:t>
      </w:r>
    </w:p>
    <w:p w:rsidR="002449D0" w:rsidRPr="00A8707F" w:rsidRDefault="002449D0" w:rsidP="002449D0">
      <w:pPr>
        <w:pStyle w:val="Lbjegyzetszveg"/>
        <w:rPr>
          <w:color w:val="000000"/>
        </w:rPr>
      </w:pPr>
    </w:p>
    <w:p w:rsidR="002449D0" w:rsidRPr="00A8707F" w:rsidRDefault="002449D0" w:rsidP="002449D0">
      <w:pPr>
        <w:pStyle w:val="Lbjegyzetszveg"/>
        <w:rPr>
          <w:color w:val="000000"/>
        </w:rPr>
      </w:pPr>
    </w:p>
    <w:p w:rsidR="002449D0" w:rsidRPr="00A8707F" w:rsidRDefault="002449D0" w:rsidP="002449D0">
      <w:pPr>
        <w:numPr>
          <w:ilvl w:val="0"/>
          <w:numId w:val="21"/>
        </w:numPr>
        <w:tabs>
          <w:tab w:val="clear" w:pos="720"/>
          <w:tab w:val="num" w:pos="360"/>
          <w:tab w:val="num" w:pos="900"/>
          <w:tab w:val="left" w:pos="9000"/>
        </w:tabs>
        <w:ind w:left="360" w:right="70"/>
        <w:jc w:val="both"/>
        <w:rPr>
          <w:color w:val="000000"/>
          <w:szCs w:val="20"/>
        </w:rPr>
      </w:pPr>
      <w:r w:rsidRPr="00A8707F">
        <w:rPr>
          <w:color w:val="000000"/>
          <w:szCs w:val="20"/>
        </w:rPr>
        <w:t>A támogatás felhasználása során, szükség esetén a mindenkor hatályos közbeszerzési törvény és az áfa törvény szab</w:t>
      </w:r>
      <w:r w:rsidRPr="00A8707F">
        <w:rPr>
          <w:color w:val="000000"/>
          <w:szCs w:val="20"/>
        </w:rPr>
        <w:t>á</w:t>
      </w:r>
      <w:r w:rsidRPr="00A8707F">
        <w:rPr>
          <w:color w:val="000000"/>
          <w:szCs w:val="20"/>
        </w:rPr>
        <w:t>lyai szerint kell eljárnia a Támogatottnak.*</w:t>
      </w:r>
    </w:p>
    <w:p w:rsidR="002449D0" w:rsidRPr="00A8707F" w:rsidRDefault="002449D0" w:rsidP="002449D0">
      <w:pPr>
        <w:pStyle w:val="Lbjegyzetszveg"/>
        <w:rPr>
          <w:color w:val="000000"/>
        </w:rPr>
      </w:pPr>
    </w:p>
    <w:p w:rsidR="002449D0" w:rsidRPr="00A8707F" w:rsidRDefault="002449D0" w:rsidP="002449D0">
      <w:pPr>
        <w:pStyle w:val="Lbjegyzetszveg"/>
        <w:rPr>
          <w:color w:val="000000"/>
        </w:rPr>
      </w:pPr>
    </w:p>
    <w:p w:rsidR="002449D0" w:rsidRPr="00A8707F" w:rsidRDefault="002449D0" w:rsidP="002449D0">
      <w:pPr>
        <w:numPr>
          <w:ilvl w:val="0"/>
          <w:numId w:val="21"/>
        </w:numPr>
        <w:tabs>
          <w:tab w:val="clear" w:pos="720"/>
          <w:tab w:val="num" w:pos="360"/>
          <w:tab w:val="num" w:pos="900"/>
          <w:tab w:val="left" w:pos="9000"/>
        </w:tabs>
        <w:ind w:left="360" w:right="70"/>
        <w:jc w:val="both"/>
        <w:rPr>
          <w:color w:val="000000"/>
        </w:rPr>
      </w:pPr>
      <w:r w:rsidRPr="00A8707F">
        <w:rPr>
          <w:color w:val="000000"/>
        </w:rPr>
        <w:t>A Támogató által meghirdetett pályázati felhívás feltételei és a Támogatott által benyú</w:t>
      </w:r>
      <w:r w:rsidRPr="00A8707F">
        <w:rPr>
          <w:color w:val="000000"/>
        </w:rPr>
        <w:t>j</w:t>
      </w:r>
      <w:r w:rsidRPr="00A8707F">
        <w:rPr>
          <w:color w:val="000000"/>
        </w:rPr>
        <w:t>tott pályázatban foglaltak jelen szerződés 3. sz. mellékleteként annak elválaszthatatlan r</w:t>
      </w:r>
      <w:r w:rsidRPr="00A8707F">
        <w:rPr>
          <w:color w:val="000000"/>
        </w:rPr>
        <w:t>é</w:t>
      </w:r>
      <w:r w:rsidRPr="00A8707F">
        <w:rPr>
          <w:color w:val="000000"/>
        </w:rPr>
        <w:t>szét k</w:t>
      </w:r>
      <w:r w:rsidRPr="00A8707F">
        <w:rPr>
          <w:color w:val="000000"/>
        </w:rPr>
        <w:t>é</w:t>
      </w:r>
      <w:r w:rsidRPr="00A8707F">
        <w:rPr>
          <w:color w:val="000000"/>
        </w:rPr>
        <w:t>pezik.</w:t>
      </w:r>
    </w:p>
    <w:p w:rsidR="002449D0" w:rsidRPr="00A8707F" w:rsidRDefault="002449D0" w:rsidP="002449D0">
      <w:pPr>
        <w:numPr>
          <w:ilvl w:val="12"/>
          <w:numId w:val="0"/>
        </w:numPr>
        <w:tabs>
          <w:tab w:val="left" w:pos="9000"/>
        </w:tabs>
        <w:ind w:right="70"/>
        <w:jc w:val="both"/>
        <w:rPr>
          <w:color w:val="000000"/>
          <w:sz w:val="22"/>
        </w:rPr>
      </w:pPr>
    </w:p>
    <w:p w:rsidR="002449D0" w:rsidRPr="00A8707F" w:rsidRDefault="002449D0" w:rsidP="002449D0">
      <w:pPr>
        <w:tabs>
          <w:tab w:val="left" w:pos="9000"/>
        </w:tabs>
        <w:ind w:left="720" w:right="70"/>
        <w:jc w:val="both"/>
        <w:rPr>
          <w:color w:val="000000"/>
        </w:rPr>
      </w:pPr>
    </w:p>
    <w:p w:rsidR="002449D0" w:rsidRPr="00A8707F" w:rsidRDefault="002449D0" w:rsidP="002449D0">
      <w:pPr>
        <w:numPr>
          <w:ilvl w:val="0"/>
          <w:numId w:val="21"/>
        </w:numPr>
        <w:tabs>
          <w:tab w:val="clear" w:pos="720"/>
          <w:tab w:val="num" w:pos="360"/>
          <w:tab w:val="num" w:pos="900"/>
          <w:tab w:val="left" w:pos="9000"/>
        </w:tabs>
        <w:ind w:left="360" w:right="70"/>
        <w:jc w:val="both"/>
        <w:rPr>
          <w:color w:val="000000"/>
        </w:rPr>
      </w:pPr>
      <w:r w:rsidRPr="00A8707F">
        <w:rPr>
          <w:color w:val="000000"/>
        </w:rPr>
        <w:t>A Támogatott kijelenti, hogy</w:t>
      </w:r>
    </w:p>
    <w:p w:rsidR="002449D0" w:rsidRPr="00A8707F" w:rsidRDefault="002449D0" w:rsidP="002449D0">
      <w:pPr>
        <w:pStyle w:val="BodyTextIndent3"/>
        <w:numPr>
          <w:ilvl w:val="0"/>
          <w:numId w:val="19"/>
        </w:numPr>
        <w:tabs>
          <w:tab w:val="left" w:pos="720"/>
          <w:tab w:val="left" w:pos="9000"/>
        </w:tabs>
        <w:ind w:left="720" w:right="70"/>
        <w:rPr>
          <w:color w:val="000000"/>
          <w:sz w:val="24"/>
        </w:rPr>
      </w:pPr>
      <w:r w:rsidRPr="00A8707F">
        <w:rPr>
          <w:color w:val="000000"/>
          <w:sz w:val="24"/>
        </w:rPr>
        <w:t>60 (hatvan) napon túl lejárt és ki nem egyenlített köztartozása (adó-, vám-, valamint TB járulék tartozása) nincs,</w:t>
      </w:r>
    </w:p>
    <w:p w:rsidR="002449D0" w:rsidRPr="00A8707F" w:rsidRDefault="002449D0" w:rsidP="002449D0">
      <w:pPr>
        <w:pStyle w:val="BodyTextIndent3"/>
        <w:numPr>
          <w:ilvl w:val="0"/>
          <w:numId w:val="19"/>
        </w:numPr>
        <w:tabs>
          <w:tab w:val="left" w:pos="1068"/>
          <w:tab w:val="left" w:pos="9000"/>
        </w:tabs>
        <w:ind w:left="720" w:right="70"/>
        <w:rPr>
          <w:color w:val="000000"/>
          <w:sz w:val="24"/>
        </w:rPr>
      </w:pPr>
      <w:r w:rsidRPr="00A8707F">
        <w:rPr>
          <w:color w:val="000000"/>
          <w:sz w:val="24"/>
        </w:rPr>
        <w:t>az államháztartás alrendszereiből folyósított támogatásból eredő lejárt és ki nem egyenlített fizetési kötelezettsége nincs,</w:t>
      </w:r>
    </w:p>
    <w:p w:rsidR="002449D0" w:rsidRPr="00A8707F" w:rsidRDefault="002449D0" w:rsidP="002449D0">
      <w:pPr>
        <w:pStyle w:val="BodyTextIndent3"/>
        <w:numPr>
          <w:ilvl w:val="0"/>
          <w:numId w:val="19"/>
        </w:numPr>
        <w:tabs>
          <w:tab w:val="left" w:pos="1068"/>
          <w:tab w:val="left" w:pos="9000"/>
        </w:tabs>
        <w:ind w:left="720" w:right="70"/>
        <w:rPr>
          <w:color w:val="000000"/>
          <w:sz w:val="24"/>
        </w:rPr>
      </w:pPr>
      <w:r w:rsidRPr="00A8707F">
        <w:rPr>
          <w:color w:val="000000"/>
          <w:sz w:val="24"/>
        </w:rPr>
        <w:t>csőd-, felszámolási vagy végelszámolási eljárás alatt nem áll.</w:t>
      </w:r>
    </w:p>
    <w:p w:rsidR="002449D0" w:rsidRPr="00A8707F" w:rsidRDefault="002449D0" w:rsidP="002449D0">
      <w:pPr>
        <w:pStyle w:val="BodyTextIndent3"/>
        <w:tabs>
          <w:tab w:val="left" w:pos="1068"/>
          <w:tab w:val="left" w:pos="9000"/>
        </w:tabs>
        <w:ind w:left="360" w:right="70"/>
        <w:rPr>
          <w:color w:val="000000"/>
          <w:sz w:val="24"/>
        </w:rPr>
      </w:pPr>
    </w:p>
    <w:p w:rsidR="002449D0" w:rsidRPr="00A8707F" w:rsidRDefault="002449D0" w:rsidP="002449D0">
      <w:pPr>
        <w:tabs>
          <w:tab w:val="left" w:pos="9000"/>
        </w:tabs>
        <w:ind w:left="720" w:right="70"/>
        <w:jc w:val="both"/>
        <w:rPr>
          <w:bCs/>
          <w:color w:val="000000"/>
        </w:rPr>
      </w:pPr>
      <w:r w:rsidRPr="00A8707F">
        <w:rPr>
          <w:bCs/>
          <w:color w:val="000000"/>
        </w:rPr>
        <w:t>Továbbá</w:t>
      </w:r>
      <w:proofErr w:type="gramStart"/>
      <w:r w:rsidRPr="00A8707F">
        <w:rPr>
          <w:bCs/>
          <w:color w:val="000000"/>
        </w:rPr>
        <w:t>…………………………………………………………</w:t>
      </w:r>
      <w:proofErr w:type="gramEnd"/>
      <w:r w:rsidRPr="00A8707F">
        <w:rPr>
          <w:bCs/>
          <w:color w:val="000000"/>
        </w:rPr>
        <w:t xml:space="preserve"> .*</w:t>
      </w:r>
    </w:p>
    <w:p w:rsidR="002449D0" w:rsidRPr="00A8707F" w:rsidRDefault="002449D0" w:rsidP="002449D0">
      <w:pPr>
        <w:pStyle w:val="Lbjegyzetszveg"/>
        <w:rPr>
          <w:color w:val="000000"/>
        </w:rPr>
      </w:pPr>
    </w:p>
    <w:p w:rsidR="002449D0" w:rsidRPr="00A8707F" w:rsidRDefault="002449D0" w:rsidP="002449D0">
      <w:pPr>
        <w:pStyle w:val="Lbjegyzetszveg"/>
        <w:rPr>
          <w:color w:val="000000"/>
        </w:rPr>
      </w:pPr>
    </w:p>
    <w:p w:rsidR="002449D0" w:rsidRPr="00A8707F" w:rsidRDefault="002449D0" w:rsidP="002449D0">
      <w:pPr>
        <w:numPr>
          <w:ilvl w:val="0"/>
          <w:numId w:val="21"/>
        </w:numPr>
        <w:tabs>
          <w:tab w:val="clear" w:pos="720"/>
          <w:tab w:val="num" w:pos="360"/>
          <w:tab w:val="num" w:pos="900"/>
          <w:tab w:val="left" w:pos="9000"/>
        </w:tabs>
        <w:ind w:left="360" w:right="70"/>
        <w:jc w:val="both"/>
        <w:rPr>
          <w:color w:val="000000"/>
        </w:rPr>
      </w:pPr>
      <w:r w:rsidRPr="00A8707F">
        <w:rPr>
          <w:color w:val="000000"/>
        </w:rPr>
        <w:t xml:space="preserve">A Támogatott a jelen támogatási szerződés aláírásával tudomásul veszi, hogy </w:t>
      </w:r>
    </w:p>
    <w:p w:rsidR="002449D0" w:rsidRPr="00A8707F" w:rsidRDefault="002449D0" w:rsidP="002449D0">
      <w:pPr>
        <w:tabs>
          <w:tab w:val="left" w:pos="9000"/>
        </w:tabs>
        <w:ind w:right="70"/>
        <w:jc w:val="both"/>
        <w:rPr>
          <w:color w:val="000000"/>
        </w:rPr>
      </w:pPr>
    </w:p>
    <w:p w:rsidR="002449D0" w:rsidRPr="00A8707F" w:rsidRDefault="002449D0" w:rsidP="002449D0">
      <w:pPr>
        <w:numPr>
          <w:ilvl w:val="0"/>
          <w:numId w:val="22"/>
        </w:numPr>
        <w:tabs>
          <w:tab w:val="clear" w:pos="1080"/>
          <w:tab w:val="num" w:pos="720"/>
          <w:tab w:val="left" w:pos="9000"/>
        </w:tabs>
        <w:ind w:left="720" w:right="70"/>
        <w:jc w:val="both"/>
        <w:rPr>
          <w:color w:val="000000"/>
        </w:rPr>
      </w:pPr>
      <w:r w:rsidRPr="00A8707F">
        <w:rPr>
          <w:color w:val="000000"/>
        </w:rPr>
        <w:t>az Állami Számvevőszék vizsgálhatja a támogatás felhasználását, a jelen támogatási szerződést és a támogatás felhasználása során keletkező további megállapodásokat;</w:t>
      </w:r>
    </w:p>
    <w:p w:rsidR="002449D0" w:rsidRPr="00A8707F" w:rsidRDefault="002449D0" w:rsidP="002449D0">
      <w:pPr>
        <w:numPr>
          <w:ilvl w:val="0"/>
          <w:numId w:val="22"/>
        </w:numPr>
        <w:tabs>
          <w:tab w:val="clear" w:pos="1080"/>
          <w:tab w:val="num" w:pos="720"/>
          <w:tab w:val="left" w:pos="9000"/>
        </w:tabs>
        <w:ind w:left="720" w:right="70"/>
        <w:jc w:val="both"/>
        <w:rPr>
          <w:color w:val="000000"/>
        </w:rPr>
      </w:pPr>
      <w:r w:rsidRPr="00A8707F">
        <w:rPr>
          <w:color w:val="000000"/>
        </w:rPr>
        <w:t xml:space="preserve">az államháztartásról szóló, 1992. évi XXXVIII. tv. </w:t>
      </w:r>
      <w:r w:rsidRPr="00A8707F">
        <w:rPr>
          <w:color w:val="000000"/>
          <w:szCs w:val="20"/>
        </w:rPr>
        <w:t>15/</w:t>
      </w:r>
      <w:proofErr w:type="gramStart"/>
      <w:r w:rsidRPr="00A8707F">
        <w:rPr>
          <w:color w:val="000000"/>
          <w:szCs w:val="20"/>
        </w:rPr>
        <w:t>A.</w:t>
      </w:r>
      <w:proofErr w:type="gramEnd"/>
      <w:r w:rsidRPr="00A8707F">
        <w:rPr>
          <w:color w:val="000000"/>
          <w:szCs w:val="20"/>
        </w:rPr>
        <w:t xml:space="preserve"> §-ából fakadó kötelezetts</w:t>
      </w:r>
      <w:r w:rsidRPr="00A8707F">
        <w:rPr>
          <w:color w:val="000000"/>
          <w:szCs w:val="20"/>
        </w:rPr>
        <w:t>é</w:t>
      </w:r>
      <w:r w:rsidRPr="00A8707F">
        <w:rPr>
          <w:color w:val="000000"/>
          <w:szCs w:val="20"/>
        </w:rPr>
        <w:t xml:space="preserve">gének eleget téve, a Támogató a </w:t>
      </w:r>
      <w:r w:rsidRPr="00A8707F">
        <w:rPr>
          <w:color w:val="000000"/>
        </w:rPr>
        <w:t xml:space="preserve">jelen </w:t>
      </w:r>
      <w:r w:rsidRPr="00A8707F">
        <w:rPr>
          <w:bCs/>
          <w:color w:val="000000"/>
        </w:rPr>
        <w:t>szerződés közérdekű adatait (a támogatott neve, támogatás célja, összege, a támogatott program időpontja, helyszíne) közzéteszi a F</w:t>
      </w:r>
      <w:r w:rsidRPr="00A8707F">
        <w:rPr>
          <w:bCs/>
          <w:color w:val="000000"/>
        </w:rPr>
        <w:t>ő</w:t>
      </w:r>
      <w:r w:rsidRPr="00A8707F">
        <w:rPr>
          <w:bCs/>
          <w:color w:val="000000"/>
        </w:rPr>
        <w:t>városi Önko</w:t>
      </w:r>
      <w:r w:rsidRPr="00A8707F">
        <w:rPr>
          <w:bCs/>
          <w:color w:val="000000"/>
        </w:rPr>
        <w:t>r</w:t>
      </w:r>
      <w:r w:rsidRPr="00A8707F">
        <w:rPr>
          <w:bCs/>
          <w:color w:val="000000"/>
        </w:rPr>
        <w:t>mányzat internetes portálján</w:t>
      </w:r>
      <w:r w:rsidRPr="00A8707F">
        <w:rPr>
          <w:color w:val="000000"/>
        </w:rPr>
        <w:t xml:space="preserve"> (http://www.budapest.hu);</w:t>
      </w:r>
    </w:p>
    <w:p w:rsidR="002449D0" w:rsidRPr="00A8707F" w:rsidRDefault="002449D0" w:rsidP="002449D0">
      <w:pPr>
        <w:numPr>
          <w:ilvl w:val="0"/>
          <w:numId w:val="22"/>
        </w:numPr>
        <w:tabs>
          <w:tab w:val="clear" w:pos="1080"/>
          <w:tab w:val="num" w:pos="720"/>
          <w:tab w:val="left" w:pos="9000"/>
        </w:tabs>
        <w:ind w:left="720" w:right="70"/>
        <w:jc w:val="both"/>
        <w:rPr>
          <w:color w:val="000000"/>
        </w:rPr>
      </w:pPr>
      <w:r w:rsidRPr="00A8707F">
        <w:rPr>
          <w:color w:val="000000"/>
        </w:rPr>
        <w:t>a Polgári Törvénykönyv (továbbiakban Ptk.) 81. § (3) bekezdése értelmében nem m</w:t>
      </w:r>
      <w:r w:rsidRPr="00A8707F">
        <w:rPr>
          <w:color w:val="000000"/>
        </w:rPr>
        <w:t>i</w:t>
      </w:r>
      <w:r w:rsidRPr="00A8707F">
        <w:rPr>
          <w:color w:val="000000"/>
        </w:rPr>
        <w:t>nősül üzleti titoknak a támogatás felhasználásával kapcsolatos adat, valamint az az adat, amelynek megismerését, vagy nyilvánosságra hozatalát külön törvény közé</w:t>
      </w:r>
      <w:r w:rsidRPr="00A8707F">
        <w:rPr>
          <w:color w:val="000000"/>
        </w:rPr>
        <w:t>r</w:t>
      </w:r>
      <w:r w:rsidRPr="00A8707F">
        <w:rPr>
          <w:color w:val="000000"/>
        </w:rPr>
        <w:t>dekből elrendeli;</w:t>
      </w:r>
    </w:p>
    <w:p w:rsidR="002449D0" w:rsidRPr="00A8707F" w:rsidRDefault="002449D0" w:rsidP="002449D0">
      <w:pPr>
        <w:numPr>
          <w:ilvl w:val="0"/>
          <w:numId w:val="22"/>
        </w:numPr>
        <w:tabs>
          <w:tab w:val="clear" w:pos="1080"/>
          <w:tab w:val="num" w:pos="720"/>
          <w:tab w:val="left" w:pos="9000"/>
        </w:tabs>
        <w:ind w:left="720" w:right="70"/>
        <w:jc w:val="both"/>
        <w:rPr>
          <w:color w:val="000000"/>
        </w:rPr>
      </w:pPr>
      <w:r w:rsidRPr="00A8707F">
        <w:rPr>
          <w:color w:val="000000"/>
        </w:rPr>
        <w:t>kérésre a Támogatott a jelen jogviszonnyal összefüggő, és a Ptk. 81. § (4) bekezdése alapján közérdekből nyilvánosnak minősülő adatokra vonatkozóan köteles tájékozt</w:t>
      </w:r>
      <w:r w:rsidRPr="00A8707F">
        <w:rPr>
          <w:color w:val="000000"/>
        </w:rPr>
        <w:t>a</w:t>
      </w:r>
      <w:r w:rsidRPr="00A8707F">
        <w:rPr>
          <w:color w:val="000000"/>
        </w:rPr>
        <w:t>tást adni;</w:t>
      </w:r>
    </w:p>
    <w:p w:rsidR="002449D0" w:rsidRPr="00A8707F" w:rsidRDefault="002449D0" w:rsidP="002449D0">
      <w:pPr>
        <w:numPr>
          <w:ilvl w:val="0"/>
          <w:numId w:val="22"/>
        </w:numPr>
        <w:tabs>
          <w:tab w:val="clear" w:pos="1080"/>
          <w:tab w:val="num" w:pos="720"/>
          <w:tab w:val="left" w:pos="9000"/>
        </w:tabs>
        <w:ind w:left="720" w:right="70"/>
        <w:jc w:val="both"/>
        <w:rPr>
          <w:color w:val="000000"/>
        </w:rPr>
      </w:pPr>
      <w:r w:rsidRPr="00A8707F">
        <w:rPr>
          <w:color w:val="000000"/>
        </w:rPr>
        <w:t>a Támogatott köteles a szervezet bírósági bejegyzéséről szóló végzés, hatósági eng</w:t>
      </w:r>
      <w:r w:rsidRPr="00A8707F">
        <w:rPr>
          <w:color w:val="000000"/>
        </w:rPr>
        <w:t>e</w:t>
      </w:r>
      <w:r w:rsidRPr="00A8707F">
        <w:rPr>
          <w:color w:val="000000"/>
        </w:rPr>
        <w:t xml:space="preserve">délyek, létesítő okirat bármelyikében bekövetkezett változásról nyolc napon belül írásban tájékoztatni a </w:t>
      </w:r>
      <w:proofErr w:type="gramStart"/>
      <w:r w:rsidRPr="00A8707F">
        <w:rPr>
          <w:color w:val="000000"/>
        </w:rPr>
        <w:t>Hivatal …</w:t>
      </w:r>
      <w:proofErr w:type="gramEnd"/>
      <w:r w:rsidRPr="00A8707F">
        <w:rPr>
          <w:color w:val="000000"/>
        </w:rPr>
        <w:t>…………….. Ügyosztályát/belső szervezeti egys</w:t>
      </w:r>
      <w:r w:rsidRPr="00A8707F">
        <w:rPr>
          <w:color w:val="000000"/>
        </w:rPr>
        <w:t>é</w:t>
      </w:r>
      <w:r w:rsidRPr="00A8707F">
        <w:rPr>
          <w:color w:val="000000"/>
        </w:rPr>
        <w:t>gét, szükség esetén a jelen szerződés módosítását kezdeményezni.</w:t>
      </w:r>
    </w:p>
    <w:p w:rsidR="002449D0" w:rsidRPr="00A8707F" w:rsidRDefault="002449D0" w:rsidP="002449D0">
      <w:pPr>
        <w:tabs>
          <w:tab w:val="left" w:pos="9000"/>
        </w:tabs>
        <w:ind w:right="70"/>
        <w:jc w:val="both"/>
        <w:rPr>
          <w:b/>
          <w:color w:val="000000"/>
          <w:sz w:val="22"/>
        </w:rPr>
      </w:pPr>
    </w:p>
    <w:p w:rsidR="002449D0" w:rsidRPr="00A8707F" w:rsidRDefault="002449D0" w:rsidP="002449D0">
      <w:pPr>
        <w:pStyle w:val="Lbjegyzetszveg"/>
        <w:rPr>
          <w:color w:val="000000"/>
        </w:rPr>
      </w:pPr>
    </w:p>
    <w:p w:rsidR="002449D0" w:rsidRPr="00A8707F" w:rsidRDefault="002449D0" w:rsidP="002449D0">
      <w:pPr>
        <w:numPr>
          <w:ilvl w:val="0"/>
          <w:numId w:val="21"/>
        </w:numPr>
        <w:tabs>
          <w:tab w:val="clear" w:pos="720"/>
          <w:tab w:val="num" w:pos="360"/>
          <w:tab w:val="num" w:pos="900"/>
          <w:tab w:val="left" w:pos="9000"/>
        </w:tabs>
        <w:ind w:left="360" w:right="70"/>
        <w:jc w:val="both"/>
        <w:rPr>
          <w:color w:val="000000"/>
        </w:rPr>
      </w:pPr>
      <w:r w:rsidRPr="00A8707F">
        <w:rPr>
          <w:color w:val="000000"/>
        </w:rPr>
        <w:t>A jelen támogatási szerződésben nem szabályozott kérdésekben a Ptk. rendelkezéseit kell irányadónak tekinteni. Jogvita esetére Szerződő felek a Pesti Központi Kerületi Bíróság kiz</w:t>
      </w:r>
      <w:r w:rsidRPr="00A8707F">
        <w:rPr>
          <w:color w:val="000000"/>
        </w:rPr>
        <w:t>á</w:t>
      </w:r>
      <w:r w:rsidRPr="00A8707F">
        <w:rPr>
          <w:color w:val="000000"/>
        </w:rPr>
        <w:t>rólagos illetékességét kötik ki.</w:t>
      </w:r>
    </w:p>
    <w:p w:rsidR="002449D0" w:rsidRPr="00A8707F" w:rsidRDefault="002449D0" w:rsidP="002449D0">
      <w:pPr>
        <w:pStyle w:val="Szvegblokk"/>
        <w:tabs>
          <w:tab w:val="left" w:pos="9000"/>
        </w:tabs>
        <w:overflowPunct/>
        <w:autoSpaceDE/>
        <w:autoSpaceDN/>
        <w:adjustRightInd/>
        <w:ind w:left="0" w:right="70"/>
        <w:textAlignment w:val="auto"/>
        <w:rPr>
          <w:color w:val="000000"/>
          <w:szCs w:val="24"/>
        </w:rPr>
      </w:pPr>
    </w:p>
    <w:p w:rsidR="002449D0" w:rsidRPr="00A8707F" w:rsidRDefault="002449D0" w:rsidP="002449D0">
      <w:pPr>
        <w:pStyle w:val="Szvegblokk"/>
        <w:tabs>
          <w:tab w:val="left" w:pos="9000"/>
        </w:tabs>
        <w:overflowPunct/>
        <w:autoSpaceDE/>
        <w:autoSpaceDN/>
        <w:adjustRightInd/>
        <w:ind w:left="0" w:right="70"/>
        <w:textAlignment w:val="auto"/>
        <w:rPr>
          <w:color w:val="000000"/>
          <w:szCs w:val="24"/>
        </w:rPr>
      </w:pPr>
    </w:p>
    <w:p w:rsidR="002449D0" w:rsidRPr="00A8707F" w:rsidRDefault="002449D0" w:rsidP="002449D0">
      <w:pPr>
        <w:numPr>
          <w:ilvl w:val="0"/>
          <w:numId w:val="21"/>
        </w:numPr>
        <w:tabs>
          <w:tab w:val="clear" w:pos="720"/>
          <w:tab w:val="num" w:pos="360"/>
          <w:tab w:val="num" w:pos="900"/>
          <w:tab w:val="left" w:pos="9000"/>
        </w:tabs>
        <w:ind w:left="360" w:right="70"/>
        <w:jc w:val="both"/>
        <w:rPr>
          <w:bCs/>
          <w:color w:val="000000"/>
        </w:rPr>
      </w:pPr>
      <w:r w:rsidRPr="00A8707F">
        <w:rPr>
          <w:bCs/>
          <w:color w:val="000000"/>
        </w:rPr>
        <w:t>Jelen szerződés elválaszthatatlan részét képezik az 1</w:t>
      </w:r>
      <w:proofErr w:type="gramStart"/>
      <w:r w:rsidRPr="00A8707F">
        <w:rPr>
          <w:bCs/>
          <w:color w:val="000000"/>
        </w:rPr>
        <w:t>.,</w:t>
      </w:r>
      <w:proofErr w:type="gramEnd"/>
      <w:r w:rsidRPr="00A8707F">
        <w:rPr>
          <w:bCs/>
          <w:color w:val="000000"/>
        </w:rPr>
        <w:t xml:space="preserve"> 2. és 3. …</w:t>
      </w:r>
      <w:proofErr w:type="gramStart"/>
      <w:r w:rsidRPr="00A8707F">
        <w:rPr>
          <w:bCs/>
          <w:color w:val="000000"/>
        </w:rPr>
        <w:t>……….</w:t>
      </w:r>
      <w:proofErr w:type="gramEnd"/>
      <w:r w:rsidRPr="00A8707F">
        <w:rPr>
          <w:bCs/>
          <w:color w:val="000000"/>
        </w:rPr>
        <w:t>sz.* mellékletek, a szerződés ezekkel együtt érvényes.</w:t>
      </w:r>
    </w:p>
    <w:p w:rsidR="002449D0" w:rsidRPr="00A8707F" w:rsidRDefault="002449D0" w:rsidP="002449D0">
      <w:pPr>
        <w:pStyle w:val="Lbjegyzetszveg"/>
        <w:rPr>
          <w:color w:val="000000"/>
        </w:rPr>
      </w:pPr>
    </w:p>
    <w:p w:rsidR="002449D0" w:rsidRPr="00A8707F" w:rsidRDefault="002449D0" w:rsidP="002449D0">
      <w:pPr>
        <w:pStyle w:val="Lbjegyzetszveg"/>
        <w:rPr>
          <w:color w:val="000000"/>
        </w:rPr>
      </w:pPr>
    </w:p>
    <w:p w:rsidR="002449D0" w:rsidRPr="00A8707F" w:rsidRDefault="002449D0" w:rsidP="002449D0">
      <w:pPr>
        <w:numPr>
          <w:ilvl w:val="0"/>
          <w:numId w:val="21"/>
        </w:numPr>
        <w:tabs>
          <w:tab w:val="clear" w:pos="720"/>
          <w:tab w:val="num" w:pos="360"/>
          <w:tab w:val="num" w:pos="900"/>
          <w:tab w:val="left" w:pos="9000"/>
        </w:tabs>
        <w:ind w:left="360" w:right="70"/>
        <w:jc w:val="both"/>
        <w:rPr>
          <w:bCs/>
          <w:color w:val="000000"/>
        </w:rPr>
      </w:pPr>
      <w:r w:rsidRPr="00A8707F">
        <w:rPr>
          <w:bCs/>
          <w:color w:val="000000"/>
        </w:rPr>
        <w:t>Egyéb szakmai kikötések</w:t>
      </w:r>
      <w:proofErr w:type="gramStart"/>
      <w:r w:rsidRPr="00A8707F">
        <w:rPr>
          <w:bCs/>
          <w:color w:val="000000"/>
        </w:rPr>
        <w:t>:……………………………………………………………….</w:t>
      </w:r>
      <w:proofErr w:type="gramEnd"/>
      <w:r w:rsidRPr="00A8707F">
        <w:rPr>
          <w:bCs/>
          <w:color w:val="000000"/>
        </w:rPr>
        <w:t>*</w:t>
      </w:r>
    </w:p>
    <w:p w:rsidR="002449D0" w:rsidRPr="00A8707F" w:rsidRDefault="002449D0" w:rsidP="002449D0">
      <w:pPr>
        <w:tabs>
          <w:tab w:val="left" w:pos="9000"/>
        </w:tabs>
        <w:ind w:right="70"/>
        <w:jc w:val="both"/>
        <w:rPr>
          <w:color w:val="000000"/>
          <w:sz w:val="22"/>
        </w:rPr>
      </w:pPr>
    </w:p>
    <w:p w:rsidR="002449D0" w:rsidRPr="00A8707F" w:rsidRDefault="002449D0" w:rsidP="002449D0">
      <w:pPr>
        <w:pStyle w:val="Lbjegyzetszveg"/>
        <w:rPr>
          <w:color w:val="000000"/>
        </w:rPr>
      </w:pPr>
    </w:p>
    <w:p w:rsidR="002449D0" w:rsidRPr="00A8707F" w:rsidRDefault="002449D0" w:rsidP="002449D0">
      <w:pPr>
        <w:numPr>
          <w:ilvl w:val="0"/>
          <w:numId w:val="21"/>
        </w:numPr>
        <w:tabs>
          <w:tab w:val="clear" w:pos="720"/>
          <w:tab w:val="num" w:pos="360"/>
          <w:tab w:val="num" w:pos="900"/>
          <w:tab w:val="left" w:pos="9000"/>
        </w:tabs>
        <w:ind w:left="360" w:right="70"/>
        <w:jc w:val="both"/>
        <w:rPr>
          <w:color w:val="000000"/>
        </w:rPr>
      </w:pPr>
      <w:r w:rsidRPr="00A8707F">
        <w:rPr>
          <w:color w:val="000000"/>
        </w:rPr>
        <w:t>A jelen támogatási szerződés a mindkét fél általi aláírása/illetve a Fővárosi Közgyűlés támog</w:t>
      </w:r>
      <w:r w:rsidRPr="00A8707F">
        <w:rPr>
          <w:color w:val="000000"/>
        </w:rPr>
        <w:t>a</w:t>
      </w:r>
      <w:r w:rsidRPr="00A8707F">
        <w:rPr>
          <w:color w:val="000000"/>
        </w:rPr>
        <w:t>tás utalását engedélyező döntése* napján lép hatályba.</w:t>
      </w:r>
    </w:p>
    <w:p w:rsidR="002449D0" w:rsidRPr="00A8707F" w:rsidRDefault="002449D0" w:rsidP="002449D0">
      <w:pPr>
        <w:tabs>
          <w:tab w:val="left" w:pos="9000"/>
        </w:tabs>
        <w:ind w:right="70"/>
        <w:jc w:val="both"/>
        <w:rPr>
          <w:color w:val="000000"/>
          <w:sz w:val="22"/>
        </w:rPr>
      </w:pPr>
    </w:p>
    <w:p w:rsidR="002449D0" w:rsidRPr="00A8707F" w:rsidRDefault="002449D0" w:rsidP="002449D0">
      <w:pPr>
        <w:pStyle w:val="Lbjegyzetszveg"/>
        <w:rPr>
          <w:color w:val="000000"/>
        </w:rPr>
      </w:pPr>
    </w:p>
    <w:p w:rsidR="002449D0" w:rsidRPr="00A8707F" w:rsidRDefault="002449D0" w:rsidP="002449D0">
      <w:pPr>
        <w:tabs>
          <w:tab w:val="num" w:pos="900"/>
          <w:tab w:val="left" w:pos="9000"/>
        </w:tabs>
        <w:ind w:right="70"/>
        <w:jc w:val="both"/>
        <w:rPr>
          <w:color w:val="000000"/>
        </w:rPr>
      </w:pPr>
      <w:r w:rsidRPr="00A8707F">
        <w:rPr>
          <w:color w:val="000000"/>
        </w:rPr>
        <w:t>Szerződő felek a jelen szerződésben foglalt feltételekkel egyetértenek, azokat közösen érte</w:t>
      </w:r>
      <w:r w:rsidRPr="00A8707F">
        <w:rPr>
          <w:color w:val="000000"/>
        </w:rPr>
        <w:t>l</w:t>
      </w:r>
      <w:r w:rsidRPr="00A8707F">
        <w:rPr>
          <w:color w:val="000000"/>
        </w:rPr>
        <w:t>mezték és azt, mint akaratukkal mindenben megegyezőt, elolvasás után cégszerűen jóváh</w:t>
      </w:r>
      <w:r w:rsidRPr="00A8707F">
        <w:rPr>
          <w:color w:val="000000"/>
        </w:rPr>
        <w:t>a</w:t>
      </w:r>
      <w:r w:rsidRPr="00A8707F">
        <w:rPr>
          <w:color w:val="000000"/>
        </w:rPr>
        <w:t>gyólag aláírták.</w:t>
      </w:r>
    </w:p>
    <w:p w:rsidR="002449D0" w:rsidRPr="00A8707F" w:rsidRDefault="002449D0" w:rsidP="002449D0">
      <w:pPr>
        <w:ind w:right="282"/>
        <w:jc w:val="both"/>
        <w:rPr>
          <w:color w:val="000000"/>
          <w:sz w:val="22"/>
        </w:rPr>
      </w:pPr>
    </w:p>
    <w:p w:rsidR="002449D0" w:rsidRPr="00A8707F" w:rsidRDefault="002449D0" w:rsidP="002449D0">
      <w:pPr>
        <w:ind w:right="282"/>
        <w:jc w:val="both"/>
        <w:rPr>
          <w:color w:val="000000"/>
          <w:szCs w:val="20"/>
        </w:rPr>
      </w:pPr>
      <w:r w:rsidRPr="00A8707F">
        <w:rPr>
          <w:color w:val="000000"/>
          <w:szCs w:val="20"/>
        </w:rPr>
        <w:t>Budapest</w:t>
      </w:r>
      <w:proofErr w:type="gramStart"/>
      <w:r w:rsidRPr="00A8707F">
        <w:rPr>
          <w:color w:val="000000"/>
          <w:szCs w:val="20"/>
        </w:rPr>
        <w:t>, …</w:t>
      </w:r>
      <w:proofErr w:type="gramEnd"/>
      <w:r w:rsidRPr="00A8707F">
        <w:rPr>
          <w:color w:val="000000"/>
          <w:szCs w:val="20"/>
        </w:rPr>
        <w:t>……. év………. hó ……….. nap</w:t>
      </w:r>
    </w:p>
    <w:p w:rsidR="002449D0" w:rsidRPr="00A8707F" w:rsidRDefault="002449D0" w:rsidP="002449D0">
      <w:pPr>
        <w:ind w:right="282"/>
        <w:jc w:val="both"/>
        <w:rPr>
          <w:color w:val="000000"/>
          <w:sz w:val="22"/>
        </w:rPr>
      </w:pPr>
    </w:p>
    <w:p w:rsidR="002449D0" w:rsidRPr="00A8707F" w:rsidRDefault="002449D0" w:rsidP="002449D0">
      <w:pPr>
        <w:ind w:right="282"/>
        <w:jc w:val="both"/>
        <w:rPr>
          <w:color w:val="000000"/>
          <w:sz w:val="22"/>
        </w:rPr>
      </w:pPr>
    </w:p>
    <w:p w:rsidR="002449D0" w:rsidRPr="00A8707F" w:rsidRDefault="002449D0" w:rsidP="002449D0">
      <w:pPr>
        <w:tabs>
          <w:tab w:val="center" w:pos="1980"/>
          <w:tab w:val="center" w:pos="7020"/>
        </w:tabs>
        <w:ind w:right="282"/>
        <w:jc w:val="both"/>
        <w:rPr>
          <w:b/>
          <w:color w:val="000000"/>
          <w:sz w:val="22"/>
        </w:rPr>
      </w:pPr>
    </w:p>
    <w:p w:rsidR="002449D0" w:rsidRPr="00A8707F" w:rsidRDefault="002449D0" w:rsidP="002449D0">
      <w:pPr>
        <w:tabs>
          <w:tab w:val="center" w:pos="1980"/>
          <w:tab w:val="center" w:pos="7020"/>
        </w:tabs>
        <w:ind w:right="282"/>
        <w:jc w:val="both"/>
        <w:rPr>
          <w:b/>
          <w:color w:val="000000"/>
          <w:sz w:val="22"/>
        </w:rPr>
      </w:pPr>
    </w:p>
    <w:p w:rsidR="002449D0" w:rsidRPr="00A8707F" w:rsidRDefault="002449D0" w:rsidP="002449D0">
      <w:pPr>
        <w:tabs>
          <w:tab w:val="center" w:pos="1980"/>
          <w:tab w:val="center" w:pos="7020"/>
        </w:tabs>
        <w:ind w:right="282"/>
        <w:jc w:val="both"/>
        <w:rPr>
          <w:color w:val="000000"/>
          <w:sz w:val="22"/>
        </w:rPr>
      </w:pPr>
      <w:r w:rsidRPr="00A8707F">
        <w:rPr>
          <w:bCs/>
          <w:color w:val="000000"/>
          <w:sz w:val="22"/>
        </w:rPr>
        <w:t>…………………..…………</w:t>
      </w:r>
      <w:r w:rsidRPr="00A8707F">
        <w:rPr>
          <w:color w:val="000000"/>
          <w:sz w:val="22"/>
        </w:rPr>
        <w:tab/>
        <w:t>…………………………….</w:t>
      </w:r>
    </w:p>
    <w:p w:rsidR="002449D0" w:rsidRPr="00A8707F" w:rsidRDefault="002449D0" w:rsidP="002449D0">
      <w:pPr>
        <w:tabs>
          <w:tab w:val="center" w:pos="1980"/>
          <w:tab w:val="center" w:pos="7020"/>
        </w:tabs>
        <w:ind w:right="282"/>
        <w:jc w:val="both"/>
        <w:rPr>
          <w:color w:val="000000"/>
        </w:rPr>
      </w:pPr>
      <w:r w:rsidRPr="00A8707F">
        <w:rPr>
          <w:color w:val="000000"/>
        </w:rPr>
        <w:t>Támogató Fővárosi Önkormányzat,</w:t>
      </w:r>
      <w:r w:rsidRPr="00A8707F">
        <w:rPr>
          <w:color w:val="000000"/>
        </w:rPr>
        <w:tab/>
        <w:t>Támogatott</w:t>
      </w:r>
    </w:p>
    <w:p w:rsidR="002449D0" w:rsidRPr="00A8707F" w:rsidRDefault="002449D0" w:rsidP="002449D0">
      <w:pPr>
        <w:tabs>
          <w:tab w:val="center" w:pos="1980"/>
          <w:tab w:val="center" w:pos="7020"/>
        </w:tabs>
        <w:ind w:right="282"/>
        <w:jc w:val="both"/>
        <w:rPr>
          <w:color w:val="000000"/>
        </w:rPr>
      </w:pPr>
      <w:proofErr w:type="gramStart"/>
      <w:r w:rsidRPr="00A8707F">
        <w:rPr>
          <w:color w:val="000000"/>
        </w:rPr>
        <w:t>képviseletében</w:t>
      </w:r>
      <w:proofErr w:type="gramEnd"/>
      <w:r w:rsidRPr="00A8707F">
        <w:rPr>
          <w:color w:val="000000"/>
        </w:rPr>
        <w:t xml:space="preserve"> eljárva </w:t>
      </w:r>
    </w:p>
    <w:p w:rsidR="002449D0" w:rsidRPr="00A8707F" w:rsidRDefault="002449D0" w:rsidP="002449D0">
      <w:pPr>
        <w:tabs>
          <w:tab w:val="center" w:pos="1980"/>
          <w:tab w:val="center" w:pos="7020"/>
        </w:tabs>
        <w:ind w:right="282"/>
        <w:jc w:val="both"/>
        <w:rPr>
          <w:color w:val="000000"/>
          <w:sz w:val="22"/>
        </w:rPr>
      </w:pPr>
      <w:proofErr w:type="gramStart"/>
      <w:r w:rsidRPr="00A8707F">
        <w:rPr>
          <w:color w:val="000000"/>
          <w:sz w:val="22"/>
        </w:rPr>
        <w:t>a</w:t>
      </w:r>
      <w:proofErr w:type="gramEnd"/>
      <w:r w:rsidRPr="00A8707F">
        <w:rPr>
          <w:color w:val="000000"/>
          <w:sz w:val="22"/>
        </w:rPr>
        <w:t xml:space="preserve">  </w:t>
      </w:r>
      <w:r w:rsidRPr="00A8707F">
        <w:rPr>
          <w:bCs/>
          <w:color w:val="000000"/>
        </w:rPr>
        <w:t>Bizottság</w:t>
      </w:r>
      <w:r w:rsidRPr="00A8707F">
        <w:rPr>
          <w:color w:val="000000"/>
          <w:sz w:val="22"/>
        </w:rPr>
        <w:t xml:space="preserve"> </w:t>
      </w:r>
      <w:r w:rsidRPr="00A8707F">
        <w:rPr>
          <w:bCs/>
          <w:color w:val="000000"/>
        </w:rPr>
        <w:t xml:space="preserve">elnöke     </w:t>
      </w:r>
    </w:p>
    <w:p w:rsidR="002449D0" w:rsidRPr="00A8707F" w:rsidRDefault="002449D0" w:rsidP="002449D0">
      <w:pPr>
        <w:tabs>
          <w:tab w:val="left" w:pos="1440"/>
          <w:tab w:val="left" w:pos="6120"/>
        </w:tabs>
        <w:ind w:right="282"/>
        <w:jc w:val="both"/>
        <w:rPr>
          <w:color w:val="000000"/>
          <w:sz w:val="22"/>
        </w:rPr>
      </w:pPr>
      <w:r w:rsidRPr="00A8707F">
        <w:rPr>
          <w:bCs/>
          <w:color w:val="000000"/>
        </w:rPr>
        <w:tab/>
      </w:r>
      <w:r w:rsidRPr="00A8707F">
        <w:rPr>
          <w:bCs/>
          <w:color w:val="000000"/>
        </w:rPr>
        <w:tab/>
      </w:r>
    </w:p>
    <w:p w:rsidR="002449D0" w:rsidRPr="00A8707F" w:rsidRDefault="002449D0" w:rsidP="002449D0">
      <w:pPr>
        <w:tabs>
          <w:tab w:val="center" w:pos="1980"/>
        </w:tabs>
        <w:ind w:right="282"/>
        <w:jc w:val="both"/>
        <w:rPr>
          <w:color w:val="000000"/>
          <w:sz w:val="22"/>
        </w:rPr>
      </w:pPr>
      <w:r w:rsidRPr="00A8707F">
        <w:rPr>
          <w:color w:val="000000"/>
          <w:sz w:val="22"/>
        </w:rPr>
        <w:tab/>
      </w:r>
    </w:p>
    <w:p w:rsidR="002449D0" w:rsidRPr="00A8707F" w:rsidRDefault="002449D0" w:rsidP="002449D0">
      <w:pPr>
        <w:ind w:right="282"/>
        <w:jc w:val="both"/>
        <w:rPr>
          <w:color w:val="000000"/>
          <w:sz w:val="22"/>
        </w:rPr>
      </w:pPr>
    </w:p>
    <w:p w:rsidR="002449D0" w:rsidRPr="00A8707F" w:rsidRDefault="002449D0" w:rsidP="002449D0">
      <w:pPr>
        <w:ind w:right="282"/>
        <w:jc w:val="both"/>
        <w:rPr>
          <w:color w:val="000000"/>
          <w:szCs w:val="20"/>
        </w:rPr>
      </w:pPr>
      <w:r w:rsidRPr="00A8707F">
        <w:rPr>
          <w:color w:val="000000"/>
          <w:szCs w:val="20"/>
        </w:rPr>
        <w:t>A főjegyző megbízása alapján</w:t>
      </w:r>
    </w:p>
    <w:p w:rsidR="002449D0" w:rsidRPr="00A8707F" w:rsidRDefault="002449D0" w:rsidP="002449D0">
      <w:pPr>
        <w:ind w:right="282"/>
        <w:jc w:val="both"/>
        <w:rPr>
          <w:bCs/>
          <w:color w:val="000000"/>
        </w:rPr>
      </w:pPr>
      <w:proofErr w:type="gramStart"/>
      <w:r w:rsidRPr="00A8707F">
        <w:rPr>
          <w:bCs/>
          <w:color w:val="000000"/>
        </w:rPr>
        <w:t>ellenjegyezte</w:t>
      </w:r>
      <w:proofErr w:type="gramEnd"/>
      <w:r w:rsidRPr="00A8707F">
        <w:rPr>
          <w:bCs/>
          <w:color w:val="000000"/>
        </w:rPr>
        <w:t>:</w:t>
      </w:r>
    </w:p>
    <w:p w:rsidR="002449D0" w:rsidRPr="00A8707F" w:rsidRDefault="002449D0" w:rsidP="002449D0">
      <w:pPr>
        <w:tabs>
          <w:tab w:val="left" w:pos="3240"/>
        </w:tabs>
        <w:ind w:right="282"/>
        <w:jc w:val="both"/>
        <w:rPr>
          <w:color w:val="000000"/>
          <w:sz w:val="22"/>
        </w:rPr>
      </w:pPr>
      <w:r w:rsidRPr="00A8707F">
        <w:rPr>
          <w:color w:val="000000"/>
          <w:sz w:val="22"/>
        </w:rPr>
        <w:tab/>
      </w:r>
    </w:p>
    <w:p w:rsidR="002449D0" w:rsidRPr="00A8707F" w:rsidRDefault="002449D0" w:rsidP="002449D0">
      <w:pPr>
        <w:tabs>
          <w:tab w:val="left" w:pos="3780"/>
        </w:tabs>
        <w:ind w:right="282"/>
        <w:jc w:val="both"/>
        <w:rPr>
          <w:iCs/>
          <w:color w:val="000000"/>
          <w:szCs w:val="20"/>
        </w:rPr>
      </w:pPr>
      <w:r w:rsidRPr="00A8707F">
        <w:rPr>
          <w:iCs/>
          <w:color w:val="000000"/>
          <w:szCs w:val="20"/>
        </w:rPr>
        <w:t>………………………….</w:t>
      </w:r>
      <w:r w:rsidRPr="00A8707F">
        <w:rPr>
          <w:iCs/>
          <w:color w:val="000000"/>
          <w:szCs w:val="20"/>
        </w:rPr>
        <w:tab/>
      </w:r>
    </w:p>
    <w:p w:rsidR="002449D0" w:rsidRPr="00A8707F" w:rsidRDefault="002449D0" w:rsidP="002449D0">
      <w:pPr>
        <w:tabs>
          <w:tab w:val="left" w:pos="3780"/>
        </w:tabs>
        <w:ind w:right="282"/>
        <w:jc w:val="both"/>
        <w:rPr>
          <w:iCs/>
          <w:color w:val="000000"/>
          <w:szCs w:val="20"/>
        </w:rPr>
      </w:pPr>
      <w:proofErr w:type="gramStart"/>
      <w:r w:rsidRPr="00A8707F">
        <w:rPr>
          <w:iCs/>
          <w:color w:val="000000"/>
          <w:szCs w:val="20"/>
        </w:rPr>
        <w:t>ügyosztályvezető</w:t>
      </w:r>
      <w:proofErr w:type="gramEnd"/>
      <w:r w:rsidRPr="00A8707F">
        <w:rPr>
          <w:iCs/>
          <w:color w:val="000000"/>
          <w:szCs w:val="20"/>
        </w:rPr>
        <w:t xml:space="preserve">/belső szervezeti egység vezetője     </w:t>
      </w:r>
    </w:p>
    <w:p w:rsidR="002449D0" w:rsidRPr="00A8707F" w:rsidRDefault="002449D0" w:rsidP="002449D0">
      <w:pPr>
        <w:pStyle w:val="Lbjegyzetszveg"/>
        <w:rPr>
          <w:color w:val="000000"/>
        </w:rPr>
      </w:pPr>
    </w:p>
    <w:p w:rsidR="002449D0" w:rsidRPr="00A8707F" w:rsidRDefault="002449D0" w:rsidP="002449D0">
      <w:pPr>
        <w:pStyle w:val="Lbjegyzetszveg"/>
        <w:rPr>
          <w:color w:val="000000"/>
        </w:rPr>
      </w:pPr>
    </w:p>
    <w:p w:rsidR="002449D0" w:rsidRPr="00A8707F" w:rsidRDefault="002449D0" w:rsidP="002449D0">
      <w:pPr>
        <w:pStyle w:val="Lbjegyzetszveg"/>
        <w:rPr>
          <w:color w:val="000000"/>
        </w:rPr>
      </w:pPr>
    </w:p>
    <w:p w:rsidR="002449D0" w:rsidRPr="00A8707F" w:rsidRDefault="002449D0" w:rsidP="002449D0">
      <w:pPr>
        <w:pStyle w:val="Lbjegyzetszveg"/>
        <w:rPr>
          <w:color w:val="000000"/>
        </w:rPr>
      </w:pPr>
    </w:p>
    <w:p w:rsidR="002449D0" w:rsidRPr="00A8707F" w:rsidRDefault="002449D0" w:rsidP="002449D0">
      <w:pPr>
        <w:pStyle w:val="Lbjegyzetszveg"/>
        <w:rPr>
          <w:color w:val="000000"/>
        </w:rPr>
      </w:pPr>
    </w:p>
    <w:p w:rsidR="002449D0" w:rsidRPr="00A8707F" w:rsidRDefault="002449D0" w:rsidP="002449D0">
      <w:pPr>
        <w:pStyle w:val="Lbjegyzetszveg"/>
        <w:rPr>
          <w:color w:val="000000"/>
        </w:rPr>
      </w:pPr>
    </w:p>
    <w:p w:rsidR="002449D0" w:rsidRPr="00A8707F" w:rsidRDefault="002449D0" w:rsidP="002449D0">
      <w:pPr>
        <w:pStyle w:val="Lbjegyzetszveg"/>
        <w:rPr>
          <w:color w:val="000000"/>
        </w:rPr>
      </w:pPr>
    </w:p>
    <w:p w:rsidR="002449D0" w:rsidRPr="00A8707F" w:rsidRDefault="002449D0" w:rsidP="002449D0">
      <w:pPr>
        <w:pStyle w:val="Lbjegyzetszveg"/>
        <w:rPr>
          <w:color w:val="000000"/>
        </w:rPr>
      </w:pPr>
    </w:p>
    <w:p w:rsidR="002449D0" w:rsidRPr="00A8707F" w:rsidRDefault="002449D0" w:rsidP="002449D0">
      <w:pPr>
        <w:pStyle w:val="Lbjegyzetszveg"/>
        <w:rPr>
          <w:i/>
          <w:iCs/>
          <w:color w:val="000000"/>
        </w:rPr>
      </w:pPr>
      <w:r w:rsidRPr="00A8707F">
        <w:rPr>
          <w:i/>
          <w:iCs/>
          <w:color w:val="000000"/>
        </w:rPr>
        <w:t xml:space="preserve">Jelen mintaszerződés kitöltése alkalmával a *-gal jelölt részeknél a nem kívánt szövegrészt, illetve </w:t>
      </w:r>
      <w:proofErr w:type="gramStart"/>
      <w:r w:rsidRPr="00A8707F">
        <w:rPr>
          <w:i/>
          <w:iCs/>
          <w:color w:val="000000"/>
        </w:rPr>
        <w:t>pontot  a</w:t>
      </w:r>
      <w:proofErr w:type="gramEnd"/>
      <w:r w:rsidRPr="00A8707F">
        <w:rPr>
          <w:i/>
          <w:iCs/>
          <w:color w:val="000000"/>
        </w:rPr>
        <w:t xml:space="preserve"> szerződé</w:t>
      </w:r>
      <w:r w:rsidRPr="00A8707F">
        <w:rPr>
          <w:i/>
          <w:iCs/>
          <w:color w:val="000000"/>
        </w:rPr>
        <w:t>s</w:t>
      </w:r>
      <w:r w:rsidRPr="00A8707F">
        <w:rPr>
          <w:i/>
          <w:iCs/>
          <w:color w:val="000000"/>
        </w:rPr>
        <w:t xml:space="preserve">ből törölni kell, vagy ki kell tölteni tartalommal. </w:t>
      </w:r>
    </w:p>
    <w:p w:rsidR="002449D0" w:rsidRPr="00A8707F" w:rsidRDefault="002449D0" w:rsidP="002449D0">
      <w:pPr>
        <w:pStyle w:val="Lbjegyzetszveg"/>
        <w:rPr>
          <w:i/>
          <w:iCs/>
          <w:color w:val="000000"/>
        </w:rPr>
      </w:pPr>
    </w:p>
    <w:p w:rsidR="002449D0" w:rsidRPr="00A8707F" w:rsidRDefault="002449D0" w:rsidP="002449D0">
      <w:pPr>
        <w:pStyle w:val="Lbjegyzetszveg"/>
        <w:rPr>
          <w:i/>
          <w:iCs/>
          <w:color w:val="000000"/>
        </w:rPr>
      </w:pPr>
      <w:r w:rsidRPr="00A8707F">
        <w:rPr>
          <w:i/>
          <w:iCs/>
          <w:color w:val="000000"/>
        </w:rPr>
        <w:t>A 4. és 21. pontoknál *-gal jelölt rész használatára az aktuális évre vonatkozó költségvetési rendelet ad tájéko</w:t>
      </w:r>
      <w:r w:rsidRPr="00A8707F">
        <w:rPr>
          <w:i/>
          <w:iCs/>
          <w:color w:val="000000"/>
        </w:rPr>
        <w:t>z</w:t>
      </w:r>
      <w:r w:rsidRPr="00A8707F">
        <w:rPr>
          <w:i/>
          <w:iCs/>
          <w:color w:val="000000"/>
        </w:rPr>
        <w:t>tatást.</w:t>
      </w:r>
    </w:p>
    <w:p w:rsidR="002449D0" w:rsidRPr="00A8707F" w:rsidRDefault="002449D0" w:rsidP="002449D0">
      <w:pPr>
        <w:pStyle w:val="Lbjegyzetszveg"/>
        <w:rPr>
          <w:i/>
          <w:iCs/>
          <w:color w:val="000000"/>
        </w:rPr>
      </w:pPr>
    </w:p>
    <w:p w:rsidR="002449D0" w:rsidRPr="00A8707F" w:rsidRDefault="002449D0" w:rsidP="002449D0">
      <w:pPr>
        <w:pStyle w:val="Lbjegyzetszveg"/>
        <w:rPr>
          <w:i/>
          <w:iCs/>
          <w:color w:val="000000"/>
        </w:rPr>
      </w:pPr>
      <w:r w:rsidRPr="00A8707F">
        <w:rPr>
          <w:i/>
          <w:iCs/>
          <w:color w:val="000000"/>
        </w:rPr>
        <w:t xml:space="preserve">Továbbá a jelen mintából törölni kell a magyarázó szövegrészeket is. </w:t>
      </w:r>
    </w:p>
    <w:p w:rsidR="002449D0" w:rsidRPr="00A8707F" w:rsidRDefault="002449D0" w:rsidP="002449D0">
      <w:pPr>
        <w:pStyle w:val="Lbjegyzetszveg"/>
        <w:rPr>
          <w:color w:val="000000"/>
        </w:rPr>
      </w:pPr>
    </w:p>
    <w:p w:rsidR="002449D0" w:rsidRPr="00A8707F" w:rsidRDefault="002449D0" w:rsidP="002449D0">
      <w:pPr>
        <w:pStyle w:val="Lbjegyzetszveg"/>
        <w:jc w:val="both"/>
        <w:rPr>
          <w:i/>
          <w:color w:val="000000"/>
          <w:sz w:val="24"/>
          <w:szCs w:val="24"/>
        </w:rPr>
      </w:pPr>
    </w:p>
    <w:p w:rsidR="002449D0" w:rsidRPr="00A8707F" w:rsidRDefault="002449D0" w:rsidP="002449D0">
      <w:pPr>
        <w:tabs>
          <w:tab w:val="left" w:pos="9000"/>
        </w:tabs>
        <w:ind w:left="360" w:right="70"/>
        <w:jc w:val="both"/>
        <w:rPr>
          <w:color w:val="000000"/>
        </w:rPr>
      </w:pPr>
      <w:r w:rsidRPr="00A8707F">
        <w:rPr>
          <w:color w:val="000000"/>
        </w:rPr>
        <w:tab/>
      </w:r>
    </w:p>
    <w:p w:rsidR="002449D0" w:rsidRPr="00A8707F" w:rsidRDefault="002449D0" w:rsidP="002449D0">
      <w:pPr>
        <w:tabs>
          <w:tab w:val="left" w:pos="9000"/>
        </w:tabs>
        <w:ind w:left="720" w:right="70"/>
        <w:jc w:val="both"/>
        <w:rPr>
          <w:color w:val="000000"/>
        </w:rPr>
      </w:pPr>
    </w:p>
    <w:p w:rsidR="002449D0" w:rsidRPr="00A8707F" w:rsidRDefault="002449D0" w:rsidP="002449D0">
      <w:pPr>
        <w:pStyle w:val="Lbjegyzetszveg"/>
        <w:rPr>
          <w:color w:val="000000"/>
        </w:rPr>
      </w:pPr>
    </w:p>
    <w:p w:rsidR="002449D0" w:rsidRPr="00A8707F" w:rsidRDefault="002449D0" w:rsidP="002449D0">
      <w:pPr>
        <w:pStyle w:val="Lbjegyzetszveg"/>
        <w:rPr>
          <w:color w:val="000000"/>
        </w:rPr>
      </w:pPr>
    </w:p>
    <w:p w:rsidR="002449D0" w:rsidRDefault="002449D0" w:rsidP="002449D0">
      <w:pPr>
        <w:pStyle w:val="Lbjegyzetszveg"/>
        <w:rPr>
          <w:color w:val="000000"/>
        </w:rPr>
      </w:pPr>
    </w:p>
    <w:p w:rsidR="0099418D" w:rsidRDefault="0099418D" w:rsidP="002449D0">
      <w:pPr>
        <w:pStyle w:val="Lbjegyzetszveg"/>
        <w:rPr>
          <w:color w:val="000000"/>
        </w:rPr>
      </w:pPr>
    </w:p>
    <w:p w:rsidR="0099418D" w:rsidRDefault="0099418D" w:rsidP="002449D0">
      <w:pPr>
        <w:pStyle w:val="Lbjegyzetszveg"/>
        <w:rPr>
          <w:color w:val="000000"/>
        </w:rPr>
      </w:pPr>
    </w:p>
    <w:p w:rsidR="0099418D" w:rsidRDefault="0099418D" w:rsidP="002449D0">
      <w:pPr>
        <w:pStyle w:val="Lbjegyzetszveg"/>
        <w:rPr>
          <w:color w:val="000000"/>
        </w:rPr>
      </w:pPr>
    </w:p>
    <w:p w:rsidR="0099418D" w:rsidRDefault="0099418D" w:rsidP="002449D0">
      <w:pPr>
        <w:pStyle w:val="Lbjegyzetszveg"/>
        <w:rPr>
          <w:color w:val="000000"/>
        </w:rPr>
      </w:pPr>
    </w:p>
    <w:p w:rsidR="0099418D" w:rsidRPr="00A8707F" w:rsidRDefault="0099418D" w:rsidP="002449D0">
      <w:pPr>
        <w:pStyle w:val="Lbjegyzetszveg"/>
        <w:rPr>
          <w:color w:val="000000"/>
        </w:rPr>
      </w:pPr>
    </w:p>
    <w:p w:rsidR="00AF7F0E" w:rsidRPr="00A8707F" w:rsidRDefault="00AF7F0E" w:rsidP="00AF7F0E">
      <w:pPr>
        <w:tabs>
          <w:tab w:val="left" w:pos="0"/>
        </w:tabs>
        <w:jc w:val="both"/>
        <w:rPr>
          <w:color w:val="000000"/>
        </w:rPr>
      </w:pPr>
    </w:p>
    <w:p w:rsidR="00AF7F0E" w:rsidRPr="00A8707F" w:rsidRDefault="00AF7F0E" w:rsidP="00AF7F0E">
      <w:pPr>
        <w:pStyle w:val="Lbjegyzetszveg"/>
        <w:ind w:left="4248"/>
        <w:jc w:val="right"/>
        <w:rPr>
          <w:color w:val="000000"/>
          <w:sz w:val="24"/>
          <w:szCs w:val="24"/>
        </w:rPr>
      </w:pPr>
      <w:r>
        <w:rPr>
          <w:color w:val="000000"/>
          <w:sz w:val="24"/>
          <w:szCs w:val="24"/>
        </w:rPr>
        <w:lastRenderedPageBreak/>
        <w:t xml:space="preserve">    </w:t>
      </w:r>
      <w:r w:rsidRPr="00A8707F">
        <w:rPr>
          <w:color w:val="000000"/>
          <w:sz w:val="24"/>
          <w:szCs w:val="24"/>
        </w:rPr>
        <w:t>A Támogatási szerződés 1. számú me</w:t>
      </w:r>
      <w:r w:rsidRPr="00A8707F">
        <w:rPr>
          <w:color w:val="000000"/>
          <w:sz w:val="24"/>
          <w:szCs w:val="24"/>
        </w:rPr>
        <w:t>l</w:t>
      </w:r>
      <w:r w:rsidRPr="00A8707F">
        <w:rPr>
          <w:color w:val="000000"/>
          <w:sz w:val="24"/>
          <w:szCs w:val="24"/>
        </w:rPr>
        <w:t xml:space="preserve">léklete </w:t>
      </w:r>
    </w:p>
    <w:p w:rsidR="00AF7F0E" w:rsidRPr="00A8707F" w:rsidRDefault="00AF7F0E" w:rsidP="00AF7F0E">
      <w:pPr>
        <w:pStyle w:val="Lbjegyzetszveg"/>
        <w:ind w:left="4248"/>
        <w:jc w:val="both"/>
        <w:rPr>
          <w:i/>
          <w:color w:val="000000"/>
          <w:sz w:val="24"/>
          <w:szCs w:val="24"/>
        </w:rPr>
      </w:pPr>
    </w:p>
    <w:p w:rsidR="00AF7F0E" w:rsidRPr="00A8707F" w:rsidRDefault="00AF7F0E" w:rsidP="00AF7F0E">
      <w:pPr>
        <w:pStyle w:val="Lbjegyzetszveg"/>
        <w:jc w:val="both"/>
        <w:rPr>
          <w:color w:val="000000"/>
          <w:sz w:val="24"/>
          <w:szCs w:val="24"/>
        </w:rPr>
      </w:pPr>
    </w:p>
    <w:p w:rsidR="00AF7F0E" w:rsidRPr="00A8707F" w:rsidRDefault="00AF7F0E" w:rsidP="00AF7F0E">
      <w:pPr>
        <w:pStyle w:val="level"/>
        <w:tabs>
          <w:tab w:val="center" w:pos="7380"/>
        </w:tabs>
        <w:overflowPunct/>
        <w:autoSpaceDE/>
        <w:autoSpaceDN/>
        <w:adjustRightInd/>
        <w:spacing w:before="0" w:after="0" w:line="240" w:lineRule="auto"/>
        <w:textAlignment w:val="auto"/>
        <w:rPr>
          <w:b/>
          <w:color w:val="000000"/>
        </w:rPr>
      </w:pPr>
      <w:r w:rsidRPr="00A8707F">
        <w:rPr>
          <w:color w:val="000000"/>
        </w:rPr>
        <w:t>………………………………</w:t>
      </w:r>
      <w:r w:rsidRPr="00A8707F">
        <w:rPr>
          <w:color w:val="000000"/>
        </w:rPr>
        <w:tab/>
      </w:r>
      <w:r w:rsidRPr="00A8707F">
        <w:rPr>
          <w:b/>
          <w:color w:val="000000"/>
        </w:rPr>
        <w:t xml:space="preserve">                       </w:t>
      </w:r>
      <w:r w:rsidRPr="00A8707F">
        <w:rPr>
          <w:bCs/>
          <w:color w:val="000000"/>
        </w:rPr>
        <w:t>………………………………</w:t>
      </w:r>
    </w:p>
    <w:p w:rsidR="00AF7F0E" w:rsidRPr="00A8707F" w:rsidRDefault="00AF7F0E" w:rsidP="00AF7F0E">
      <w:pPr>
        <w:pStyle w:val="level"/>
        <w:tabs>
          <w:tab w:val="center" w:pos="7380"/>
        </w:tabs>
        <w:overflowPunct/>
        <w:autoSpaceDE/>
        <w:autoSpaceDN/>
        <w:adjustRightInd/>
        <w:spacing w:before="0" w:after="0" w:line="240" w:lineRule="auto"/>
        <w:textAlignment w:val="auto"/>
        <w:rPr>
          <w:color w:val="000000"/>
          <w:szCs w:val="24"/>
        </w:rPr>
      </w:pPr>
      <w:r w:rsidRPr="00A8707F">
        <w:rPr>
          <w:color w:val="000000"/>
          <w:szCs w:val="24"/>
        </w:rPr>
        <w:t xml:space="preserve">   Szervezet </w:t>
      </w:r>
      <w:proofErr w:type="gramStart"/>
      <w:r w:rsidRPr="00A8707F">
        <w:rPr>
          <w:color w:val="000000"/>
          <w:szCs w:val="24"/>
        </w:rPr>
        <w:t>neve</w:t>
      </w:r>
      <w:r w:rsidRPr="00A8707F">
        <w:rPr>
          <w:color w:val="000000"/>
          <w:szCs w:val="24"/>
        </w:rPr>
        <w:tab/>
        <w:t xml:space="preserve">             címe</w:t>
      </w:r>
      <w:proofErr w:type="gramEnd"/>
    </w:p>
    <w:p w:rsidR="00AF7F0E" w:rsidRPr="00A8707F" w:rsidRDefault="00AF7F0E" w:rsidP="00AF7F0E">
      <w:pPr>
        <w:jc w:val="both"/>
        <w:rPr>
          <w:color w:val="000000"/>
        </w:rPr>
      </w:pPr>
    </w:p>
    <w:p w:rsidR="00AF7F0E" w:rsidRPr="00A8707F" w:rsidRDefault="00AF7F0E" w:rsidP="00AF7F0E">
      <w:pPr>
        <w:jc w:val="both"/>
        <w:rPr>
          <w:color w:val="000000"/>
        </w:rPr>
      </w:pPr>
    </w:p>
    <w:p w:rsidR="00AF7F0E" w:rsidRPr="00A8707F" w:rsidRDefault="00AF7F0E" w:rsidP="00AF7F0E">
      <w:pPr>
        <w:jc w:val="both"/>
        <w:rPr>
          <w:color w:val="000000"/>
        </w:rPr>
      </w:pPr>
      <w:r w:rsidRPr="00A8707F">
        <w:rPr>
          <w:color w:val="000000"/>
        </w:rPr>
        <w:t>Bankszámla-vezető pénzintézet neve:</w:t>
      </w:r>
    </w:p>
    <w:p w:rsidR="00AF7F0E" w:rsidRPr="00A8707F" w:rsidRDefault="00AF7F0E" w:rsidP="00AF7F0E">
      <w:pPr>
        <w:jc w:val="both"/>
        <w:rPr>
          <w:color w:val="000000"/>
        </w:rPr>
      </w:pPr>
      <w:r w:rsidRPr="00A8707F">
        <w:rPr>
          <w:color w:val="000000"/>
        </w:rPr>
        <w:t>Címe:</w:t>
      </w:r>
    </w:p>
    <w:p w:rsidR="00AF7F0E" w:rsidRPr="00A8707F" w:rsidRDefault="00AF7F0E" w:rsidP="00AF7F0E">
      <w:pPr>
        <w:jc w:val="both"/>
        <w:rPr>
          <w:color w:val="000000"/>
        </w:rPr>
      </w:pPr>
    </w:p>
    <w:p w:rsidR="00AF7F0E" w:rsidRPr="00A8707F" w:rsidRDefault="00AF7F0E" w:rsidP="00AF7F0E">
      <w:pPr>
        <w:pStyle w:val="Cmsor1"/>
        <w:jc w:val="both"/>
        <w:rPr>
          <w:color w:val="000000"/>
        </w:rPr>
      </w:pPr>
    </w:p>
    <w:p w:rsidR="00AF7F0E" w:rsidRPr="00A8707F" w:rsidRDefault="00AF7F0E" w:rsidP="00AF7F0E">
      <w:pPr>
        <w:pStyle w:val="Cmsor1"/>
        <w:rPr>
          <w:color w:val="000000"/>
        </w:rPr>
      </w:pPr>
      <w:r w:rsidRPr="00A8707F">
        <w:rPr>
          <w:color w:val="000000"/>
        </w:rPr>
        <w:t>FELHATALMAZÓ LEVÉL</w:t>
      </w:r>
    </w:p>
    <w:p w:rsidR="00AF7F0E" w:rsidRPr="00A8707F" w:rsidRDefault="00AF7F0E" w:rsidP="00AF7F0E">
      <w:pPr>
        <w:jc w:val="both"/>
        <w:rPr>
          <w:color w:val="000000"/>
        </w:rPr>
      </w:pPr>
    </w:p>
    <w:p w:rsidR="00AF7F0E" w:rsidRPr="00A8707F" w:rsidRDefault="00AF7F0E" w:rsidP="00AF7F0E">
      <w:pPr>
        <w:jc w:val="both"/>
        <w:rPr>
          <w:color w:val="000000"/>
        </w:rPr>
      </w:pPr>
    </w:p>
    <w:p w:rsidR="00AF7F0E" w:rsidRPr="00A8707F" w:rsidRDefault="00AF7F0E" w:rsidP="00AF7F0E">
      <w:pPr>
        <w:jc w:val="both"/>
        <w:rPr>
          <w:color w:val="000000"/>
        </w:rPr>
      </w:pPr>
      <w:r w:rsidRPr="00A8707F">
        <w:rPr>
          <w:color w:val="000000"/>
        </w:rPr>
        <w:t xml:space="preserve">Felhatalmazzuk a bankszámla-vezető pénzintézetünket, hogy a Fővárosi Önkormányzat 11784009-15490012 számú számlája által benyújtott azonnali beszedési megbízást </w:t>
      </w:r>
      <w:proofErr w:type="gramStart"/>
      <w:r w:rsidRPr="00A8707F">
        <w:rPr>
          <w:color w:val="000000"/>
        </w:rPr>
        <w:t>a …</w:t>
      </w:r>
      <w:proofErr w:type="gramEnd"/>
      <w:r w:rsidRPr="00A8707F">
        <w:rPr>
          <w:color w:val="000000"/>
        </w:rPr>
        <w:t>………………………………………… számú számlánk terhére befogadja és teljesítse.</w:t>
      </w:r>
    </w:p>
    <w:p w:rsidR="00AF7F0E" w:rsidRPr="00A8707F" w:rsidRDefault="00AF7F0E" w:rsidP="00AF7F0E">
      <w:pPr>
        <w:jc w:val="both"/>
        <w:rPr>
          <w:color w:val="000000"/>
        </w:rPr>
      </w:pPr>
    </w:p>
    <w:p w:rsidR="00AF7F0E" w:rsidRPr="00A8707F" w:rsidRDefault="00AF7F0E" w:rsidP="00AF7F0E">
      <w:pPr>
        <w:jc w:val="both"/>
        <w:rPr>
          <w:color w:val="000000"/>
        </w:rPr>
      </w:pPr>
    </w:p>
    <w:p w:rsidR="00AF7F0E" w:rsidRPr="00A8707F" w:rsidRDefault="00AF7F0E" w:rsidP="00AF7F0E">
      <w:pPr>
        <w:jc w:val="both"/>
        <w:rPr>
          <w:color w:val="000000"/>
        </w:rPr>
      </w:pPr>
      <w:proofErr w:type="gramStart"/>
      <w:r w:rsidRPr="00A8707F">
        <w:rPr>
          <w:color w:val="000000"/>
        </w:rPr>
        <w:t>Ez a bejelentésünk visszavonásig érvényes a Fővárosi Önkormányzat által …….. évben a/z/ ………………………………………….Alap/bizottsági keret céltartaléka terhére nyú</w:t>
      </w:r>
      <w:r w:rsidRPr="00A8707F">
        <w:rPr>
          <w:color w:val="000000"/>
        </w:rPr>
        <w:t>j</w:t>
      </w:r>
      <w:r w:rsidRPr="00A8707F">
        <w:rPr>
          <w:color w:val="000000"/>
        </w:rPr>
        <w:t>tott.………………</w:t>
      </w:r>
      <w:r w:rsidRPr="00A8707F">
        <w:rPr>
          <w:iCs/>
          <w:color w:val="000000"/>
        </w:rPr>
        <w:t>Ft</w:t>
      </w:r>
      <w:r w:rsidRPr="00A8707F">
        <w:rPr>
          <w:i/>
          <w:iCs/>
          <w:color w:val="000000"/>
        </w:rPr>
        <w:t xml:space="preserve">, azaz </w:t>
      </w:r>
      <w:r w:rsidRPr="00A8707F">
        <w:rPr>
          <w:iCs/>
          <w:color w:val="000000"/>
        </w:rPr>
        <w:t>……………………………………………………………...</w:t>
      </w:r>
      <w:r w:rsidRPr="00A8707F">
        <w:rPr>
          <w:i/>
          <w:iCs/>
          <w:color w:val="000000"/>
        </w:rPr>
        <w:t>Ft</w:t>
      </w:r>
      <w:r w:rsidRPr="00A8707F">
        <w:rPr>
          <w:iCs/>
          <w:color w:val="000000"/>
        </w:rPr>
        <w:t xml:space="preserve"> t</w:t>
      </w:r>
      <w:r w:rsidRPr="00A8707F">
        <w:rPr>
          <w:iCs/>
          <w:color w:val="000000"/>
        </w:rPr>
        <w:t>á</w:t>
      </w:r>
      <w:r w:rsidRPr="00A8707F">
        <w:rPr>
          <w:iCs/>
          <w:color w:val="000000"/>
        </w:rPr>
        <w:t>mog</w:t>
      </w:r>
      <w:r w:rsidRPr="00A8707F">
        <w:rPr>
          <w:iCs/>
          <w:color w:val="000000"/>
        </w:rPr>
        <w:t>a</w:t>
      </w:r>
      <w:r w:rsidRPr="00A8707F">
        <w:rPr>
          <w:iCs/>
          <w:color w:val="000000"/>
        </w:rPr>
        <w:t>tás erejéig.</w:t>
      </w:r>
      <w:proofErr w:type="gramEnd"/>
    </w:p>
    <w:p w:rsidR="00AF7F0E" w:rsidRPr="00A8707F" w:rsidRDefault="00AF7F0E" w:rsidP="00AF7F0E">
      <w:pPr>
        <w:jc w:val="both"/>
        <w:rPr>
          <w:color w:val="000000"/>
        </w:rPr>
      </w:pPr>
    </w:p>
    <w:p w:rsidR="00AF7F0E" w:rsidRPr="00A8707F" w:rsidRDefault="00AF7F0E" w:rsidP="00AF7F0E">
      <w:pPr>
        <w:jc w:val="both"/>
        <w:rPr>
          <w:color w:val="000000"/>
        </w:rPr>
      </w:pPr>
      <w:r w:rsidRPr="00A8707F">
        <w:rPr>
          <w:color w:val="000000"/>
        </w:rPr>
        <w:t>Jogszabályi hivatkozás: A pénzforgalmi szolgáltatásokról, és az elektronikus fizetési eszk</w:t>
      </w:r>
      <w:r w:rsidRPr="00A8707F">
        <w:rPr>
          <w:color w:val="000000"/>
        </w:rPr>
        <w:t>ö</w:t>
      </w:r>
      <w:r w:rsidRPr="00A8707F">
        <w:rPr>
          <w:color w:val="000000"/>
        </w:rPr>
        <w:t>zökről szóló 227/2006. (XI. 20.) Korm rendelet, és a 21/2006. (XI. 24.) MNB rendelet a pén</w:t>
      </w:r>
      <w:r w:rsidRPr="00A8707F">
        <w:rPr>
          <w:color w:val="000000"/>
        </w:rPr>
        <w:t>z</w:t>
      </w:r>
      <w:r w:rsidRPr="00A8707F">
        <w:rPr>
          <w:color w:val="000000"/>
        </w:rPr>
        <w:t xml:space="preserve">forgalom lebonyolításáról. </w:t>
      </w:r>
    </w:p>
    <w:p w:rsidR="00AF7F0E" w:rsidRPr="00A8707F" w:rsidRDefault="00AF7F0E" w:rsidP="00AF7F0E">
      <w:pPr>
        <w:jc w:val="both"/>
        <w:rPr>
          <w:color w:val="000000"/>
        </w:rPr>
      </w:pPr>
    </w:p>
    <w:p w:rsidR="00AF7F0E" w:rsidRPr="00A8707F" w:rsidRDefault="00AF7F0E" w:rsidP="00AF7F0E">
      <w:pPr>
        <w:jc w:val="both"/>
        <w:rPr>
          <w:color w:val="000000"/>
        </w:rPr>
      </w:pPr>
      <w:r w:rsidRPr="00A8707F">
        <w:rPr>
          <w:color w:val="000000"/>
        </w:rPr>
        <w:t xml:space="preserve">Budapest, </w:t>
      </w:r>
    </w:p>
    <w:p w:rsidR="00AF7F0E" w:rsidRPr="00A8707F" w:rsidRDefault="00AF7F0E" w:rsidP="00AF7F0E">
      <w:pPr>
        <w:jc w:val="both"/>
        <w:rPr>
          <w:color w:val="000000"/>
        </w:rPr>
      </w:pPr>
      <w:r w:rsidRPr="00A8707F">
        <w:rPr>
          <w:color w:val="000000"/>
        </w:rPr>
        <w:t xml:space="preserve"> </w:t>
      </w:r>
    </w:p>
    <w:p w:rsidR="00AF7F0E" w:rsidRPr="00A8707F" w:rsidRDefault="00AF7F0E" w:rsidP="00AF7F0E">
      <w:pPr>
        <w:jc w:val="both"/>
        <w:rPr>
          <w:color w:val="000000"/>
        </w:rPr>
      </w:pPr>
    </w:p>
    <w:p w:rsidR="00AF7F0E" w:rsidRPr="00A8707F" w:rsidRDefault="00AF7F0E" w:rsidP="00AF7F0E">
      <w:pPr>
        <w:jc w:val="center"/>
        <w:rPr>
          <w:color w:val="000000"/>
        </w:rPr>
      </w:pPr>
      <w:r w:rsidRPr="00A8707F">
        <w:rPr>
          <w:color w:val="000000"/>
        </w:rPr>
        <w:t>.……………………………………..</w:t>
      </w:r>
    </w:p>
    <w:p w:rsidR="00AF7F0E" w:rsidRPr="00A8707F" w:rsidRDefault="00AF7F0E" w:rsidP="00AF7F0E">
      <w:pPr>
        <w:jc w:val="center"/>
        <w:rPr>
          <w:color w:val="000000"/>
        </w:rPr>
      </w:pPr>
      <w:proofErr w:type="gramStart"/>
      <w:r w:rsidRPr="00A8707F">
        <w:rPr>
          <w:color w:val="000000"/>
        </w:rPr>
        <w:t>banknál</w:t>
      </w:r>
      <w:proofErr w:type="gramEnd"/>
      <w:r w:rsidRPr="00A8707F">
        <w:rPr>
          <w:color w:val="000000"/>
        </w:rPr>
        <w:t xml:space="preserve"> bejelentett cégszerű aláírás</w:t>
      </w:r>
    </w:p>
    <w:p w:rsidR="00AF7F0E" w:rsidRPr="00A8707F" w:rsidRDefault="00AF7F0E" w:rsidP="00AF7F0E">
      <w:pPr>
        <w:jc w:val="both"/>
        <w:rPr>
          <w:color w:val="000000"/>
        </w:rPr>
      </w:pPr>
    </w:p>
    <w:p w:rsidR="00AF7F0E" w:rsidRPr="00A8707F" w:rsidRDefault="00AF7F0E" w:rsidP="00AF7F0E">
      <w:pPr>
        <w:jc w:val="both"/>
        <w:rPr>
          <w:color w:val="000000"/>
        </w:rPr>
      </w:pPr>
    </w:p>
    <w:p w:rsidR="00AF7F0E" w:rsidRPr="00A8707F" w:rsidRDefault="00AF7F0E" w:rsidP="00AF7F0E">
      <w:pPr>
        <w:jc w:val="center"/>
        <w:rPr>
          <w:color w:val="000000"/>
        </w:rPr>
      </w:pPr>
      <w:r w:rsidRPr="00A8707F">
        <w:rPr>
          <w:color w:val="000000"/>
        </w:rPr>
        <w:t>PH.</w:t>
      </w:r>
    </w:p>
    <w:p w:rsidR="00AF7F0E" w:rsidRPr="00A8707F" w:rsidRDefault="00AF7F0E" w:rsidP="00AF7F0E">
      <w:pPr>
        <w:jc w:val="center"/>
        <w:rPr>
          <w:color w:val="000000"/>
        </w:rPr>
      </w:pPr>
    </w:p>
    <w:p w:rsidR="00AF7F0E" w:rsidRPr="00A8707F" w:rsidRDefault="00AF7F0E" w:rsidP="00AF7F0E">
      <w:pPr>
        <w:jc w:val="center"/>
        <w:rPr>
          <w:color w:val="000000"/>
        </w:rPr>
      </w:pPr>
    </w:p>
    <w:p w:rsidR="00AF7F0E" w:rsidRPr="00A8707F" w:rsidRDefault="00AF7F0E" w:rsidP="00AF7F0E">
      <w:pPr>
        <w:jc w:val="both"/>
        <w:rPr>
          <w:color w:val="000000"/>
        </w:rPr>
      </w:pPr>
    </w:p>
    <w:p w:rsidR="00AF7F0E" w:rsidRPr="00A8707F" w:rsidRDefault="00AF7F0E" w:rsidP="00AF7F0E">
      <w:pPr>
        <w:jc w:val="both"/>
        <w:rPr>
          <w:color w:val="000000"/>
        </w:rPr>
      </w:pPr>
      <w:r w:rsidRPr="00A8707F">
        <w:rPr>
          <w:color w:val="000000"/>
        </w:rPr>
        <w:t>Bankszámla-vezető pénzintézet által történő nyilvántartásba vétel igazolása:</w:t>
      </w:r>
    </w:p>
    <w:p w:rsidR="00AF7F0E" w:rsidRPr="00A8707F" w:rsidRDefault="00AF7F0E" w:rsidP="00AF7F0E">
      <w:pPr>
        <w:jc w:val="both"/>
        <w:rPr>
          <w:color w:val="000000"/>
        </w:rPr>
      </w:pPr>
    </w:p>
    <w:p w:rsidR="00AF7F0E" w:rsidRPr="00A8707F" w:rsidRDefault="00AF7F0E" w:rsidP="00AF7F0E">
      <w:pPr>
        <w:jc w:val="both"/>
        <w:rPr>
          <w:color w:val="000000"/>
        </w:rPr>
      </w:pPr>
    </w:p>
    <w:p w:rsidR="00AF7F0E" w:rsidRPr="00A8707F" w:rsidRDefault="00AF7F0E" w:rsidP="00AF7F0E">
      <w:pPr>
        <w:jc w:val="both"/>
        <w:rPr>
          <w:color w:val="000000"/>
        </w:rPr>
      </w:pPr>
      <w:r w:rsidRPr="00A8707F">
        <w:rPr>
          <w:color w:val="000000"/>
        </w:rPr>
        <w:t>Budapest</w:t>
      </w:r>
      <w:proofErr w:type="gramStart"/>
      <w:r w:rsidRPr="00A8707F">
        <w:rPr>
          <w:color w:val="000000"/>
        </w:rPr>
        <w:t>, …</w:t>
      </w:r>
      <w:proofErr w:type="gramEnd"/>
      <w:r w:rsidRPr="00A8707F">
        <w:rPr>
          <w:color w:val="000000"/>
        </w:rPr>
        <w:t>…………………..</w:t>
      </w:r>
    </w:p>
    <w:p w:rsidR="00AF7F0E" w:rsidRPr="00A8707F" w:rsidRDefault="00AF7F0E" w:rsidP="00AF7F0E">
      <w:pPr>
        <w:jc w:val="both"/>
        <w:rPr>
          <w:color w:val="000000"/>
        </w:rPr>
      </w:pPr>
    </w:p>
    <w:p w:rsidR="00AF7F0E" w:rsidRPr="00A8707F" w:rsidRDefault="00AF7F0E" w:rsidP="00AF7F0E">
      <w:pPr>
        <w:jc w:val="both"/>
        <w:rPr>
          <w:color w:val="000000"/>
        </w:rPr>
      </w:pPr>
    </w:p>
    <w:p w:rsidR="00AF7F0E" w:rsidRPr="00A8707F" w:rsidRDefault="00AF7F0E" w:rsidP="00AF7F0E">
      <w:pPr>
        <w:jc w:val="both"/>
        <w:rPr>
          <w:color w:val="000000"/>
        </w:rPr>
      </w:pPr>
    </w:p>
    <w:p w:rsidR="00AF7F0E" w:rsidRPr="00A8707F" w:rsidRDefault="00AF7F0E" w:rsidP="00AF7F0E">
      <w:pPr>
        <w:jc w:val="center"/>
        <w:rPr>
          <w:color w:val="000000"/>
        </w:rPr>
      </w:pPr>
      <w:r w:rsidRPr="00A8707F">
        <w:rPr>
          <w:color w:val="000000"/>
        </w:rPr>
        <w:t>………………………………………………</w:t>
      </w:r>
    </w:p>
    <w:p w:rsidR="00AF7F0E" w:rsidRPr="00A8707F" w:rsidRDefault="00AF7F0E" w:rsidP="00AF7F0E">
      <w:pPr>
        <w:jc w:val="center"/>
        <w:rPr>
          <w:color w:val="000000"/>
        </w:rPr>
      </w:pPr>
      <w:proofErr w:type="gramStart"/>
      <w:r w:rsidRPr="00A8707F">
        <w:rPr>
          <w:color w:val="000000"/>
        </w:rPr>
        <w:t>aláírás</w:t>
      </w:r>
      <w:proofErr w:type="gramEnd"/>
    </w:p>
    <w:p w:rsidR="00AF7F0E" w:rsidRPr="00A8707F" w:rsidRDefault="00AF7F0E" w:rsidP="00AF7F0E">
      <w:pPr>
        <w:jc w:val="center"/>
        <w:rPr>
          <w:color w:val="000000"/>
        </w:rPr>
      </w:pPr>
    </w:p>
    <w:p w:rsidR="00AF7F0E" w:rsidRPr="00A8707F" w:rsidRDefault="00AF7F0E" w:rsidP="00AF7F0E">
      <w:pPr>
        <w:jc w:val="center"/>
        <w:rPr>
          <w:color w:val="000000"/>
        </w:rPr>
      </w:pPr>
      <w:r w:rsidRPr="00A8707F">
        <w:rPr>
          <w:color w:val="000000"/>
        </w:rPr>
        <w:t>PH.</w:t>
      </w:r>
    </w:p>
    <w:p w:rsidR="00C31BD8" w:rsidRDefault="00897C21" w:rsidP="00833EB4">
      <w:pPr>
        <w:tabs>
          <w:tab w:val="left" w:pos="2520"/>
        </w:tabs>
        <w:ind w:right="-110"/>
        <w:rPr>
          <w:color w:val="000000"/>
        </w:rPr>
      </w:pPr>
      <w:r>
        <w:rPr>
          <w:color w:val="000000"/>
        </w:rPr>
        <w:tab/>
      </w:r>
      <w:r>
        <w:rPr>
          <w:color w:val="000000"/>
        </w:rPr>
        <w:tab/>
      </w:r>
      <w:r>
        <w:rPr>
          <w:color w:val="000000"/>
        </w:rPr>
        <w:tab/>
      </w:r>
      <w:r>
        <w:rPr>
          <w:color w:val="000000"/>
        </w:rPr>
        <w:tab/>
      </w:r>
      <w:r>
        <w:rPr>
          <w:color w:val="000000"/>
        </w:rPr>
        <w:tab/>
      </w:r>
    </w:p>
    <w:p w:rsidR="00833EB4" w:rsidRPr="00A8707F" w:rsidRDefault="00897C21" w:rsidP="00C31BD8">
      <w:pPr>
        <w:tabs>
          <w:tab w:val="left" w:pos="2520"/>
        </w:tabs>
        <w:ind w:right="-110"/>
        <w:jc w:val="right"/>
        <w:rPr>
          <w:color w:val="000000"/>
        </w:rPr>
      </w:pPr>
      <w:r>
        <w:rPr>
          <w:color w:val="000000"/>
        </w:rPr>
        <w:lastRenderedPageBreak/>
        <w:t xml:space="preserve">    </w:t>
      </w:r>
      <w:r w:rsidR="00833EB4" w:rsidRPr="00A8707F">
        <w:rPr>
          <w:color w:val="000000"/>
        </w:rPr>
        <w:t>A Támogatási szerződés 2. sz. mellékl</w:t>
      </w:r>
      <w:r w:rsidR="00833EB4" w:rsidRPr="00A8707F">
        <w:rPr>
          <w:color w:val="000000"/>
        </w:rPr>
        <w:t>e</w:t>
      </w:r>
      <w:r w:rsidR="00833EB4" w:rsidRPr="00A8707F">
        <w:rPr>
          <w:color w:val="000000"/>
        </w:rPr>
        <w:t>te</w:t>
      </w:r>
    </w:p>
    <w:p w:rsidR="00833EB4" w:rsidRPr="00A8707F" w:rsidRDefault="00833EB4" w:rsidP="00833EB4">
      <w:pPr>
        <w:ind w:right="282"/>
        <w:jc w:val="center"/>
        <w:rPr>
          <w:iCs/>
          <w:color w:val="000000"/>
        </w:rPr>
      </w:pPr>
    </w:p>
    <w:p w:rsidR="00833EB4" w:rsidRPr="00A8707F" w:rsidRDefault="00833EB4" w:rsidP="00833EB4">
      <w:pPr>
        <w:pStyle w:val="Lbjegyzetszveg"/>
        <w:rPr>
          <w:color w:val="000000"/>
        </w:rPr>
      </w:pPr>
    </w:p>
    <w:p w:rsidR="00833EB4" w:rsidRPr="00A8707F" w:rsidRDefault="00833EB4" w:rsidP="00833EB4">
      <w:pPr>
        <w:ind w:right="282"/>
        <w:jc w:val="center"/>
        <w:rPr>
          <w:b/>
          <w:iCs/>
          <w:color w:val="000000"/>
        </w:rPr>
      </w:pPr>
      <w:r w:rsidRPr="00A8707F">
        <w:rPr>
          <w:b/>
          <w:iCs/>
          <w:color w:val="000000"/>
        </w:rPr>
        <w:t>ELSZÁMOLÁSI LAP</w:t>
      </w:r>
    </w:p>
    <w:p w:rsidR="00833EB4" w:rsidRPr="00A8707F" w:rsidRDefault="00833EB4" w:rsidP="00833EB4">
      <w:pPr>
        <w:pStyle w:val="Lbjegyzetszveg"/>
        <w:rPr>
          <w:color w:val="000000"/>
        </w:rPr>
      </w:pPr>
    </w:p>
    <w:p w:rsidR="00833EB4" w:rsidRPr="00A8707F" w:rsidRDefault="00833EB4" w:rsidP="00833EB4">
      <w:pPr>
        <w:ind w:right="282"/>
        <w:jc w:val="center"/>
        <w:rPr>
          <w:color w:val="000000"/>
          <w:sz w:val="22"/>
        </w:rPr>
      </w:pPr>
      <w:r w:rsidRPr="00A8707F">
        <w:rPr>
          <w:color w:val="000000"/>
          <w:sz w:val="22"/>
        </w:rPr>
        <w:t xml:space="preserve">a …………………………….. Alap/bizottsági </w:t>
      </w:r>
      <w:proofErr w:type="gramStart"/>
      <w:r w:rsidRPr="00A8707F">
        <w:rPr>
          <w:color w:val="000000"/>
          <w:sz w:val="22"/>
        </w:rPr>
        <w:t>keret támogatáshoz</w:t>
      </w:r>
      <w:proofErr w:type="gramEnd"/>
    </w:p>
    <w:p w:rsidR="00833EB4" w:rsidRPr="00A8707F" w:rsidRDefault="00833EB4" w:rsidP="00833EB4">
      <w:pPr>
        <w:ind w:right="282"/>
        <w:rPr>
          <w:iCs/>
          <w:color w:val="000000"/>
          <w:sz w:val="22"/>
        </w:rPr>
      </w:pPr>
      <w:r w:rsidRPr="00A8707F">
        <w:rPr>
          <w:iCs/>
          <w:color w:val="000000"/>
          <w:sz w:val="22"/>
        </w:rPr>
        <w:t>Ikt.sz</w:t>
      </w:r>
      <w:proofErr w:type="gramStart"/>
      <w:r w:rsidRPr="00A8707F">
        <w:rPr>
          <w:iCs/>
          <w:color w:val="000000"/>
          <w:sz w:val="22"/>
        </w:rPr>
        <w:t>.:</w:t>
      </w:r>
      <w:proofErr w:type="gramEnd"/>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tblPr>
      <w:tblGrid>
        <w:gridCol w:w="610"/>
        <w:gridCol w:w="1441"/>
        <w:gridCol w:w="1619"/>
        <w:gridCol w:w="2159"/>
        <w:gridCol w:w="1264"/>
        <w:gridCol w:w="1139"/>
        <w:gridCol w:w="980"/>
      </w:tblGrid>
      <w:tr w:rsidR="00833EB4" w:rsidRPr="00A8707F" w:rsidTr="009B5CF9">
        <w:tblPrEx>
          <w:tblCellMar>
            <w:top w:w="0" w:type="dxa"/>
            <w:bottom w:w="0" w:type="dxa"/>
          </w:tblCellMar>
        </w:tblPrEx>
        <w:trPr>
          <w:cantSplit/>
          <w:trHeight w:val="508"/>
        </w:trPr>
        <w:tc>
          <w:tcPr>
            <w:tcW w:w="331" w:type="pct"/>
            <w:vMerge w:val="restart"/>
            <w:vAlign w:val="center"/>
          </w:tcPr>
          <w:p w:rsidR="00833EB4" w:rsidRPr="00A8707F" w:rsidRDefault="00833EB4" w:rsidP="009B5CF9">
            <w:pPr>
              <w:pBdr>
                <w:right w:val="single" w:sz="6" w:space="1" w:color="auto"/>
              </w:pBdr>
              <w:jc w:val="center"/>
              <w:rPr>
                <w:color w:val="000000"/>
                <w:sz w:val="20"/>
              </w:rPr>
            </w:pPr>
            <w:r w:rsidRPr="00A8707F">
              <w:rPr>
                <w:color w:val="000000"/>
                <w:sz w:val="20"/>
              </w:rPr>
              <w:t>Sorsz</w:t>
            </w:r>
          </w:p>
        </w:tc>
        <w:tc>
          <w:tcPr>
            <w:tcW w:w="782" w:type="pct"/>
            <w:vMerge w:val="restart"/>
            <w:vAlign w:val="center"/>
          </w:tcPr>
          <w:p w:rsidR="00833EB4" w:rsidRPr="00A8707F" w:rsidRDefault="00833EB4" w:rsidP="009B5CF9">
            <w:pPr>
              <w:jc w:val="center"/>
              <w:rPr>
                <w:color w:val="000000"/>
                <w:sz w:val="20"/>
              </w:rPr>
            </w:pPr>
            <w:r w:rsidRPr="00A8707F">
              <w:rPr>
                <w:color w:val="000000"/>
                <w:sz w:val="20"/>
              </w:rPr>
              <w:t>Számlaszám</w:t>
            </w:r>
          </w:p>
        </w:tc>
        <w:tc>
          <w:tcPr>
            <w:tcW w:w="879" w:type="pct"/>
            <w:vMerge w:val="restart"/>
            <w:vAlign w:val="center"/>
          </w:tcPr>
          <w:p w:rsidR="00833EB4" w:rsidRPr="00A8707F" w:rsidRDefault="00833EB4" w:rsidP="009B5CF9">
            <w:pPr>
              <w:jc w:val="center"/>
              <w:rPr>
                <w:color w:val="000000"/>
                <w:sz w:val="20"/>
              </w:rPr>
            </w:pPr>
            <w:r w:rsidRPr="00A8707F">
              <w:rPr>
                <w:color w:val="000000"/>
                <w:sz w:val="20"/>
              </w:rPr>
              <w:t>Számla kelte</w:t>
            </w:r>
          </w:p>
        </w:tc>
        <w:tc>
          <w:tcPr>
            <w:tcW w:w="1172" w:type="pct"/>
            <w:vMerge w:val="restart"/>
            <w:vAlign w:val="center"/>
          </w:tcPr>
          <w:p w:rsidR="00833EB4" w:rsidRPr="00A8707F" w:rsidRDefault="00833EB4" w:rsidP="009B5CF9">
            <w:pPr>
              <w:jc w:val="center"/>
              <w:rPr>
                <w:color w:val="000000"/>
                <w:sz w:val="20"/>
              </w:rPr>
            </w:pPr>
            <w:r w:rsidRPr="00A8707F">
              <w:rPr>
                <w:color w:val="000000"/>
                <w:sz w:val="20"/>
              </w:rPr>
              <w:t>Szolgáltatás,</w:t>
            </w:r>
          </w:p>
          <w:p w:rsidR="00833EB4" w:rsidRPr="00A8707F" w:rsidRDefault="00833EB4" w:rsidP="009B5CF9">
            <w:pPr>
              <w:jc w:val="center"/>
              <w:rPr>
                <w:color w:val="000000"/>
                <w:sz w:val="20"/>
              </w:rPr>
            </w:pPr>
            <w:r w:rsidRPr="00A8707F">
              <w:rPr>
                <w:color w:val="000000"/>
                <w:sz w:val="20"/>
              </w:rPr>
              <w:t>áru megnevez</w:t>
            </w:r>
            <w:r w:rsidRPr="00A8707F">
              <w:rPr>
                <w:color w:val="000000"/>
                <w:sz w:val="20"/>
              </w:rPr>
              <w:t>é</w:t>
            </w:r>
            <w:r w:rsidRPr="00A8707F">
              <w:rPr>
                <w:color w:val="000000"/>
                <w:sz w:val="20"/>
              </w:rPr>
              <w:t>se</w:t>
            </w:r>
          </w:p>
        </w:tc>
        <w:tc>
          <w:tcPr>
            <w:tcW w:w="686" w:type="pct"/>
            <w:vMerge w:val="restart"/>
            <w:vAlign w:val="center"/>
          </w:tcPr>
          <w:p w:rsidR="00833EB4" w:rsidRPr="00A8707F" w:rsidRDefault="00833EB4" w:rsidP="009B5CF9">
            <w:pPr>
              <w:jc w:val="center"/>
              <w:rPr>
                <w:color w:val="000000"/>
                <w:sz w:val="20"/>
              </w:rPr>
            </w:pPr>
            <w:r w:rsidRPr="00A8707F">
              <w:rPr>
                <w:color w:val="000000"/>
                <w:sz w:val="20"/>
              </w:rPr>
              <w:t>Számla</w:t>
            </w:r>
          </w:p>
          <w:p w:rsidR="00833EB4" w:rsidRPr="00A8707F" w:rsidRDefault="00833EB4" w:rsidP="009B5CF9">
            <w:pPr>
              <w:jc w:val="center"/>
              <w:rPr>
                <w:color w:val="000000"/>
                <w:sz w:val="20"/>
              </w:rPr>
            </w:pPr>
            <w:r w:rsidRPr="00A8707F">
              <w:rPr>
                <w:color w:val="000000"/>
                <w:sz w:val="20"/>
              </w:rPr>
              <w:t>brutto értéke</w:t>
            </w:r>
          </w:p>
          <w:p w:rsidR="00833EB4" w:rsidRPr="00A8707F" w:rsidRDefault="00833EB4" w:rsidP="009B5CF9">
            <w:pPr>
              <w:jc w:val="center"/>
              <w:rPr>
                <w:color w:val="000000"/>
                <w:sz w:val="20"/>
              </w:rPr>
            </w:pPr>
          </w:p>
          <w:p w:rsidR="00833EB4" w:rsidRPr="00A8707F" w:rsidRDefault="00833EB4" w:rsidP="009B5CF9">
            <w:pPr>
              <w:jc w:val="center"/>
              <w:rPr>
                <w:color w:val="000000"/>
                <w:sz w:val="20"/>
              </w:rPr>
            </w:pPr>
            <w:r w:rsidRPr="00A8707F">
              <w:rPr>
                <w:color w:val="000000"/>
                <w:sz w:val="20"/>
              </w:rPr>
              <w:t>(Ft.)</w:t>
            </w:r>
          </w:p>
        </w:tc>
        <w:tc>
          <w:tcPr>
            <w:tcW w:w="1150" w:type="pct"/>
            <w:gridSpan w:val="2"/>
            <w:vAlign w:val="center"/>
          </w:tcPr>
          <w:p w:rsidR="00833EB4" w:rsidRPr="00A8707F" w:rsidRDefault="00833EB4" w:rsidP="009B5CF9">
            <w:pPr>
              <w:jc w:val="center"/>
              <w:rPr>
                <w:color w:val="000000"/>
                <w:sz w:val="20"/>
              </w:rPr>
            </w:pPr>
            <w:r w:rsidRPr="00A8707F">
              <w:rPr>
                <w:color w:val="000000"/>
                <w:sz w:val="20"/>
              </w:rPr>
              <w:t xml:space="preserve">Csatolt </w:t>
            </w:r>
          </w:p>
          <w:p w:rsidR="00833EB4" w:rsidRPr="00A8707F" w:rsidRDefault="00833EB4" w:rsidP="009B5CF9">
            <w:pPr>
              <w:jc w:val="center"/>
              <w:rPr>
                <w:color w:val="000000"/>
                <w:sz w:val="20"/>
              </w:rPr>
            </w:pPr>
            <w:r w:rsidRPr="00A8707F">
              <w:rPr>
                <w:color w:val="000000"/>
                <w:sz w:val="20"/>
              </w:rPr>
              <w:t>dokumentum: *</w:t>
            </w:r>
          </w:p>
        </w:tc>
      </w:tr>
      <w:tr w:rsidR="00833EB4" w:rsidRPr="00A8707F" w:rsidTr="009B5CF9">
        <w:tblPrEx>
          <w:tblCellMar>
            <w:top w:w="0" w:type="dxa"/>
            <w:bottom w:w="0" w:type="dxa"/>
          </w:tblCellMar>
        </w:tblPrEx>
        <w:trPr>
          <w:cantSplit/>
          <w:trHeight w:val="508"/>
        </w:trPr>
        <w:tc>
          <w:tcPr>
            <w:tcW w:w="331" w:type="pct"/>
            <w:vMerge/>
            <w:vAlign w:val="center"/>
          </w:tcPr>
          <w:p w:rsidR="00833EB4" w:rsidRPr="00A8707F" w:rsidRDefault="00833EB4" w:rsidP="009B5CF9">
            <w:pPr>
              <w:jc w:val="center"/>
              <w:rPr>
                <w:color w:val="000000"/>
                <w:sz w:val="22"/>
              </w:rPr>
            </w:pPr>
          </w:p>
        </w:tc>
        <w:tc>
          <w:tcPr>
            <w:tcW w:w="782" w:type="pct"/>
            <w:vMerge/>
            <w:vAlign w:val="center"/>
          </w:tcPr>
          <w:p w:rsidR="00833EB4" w:rsidRPr="00A8707F" w:rsidRDefault="00833EB4" w:rsidP="009B5CF9">
            <w:pPr>
              <w:jc w:val="center"/>
              <w:rPr>
                <w:color w:val="000000"/>
                <w:sz w:val="22"/>
              </w:rPr>
            </w:pPr>
          </w:p>
        </w:tc>
        <w:tc>
          <w:tcPr>
            <w:tcW w:w="879" w:type="pct"/>
            <w:vMerge/>
            <w:vAlign w:val="center"/>
          </w:tcPr>
          <w:p w:rsidR="00833EB4" w:rsidRPr="00A8707F" w:rsidRDefault="00833EB4" w:rsidP="009B5CF9">
            <w:pPr>
              <w:jc w:val="center"/>
              <w:rPr>
                <w:color w:val="000000"/>
                <w:sz w:val="22"/>
              </w:rPr>
            </w:pPr>
          </w:p>
        </w:tc>
        <w:tc>
          <w:tcPr>
            <w:tcW w:w="1172" w:type="pct"/>
            <w:vMerge/>
            <w:vAlign w:val="center"/>
          </w:tcPr>
          <w:p w:rsidR="00833EB4" w:rsidRPr="00A8707F" w:rsidRDefault="00833EB4" w:rsidP="009B5CF9">
            <w:pPr>
              <w:jc w:val="center"/>
              <w:rPr>
                <w:color w:val="000000"/>
                <w:sz w:val="22"/>
              </w:rPr>
            </w:pPr>
          </w:p>
        </w:tc>
        <w:tc>
          <w:tcPr>
            <w:tcW w:w="686" w:type="pct"/>
            <w:vMerge/>
            <w:vAlign w:val="center"/>
          </w:tcPr>
          <w:p w:rsidR="00833EB4" w:rsidRPr="00A8707F" w:rsidRDefault="00833EB4" w:rsidP="009B5CF9">
            <w:pPr>
              <w:jc w:val="center"/>
              <w:rPr>
                <w:color w:val="000000"/>
                <w:sz w:val="22"/>
              </w:rPr>
            </w:pPr>
          </w:p>
        </w:tc>
        <w:tc>
          <w:tcPr>
            <w:tcW w:w="618" w:type="pct"/>
            <w:vAlign w:val="center"/>
          </w:tcPr>
          <w:p w:rsidR="00833EB4" w:rsidRPr="00A8707F" w:rsidRDefault="00833EB4" w:rsidP="009B5CF9">
            <w:pPr>
              <w:rPr>
                <w:color w:val="000000"/>
                <w:sz w:val="18"/>
              </w:rPr>
            </w:pPr>
            <w:r w:rsidRPr="00A8707F">
              <w:rPr>
                <w:color w:val="000000"/>
                <w:sz w:val="18"/>
              </w:rPr>
              <w:t>Meg-rendelő, szerződés, stb.</w:t>
            </w:r>
          </w:p>
        </w:tc>
        <w:tc>
          <w:tcPr>
            <w:tcW w:w="532" w:type="pct"/>
            <w:vAlign w:val="center"/>
          </w:tcPr>
          <w:p w:rsidR="00833EB4" w:rsidRPr="00A8707F" w:rsidRDefault="00833EB4" w:rsidP="009B5CF9">
            <w:pPr>
              <w:jc w:val="center"/>
              <w:rPr>
                <w:color w:val="000000"/>
                <w:sz w:val="18"/>
              </w:rPr>
            </w:pPr>
            <w:r w:rsidRPr="00A8707F">
              <w:rPr>
                <w:color w:val="000000"/>
                <w:sz w:val="18"/>
              </w:rPr>
              <w:t>Kifizetés igazolása</w:t>
            </w:r>
          </w:p>
        </w:tc>
      </w:tr>
      <w:tr w:rsidR="00833EB4" w:rsidRPr="00A8707F" w:rsidTr="009B5CF9">
        <w:tblPrEx>
          <w:tblCellMar>
            <w:top w:w="0" w:type="dxa"/>
            <w:bottom w:w="0" w:type="dxa"/>
          </w:tblCellMar>
        </w:tblPrEx>
        <w:tc>
          <w:tcPr>
            <w:tcW w:w="331" w:type="pct"/>
          </w:tcPr>
          <w:p w:rsidR="00833EB4" w:rsidRPr="00A8707F" w:rsidRDefault="00833EB4" w:rsidP="009B5CF9">
            <w:pPr>
              <w:ind w:left="360"/>
              <w:jc w:val="center"/>
              <w:rPr>
                <w:color w:val="000000"/>
                <w:sz w:val="22"/>
              </w:rPr>
            </w:pPr>
          </w:p>
          <w:p w:rsidR="00833EB4" w:rsidRPr="00A8707F" w:rsidRDefault="00833EB4" w:rsidP="009B5CF9">
            <w:pPr>
              <w:jc w:val="center"/>
              <w:rPr>
                <w:color w:val="000000"/>
                <w:sz w:val="22"/>
              </w:rPr>
            </w:pPr>
          </w:p>
        </w:tc>
        <w:tc>
          <w:tcPr>
            <w:tcW w:w="782" w:type="pct"/>
          </w:tcPr>
          <w:p w:rsidR="00833EB4" w:rsidRPr="00A8707F" w:rsidRDefault="00833EB4" w:rsidP="009B5CF9">
            <w:pPr>
              <w:rPr>
                <w:color w:val="000000"/>
                <w:sz w:val="22"/>
              </w:rPr>
            </w:pPr>
          </w:p>
        </w:tc>
        <w:tc>
          <w:tcPr>
            <w:tcW w:w="879" w:type="pct"/>
          </w:tcPr>
          <w:p w:rsidR="00833EB4" w:rsidRPr="00A8707F" w:rsidRDefault="00833EB4" w:rsidP="009B5CF9">
            <w:pPr>
              <w:rPr>
                <w:color w:val="000000"/>
                <w:sz w:val="22"/>
              </w:rPr>
            </w:pPr>
          </w:p>
        </w:tc>
        <w:tc>
          <w:tcPr>
            <w:tcW w:w="1172" w:type="pct"/>
          </w:tcPr>
          <w:p w:rsidR="00833EB4" w:rsidRPr="00A8707F" w:rsidRDefault="00833EB4" w:rsidP="009B5CF9">
            <w:pPr>
              <w:rPr>
                <w:color w:val="000000"/>
                <w:sz w:val="22"/>
              </w:rPr>
            </w:pPr>
          </w:p>
        </w:tc>
        <w:tc>
          <w:tcPr>
            <w:tcW w:w="686" w:type="pct"/>
          </w:tcPr>
          <w:p w:rsidR="00833EB4" w:rsidRPr="00A8707F" w:rsidRDefault="00833EB4" w:rsidP="009B5CF9">
            <w:pPr>
              <w:rPr>
                <w:color w:val="000000"/>
                <w:sz w:val="22"/>
              </w:rPr>
            </w:pPr>
          </w:p>
        </w:tc>
        <w:tc>
          <w:tcPr>
            <w:tcW w:w="618" w:type="pct"/>
          </w:tcPr>
          <w:p w:rsidR="00833EB4" w:rsidRPr="00A8707F" w:rsidRDefault="00833EB4" w:rsidP="009B5CF9">
            <w:pPr>
              <w:rPr>
                <w:color w:val="000000"/>
                <w:sz w:val="22"/>
              </w:rPr>
            </w:pPr>
          </w:p>
        </w:tc>
        <w:tc>
          <w:tcPr>
            <w:tcW w:w="532" w:type="pct"/>
          </w:tcPr>
          <w:p w:rsidR="00833EB4" w:rsidRPr="00A8707F" w:rsidRDefault="00833EB4" w:rsidP="009B5CF9">
            <w:pPr>
              <w:rPr>
                <w:color w:val="000000"/>
                <w:sz w:val="22"/>
              </w:rPr>
            </w:pPr>
          </w:p>
        </w:tc>
      </w:tr>
      <w:tr w:rsidR="00833EB4" w:rsidRPr="00A8707F" w:rsidTr="009B5CF9">
        <w:tblPrEx>
          <w:tblCellMar>
            <w:top w:w="0" w:type="dxa"/>
            <w:bottom w:w="0" w:type="dxa"/>
          </w:tblCellMar>
        </w:tblPrEx>
        <w:tc>
          <w:tcPr>
            <w:tcW w:w="331" w:type="pct"/>
          </w:tcPr>
          <w:p w:rsidR="00833EB4" w:rsidRPr="00A8707F" w:rsidRDefault="00833EB4" w:rsidP="009B5CF9">
            <w:pPr>
              <w:ind w:left="360"/>
              <w:jc w:val="center"/>
              <w:rPr>
                <w:color w:val="000000"/>
                <w:sz w:val="22"/>
              </w:rPr>
            </w:pPr>
          </w:p>
          <w:p w:rsidR="00833EB4" w:rsidRPr="00A8707F" w:rsidRDefault="00833EB4" w:rsidP="009B5CF9">
            <w:pPr>
              <w:jc w:val="center"/>
              <w:rPr>
                <w:color w:val="000000"/>
                <w:sz w:val="22"/>
              </w:rPr>
            </w:pPr>
          </w:p>
        </w:tc>
        <w:tc>
          <w:tcPr>
            <w:tcW w:w="782" w:type="pct"/>
          </w:tcPr>
          <w:p w:rsidR="00833EB4" w:rsidRPr="00A8707F" w:rsidRDefault="00833EB4" w:rsidP="009B5CF9">
            <w:pPr>
              <w:rPr>
                <w:color w:val="000000"/>
                <w:sz w:val="22"/>
              </w:rPr>
            </w:pPr>
          </w:p>
        </w:tc>
        <w:tc>
          <w:tcPr>
            <w:tcW w:w="879" w:type="pct"/>
          </w:tcPr>
          <w:p w:rsidR="00833EB4" w:rsidRPr="00A8707F" w:rsidRDefault="00833EB4" w:rsidP="009B5CF9">
            <w:pPr>
              <w:rPr>
                <w:color w:val="000000"/>
                <w:sz w:val="22"/>
              </w:rPr>
            </w:pPr>
          </w:p>
        </w:tc>
        <w:tc>
          <w:tcPr>
            <w:tcW w:w="1172" w:type="pct"/>
          </w:tcPr>
          <w:p w:rsidR="00833EB4" w:rsidRPr="00A8707F" w:rsidRDefault="00833EB4" w:rsidP="009B5CF9">
            <w:pPr>
              <w:rPr>
                <w:color w:val="000000"/>
                <w:sz w:val="22"/>
              </w:rPr>
            </w:pPr>
          </w:p>
        </w:tc>
        <w:tc>
          <w:tcPr>
            <w:tcW w:w="686" w:type="pct"/>
          </w:tcPr>
          <w:p w:rsidR="00833EB4" w:rsidRPr="00A8707F" w:rsidRDefault="00833EB4" w:rsidP="009B5CF9">
            <w:pPr>
              <w:rPr>
                <w:color w:val="000000"/>
                <w:sz w:val="22"/>
              </w:rPr>
            </w:pPr>
          </w:p>
        </w:tc>
        <w:tc>
          <w:tcPr>
            <w:tcW w:w="618" w:type="pct"/>
          </w:tcPr>
          <w:p w:rsidR="00833EB4" w:rsidRPr="00A8707F" w:rsidRDefault="00833EB4" w:rsidP="009B5CF9">
            <w:pPr>
              <w:rPr>
                <w:color w:val="000000"/>
                <w:sz w:val="22"/>
              </w:rPr>
            </w:pPr>
          </w:p>
        </w:tc>
        <w:tc>
          <w:tcPr>
            <w:tcW w:w="532" w:type="pct"/>
          </w:tcPr>
          <w:p w:rsidR="00833EB4" w:rsidRPr="00A8707F" w:rsidRDefault="00833EB4" w:rsidP="009B5CF9">
            <w:pPr>
              <w:rPr>
                <w:color w:val="000000"/>
                <w:sz w:val="22"/>
              </w:rPr>
            </w:pPr>
          </w:p>
        </w:tc>
      </w:tr>
      <w:tr w:rsidR="00833EB4" w:rsidRPr="00A8707F" w:rsidTr="009B5CF9">
        <w:tblPrEx>
          <w:tblCellMar>
            <w:top w:w="0" w:type="dxa"/>
            <w:bottom w:w="0" w:type="dxa"/>
          </w:tblCellMar>
        </w:tblPrEx>
        <w:tc>
          <w:tcPr>
            <w:tcW w:w="331" w:type="pct"/>
          </w:tcPr>
          <w:p w:rsidR="00833EB4" w:rsidRPr="00A8707F" w:rsidRDefault="00833EB4" w:rsidP="009B5CF9">
            <w:pPr>
              <w:jc w:val="center"/>
              <w:rPr>
                <w:color w:val="000000"/>
                <w:sz w:val="22"/>
              </w:rPr>
            </w:pPr>
          </w:p>
          <w:p w:rsidR="00833EB4" w:rsidRPr="00A8707F" w:rsidRDefault="00833EB4" w:rsidP="009B5CF9">
            <w:pPr>
              <w:jc w:val="center"/>
              <w:rPr>
                <w:color w:val="000000"/>
                <w:sz w:val="22"/>
              </w:rPr>
            </w:pPr>
          </w:p>
        </w:tc>
        <w:tc>
          <w:tcPr>
            <w:tcW w:w="782" w:type="pct"/>
          </w:tcPr>
          <w:p w:rsidR="00833EB4" w:rsidRPr="00A8707F" w:rsidRDefault="00833EB4" w:rsidP="009B5CF9">
            <w:pPr>
              <w:rPr>
                <w:color w:val="000000"/>
                <w:sz w:val="22"/>
              </w:rPr>
            </w:pPr>
          </w:p>
        </w:tc>
        <w:tc>
          <w:tcPr>
            <w:tcW w:w="879" w:type="pct"/>
          </w:tcPr>
          <w:p w:rsidR="00833EB4" w:rsidRPr="00A8707F" w:rsidRDefault="00833EB4" w:rsidP="009B5CF9">
            <w:pPr>
              <w:rPr>
                <w:color w:val="000000"/>
                <w:sz w:val="22"/>
              </w:rPr>
            </w:pPr>
          </w:p>
        </w:tc>
        <w:tc>
          <w:tcPr>
            <w:tcW w:w="1172" w:type="pct"/>
          </w:tcPr>
          <w:p w:rsidR="00833EB4" w:rsidRPr="00A8707F" w:rsidRDefault="00833EB4" w:rsidP="009B5CF9">
            <w:pPr>
              <w:rPr>
                <w:color w:val="000000"/>
                <w:sz w:val="22"/>
              </w:rPr>
            </w:pPr>
          </w:p>
        </w:tc>
        <w:tc>
          <w:tcPr>
            <w:tcW w:w="686" w:type="pct"/>
          </w:tcPr>
          <w:p w:rsidR="00833EB4" w:rsidRPr="00A8707F" w:rsidRDefault="00833EB4" w:rsidP="009B5CF9">
            <w:pPr>
              <w:rPr>
                <w:color w:val="000000"/>
                <w:sz w:val="22"/>
              </w:rPr>
            </w:pPr>
          </w:p>
        </w:tc>
        <w:tc>
          <w:tcPr>
            <w:tcW w:w="618" w:type="pct"/>
          </w:tcPr>
          <w:p w:rsidR="00833EB4" w:rsidRPr="00A8707F" w:rsidRDefault="00833EB4" w:rsidP="009B5CF9">
            <w:pPr>
              <w:rPr>
                <w:color w:val="000000"/>
                <w:sz w:val="22"/>
              </w:rPr>
            </w:pPr>
          </w:p>
        </w:tc>
        <w:tc>
          <w:tcPr>
            <w:tcW w:w="532" w:type="pct"/>
          </w:tcPr>
          <w:p w:rsidR="00833EB4" w:rsidRPr="00A8707F" w:rsidRDefault="00833EB4" w:rsidP="009B5CF9">
            <w:pPr>
              <w:rPr>
                <w:color w:val="000000"/>
                <w:sz w:val="22"/>
              </w:rPr>
            </w:pPr>
          </w:p>
        </w:tc>
      </w:tr>
      <w:tr w:rsidR="00833EB4" w:rsidRPr="00A8707F" w:rsidTr="009B5CF9">
        <w:tblPrEx>
          <w:tblCellMar>
            <w:top w:w="0" w:type="dxa"/>
            <w:bottom w:w="0" w:type="dxa"/>
          </w:tblCellMar>
        </w:tblPrEx>
        <w:tc>
          <w:tcPr>
            <w:tcW w:w="331" w:type="pct"/>
          </w:tcPr>
          <w:p w:rsidR="00833EB4" w:rsidRPr="00A8707F" w:rsidRDefault="00833EB4" w:rsidP="009B5CF9">
            <w:pPr>
              <w:jc w:val="center"/>
              <w:rPr>
                <w:color w:val="000000"/>
                <w:sz w:val="22"/>
              </w:rPr>
            </w:pPr>
          </w:p>
          <w:p w:rsidR="00833EB4" w:rsidRPr="00A8707F" w:rsidRDefault="00833EB4" w:rsidP="009B5CF9">
            <w:pPr>
              <w:jc w:val="center"/>
              <w:rPr>
                <w:color w:val="000000"/>
                <w:sz w:val="22"/>
              </w:rPr>
            </w:pPr>
          </w:p>
        </w:tc>
        <w:tc>
          <w:tcPr>
            <w:tcW w:w="782" w:type="pct"/>
          </w:tcPr>
          <w:p w:rsidR="00833EB4" w:rsidRPr="00A8707F" w:rsidRDefault="00833EB4" w:rsidP="009B5CF9">
            <w:pPr>
              <w:rPr>
                <w:color w:val="000000"/>
                <w:sz w:val="22"/>
              </w:rPr>
            </w:pPr>
          </w:p>
        </w:tc>
        <w:tc>
          <w:tcPr>
            <w:tcW w:w="879" w:type="pct"/>
          </w:tcPr>
          <w:p w:rsidR="00833EB4" w:rsidRPr="00A8707F" w:rsidRDefault="00833EB4" w:rsidP="009B5CF9">
            <w:pPr>
              <w:rPr>
                <w:color w:val="000000"/>
                <w:sz w:val="22"/>
              </w:rPr>
            </w:pPr>
          </w:p>
        </w:tc>
        <w:tc>
          <w:tcPr>
            <w:tcW w:w="1172" w:type="pct"/>
          </w:tcPr>
          <w:p w:rsidR="00833EB4" w:rsidRPr="00A8707F" w:rsidRDefault="00833EB4" w:rsidP="009B5CF9">
            <w:pPr>
              <w:rPr>
                <w:color w:val="000000"/>
                <w:sz w:val="22"/>
              </w:rPr>
            </w:pPr>
          </w:p>
        </w:tc>
        <w:tc>
          <w:tcPr>
            <w:tcW w:w="686" w:type="pct"/>
          </w:tcPr>
          <w:p w:rsidR="00833EB4" w:rsidRPr="00A8707F" w:rsidRDefault="00833EB4" w:rsidP="009B5CF9">
            <w:pPr>
              <w:rPr>
                <w:color w:val="000000"/>
                <w:sz w:val="22"/>
              </w:rPr>
            </w:pPr>
          </w:p>
        </w:tc>
        <w:tc>
          <w:tcPr>
            <w:tcW w:w="618" w:type="pct"/>
          </w:tcPr>
          <w:p w:rsidR="00833EB4" w:rsidRPr="00A8707F" w:rsidRDefault="00833EB4" w:rsidP="009B5CF9">
            <w:pPr>
              <w:rPr>
                <w:color w:val="000000"/>
                <w:sz w:val="22"/>
              </w:rPr>
            </w:pPr>
          </w:p>
        </w:tc>
        <w:tc>
          <w:tcPr>
            <w:tcW w:w="532" w:type="pct"/>
          </w:tcPr>
          <w:p w:rsidR="00833EB4" w:rsidRPr="00A8707F" w:rsidRDefault="00833EB4" w:rsidP="009B5CF9">
            <w:pPr>
              <w:rPr>
                <w:color w:val="000000"/>
                <w:sz w:val="22"/>
              </w:rPr>
            </w:pPr>
          </w:p>
        </w:tc>
      </w:tr>
      <w:tr w:rsidR="00833EB4" w:rsidRPr="00A8707F" w:rsidTr="009B5CF9">
        <w:tblPrEx>
          <w:tblCellMar>
            <w:top w:w="0" w:type="dxa"/>
            <w:bottom w:w="0" w:type="dxa"/>
          </w:tblCellMar>
        </w:tblPrEx>
        <w:tc>
          <w:tcPr>
            <w:tcW w:w="331" w:type="pct"/>
          </w:tcPr>
          <w:p w:rsidR="00833EB4" w:rsidRPr="00A8707F" w:rsidRDefault="00833EB4" w:rsidP="009B5CF9">
            <w:pPr>
              <w:ind w:left="360"/>
              <w:jc w:val="center"/>
              <w:rPr>
                <w:color w:val="000000"/>
                <w:sz w:val="22"/>
              </w:rPr>
            </w:pPr>
          </w:p>
          <w:p w:rsidR="00833EB4" w:rsidRPr="00A8707F" w:rsidRDefault="00833EB4" w:rsidP="009B5CF9">
            <w:pPr>
              <w:jc w:val="center"/>
              <w:rPr>
                <w:color w:val="000000"/>
                <w:sz w:val="22"/>
              </w:rPr>
            </w:pPr>
          </w:p>
        </w:tc>
        <w:tc>
          <w:tcPr>
            <w:tcW w:w="782" w:type="pct"/>
          </w:tcPr>
          <w:p w:rsidR="00833EB4" w:rsidRPr="00A8707F" w:rsidRDefault="00833EB4" w:rsidP="009B5CF9">
            <w:pPr>
              <w:rPr>
                <w:color w:val="000000"/>
                <w:sz w:val="22"/>
              </w:rPr>
            </w:pPr>
          </w:p>
        </w:tc>
        <w:tc>
          <w:tcPr>
            <w:tcW w:w="879" w:type="pct"/>
          </w:tcPr>
          <w:p w:rsidR="00833EB4" w:rsidRPr="00A8707F" w:rsidRDefault="00833EB4" w:rsidP="009B5CF9">
            <w:pPr>
              <w:rPr>
                <w:color w:val="000000"/>
                <w:sz w:val="22"/>
              </w:rPr>
            </w:pPr>
          </w:p>
        </w:tc>
        <w:tc>
          <w:tcPr>
            <w:tcW w:w="1172" w:type="pct"/>
          </w:tcPr>
          <w:p w:rsidR="00833EB4" w:rsidRPr="00A8707F" w:rsidRDefault="00833EB4" w:rsidP="009B5CF9">
            <w:pPr>
              <w:rPr>
                <w:color w:val="000000"/>
                <w:sz w:val="22"/>
              </w:rPr>
            </w:pPr>
          </w:p>
        </w:tc>
        <w:tc>
          <w:tcPr>
            <w:tcW w:w="686" w:type="pct"/>
          </w:tcPr>
          <w:p w:rsidR="00833EB4" w:rsidRPr="00A8707F" w:rsidRDefault="00833EB4" w:rsidP="009B5CF9">
            <w:pPr>
              <w:rPr>
                <w:color w:val="000000"/>
                <w:sz w:val="22"/>
              </w:rPr>
            </w:pPr>
          </w:p>
        </w:tc>
        <w:tc>
          <w:tcPr>
            <w:tcW w:w="618" w:type="pct"/>
          </w:tcPr>
          <w:p w:rsidR="00833EB4" w:rsidRPr="00A8707F" w:rsidRDefault="00833EB4" w:rsidP="009B5CF9">
            <w:pPr>
              <w:rPr>
                <w:color w:val="000000"/>
                <w:sz w:val="22"/>
              </w:rPr>
            </w:pPr>
          </w:p>
        </w:tc>
        <w:tc>
          <w:tcPr>
            <w:tcW w:w="532" w:type="pct"/>
          </w:tcPr>
          <w:p w:rsidR="00833EB4" w:rsidRPr="00A8707F" w:rsidRDefault="00833EB4" w:rsidP="009B5CF9">
            <w:pPr>
              <w:rPr>
                <w:color w:val="000000"/>
                <w:sz w:val="22"/>
              </w:rPr>
            </w:pPr>
          </w:p>
        </w:tc>
      </w:tr>
      <w:tr w:rsidR="00833EB4" w:rsidRPr="00A8707F" w:rsidTr="009B5CF9">
        <w:tblPrEx>
          <w:tblCellMar>
            <w:top w:w="0" w:type="dxa"/>
            <w:bottom w:w="0" w:type="dxa"/>
          </w:tblCellMar>
        </w:tblPrEx>
        <w:tc>
          <w:tcPr>
            <w:tcW w:w="331" w:type="pct"/>
          </w:tcPr>
          <w:p w:rsidR="00833EB4" w:rsidRPr="00A8707F" w:rsidRDefault="00833EB4" w:rsidP="009B5CF9">
            <w:pPr>
              <w:ind w:left="360"/>
              <w:jc w:val="center"/>
              <w:rPr>
                <w:color w:val="000000"/>
                <w:sz w:val="22"/>
              </w:rPr>
            </w:pPr>
          </w:p>
          <w:p w:rsidR="00833EB4" w:rsidRPr="00A8707F" w:rsidRDefault="00833EB4" w:rsidP="009B5CF9">
            <w:pPr>
              <w:jc w:val="center"/>
              <w:rPr>
                <w:color w:val="000000"/>
                <w:sz w:val="22"/>
              </w:rPr>
            </w:pPr>
          </w:p>
        </w:tc>
        <w:tc>
          <w:tcPr>
            <w:tcW w:w="782" w:type="pct"/>
          </w:tcPr>
          <w:p w:rsidR="00833EB4" w:rsidRPr="00A8707F" w:rsidRDefault="00833EB4" w:rsidP="009B5CF9">
            <w:pPr>
              <w:rPr>
                <w:color w:val="000000"/>
                <w:sz w:val="22"/>
              </w:rPr>
            </w:pPr>
          </w:p>
        </w:tc>
        <w:tc>
          <w:tcPr>
            <w:tcW w:w="879" w:type="pct"/>
          </w:tcPr>
          <w:p w:rsidR="00833EB4" w:rsidRPr="00A8707F" w:rsidRDefault="00833EB4" w:rsidP="009B5CF9">
            <w:pPr>
              <w:rPr>
                <w:color w:val="000000"/>
                <w:sz w:val="22"/>
              </w:rPr>
            </w:pPr>
          </w:p>
        </w:tc>
        <w:tc>
          <w:tcPr>
            <w:tcW w:w="1172" w:type="pct"/>
          </w:tcPr>
          <w:p w:rsidR="00833EB4" w:rsidRPr="00A8707F" w:rsidRDefault="00833EB4" w:rsidP="009B5CF9">
            <w:pPr>
              <w:rPr>
                <w:color w:val="000000"/>
                <w:sz w:val="22"/>
              </w:rPr>
            </w:pPr>
          </w:p>
        </w:tc>
        <w:tc>
          <w:tcPr>
            <w:tcW w:w="686" w:type="pct"/>
          </w:tcPr>
          <w:p w:rsidR="00833EB4" w:rsidRPr="00A8707F" w:rsidRDefault="00833EB4" w:rsidP="009B5CF9">
            <w:pPr>
              <w:rPr>
                <w:color w:val="000000"/>
                <w:sz w:val="22"/>
              </w:rPr>
            </w:pPr>
          </w:p>
        </w:tc>
        <w:tc>
          <w:tcPr>
            <w:tcW w:w="618" w:type="pct"/>
          </w:tcPr>
          <w:p w:rsidR="00833EB4" w:rsidRPr="00A8707F" w:rsidRDefault="00833EB4" w:rsidP="009B5CF9">
            <w:pPr>
              <w:rPr>
                <w:color w:val="000000"/>
                <w:sz w:val="22"/>
              </w:rPr>
            </w:pPr>
          </w:p>
        </w:tc>
        <w:tc>
          <w:tcPr>
            <w:tcW w:w="532" w:type="pct"/>
          </w:tcPr>
          <w:p w:rsidR="00833EB4" w:rsidRPr="00A8707F" w:rsidRDefault="00833EB4" w:rsidP="009B5CF9">
            <w:pPr>
              <w:rPr>
                <w:color w:val="000000"/>
                <w:sz w:val="22"/>
              </w:rPr>
            </w:pPr>
          </w:p>
        </w:tc>
      </w:tr>
      <w:tr w:rsidR="00833EB4" w:rsidRPr="00A8707F" w:rsidTr="009B5CF9">
        <w:tblPrEx>
          <w:tblCellMar>
            <w:top w:w="0" w:type="dxa"/>
            <w:bottom w:w="0" w:type="dxa"/>
          </w:tblCellMar>
        </w:tblPrEx>
        <w:tc>
          <w:tcPr>
            <w:tcW w:w="331" w:type="pct"/>
          </w:tcPr>
          <w:p w:rsidR="00833EB4" w:rsidRPr="00A8707F" w:rsidRDefault="00833EB4" w:rsidP="009B5CF9">
            <w:pPr>
              <w:ind w:left="360"/>
              <w:jc w:val="center"/>
              <w:rPr>
                <w:color w:val="000000"/>
                <w:sz w:val="22"/>
              </w:rPr>
            </w:pPr>
          </w:p>
          <w:p w:rsidR="00833EB4" w:rsidRPr="00A8707F" w:rsidRDefault="00833EB4" w:rsidP="009B5CF9">
            <w:pPr>
              <w:jc w:val="center"/>
              <w:rPr>
                <w:color w:val="000000"/>
                <w:sz w:val="22"/>
              </w:rPr>
            </w:pPr>
          </w:p>
        </w:tc>
        <w:tc>
          <w:tcPr>
            <w:tcW w:w="782" w:type="pct"/>
          </w:tcPr>
          <w:p w:rsidR="00833EB4" w:rsidRPr="00A8707F" w:rsidRDefault="00833EB4" w:rsidP="009B5CF9">
            <w:pPr>
              <w:rPr>
                <w:color w:val="000000"/>
                <w:sz w:val="22"/>
              </w:rPr>
            </w:pPr>
          </w:p>
        </w:tc>
        <w:tc>
          <w:tcPr>
            <w:tcW w:w="879" w:type="pct"/>
          </w:tcPr>
          <w:p w:rsidR="00833EB4" w:rsidRPr="00A8707F" w:rsidRDefault="00833EB4" w:rsidP="009B5CF9">
            <w:pPr>
              <w:rPr>
                <w:color w:val="000000"/>
                <w:sz w:val="22"/>
              </w:rPr>
            </w:pPr>
          </w:p>
        </w:tc>
        <w:tc>
          <w:tcPr>
            <w:tcW w:w="1172" w:type="pct"/>
          </w:tcPr>
          <w:p w:rsidR="00833EB4" w:rsidRPr="00A8707F" w:rsidRDefault="00833EB4" w:rsidP="009B5CF9">
            <w:pPr>
              <w:rPr>
                <w:color w:val="000000"/>
                <w:sz w:val="22"/>
              </w:rPr>
            </w:pPr>
          </w:p>
        </w:tc>
        <w:tc>
          <w:tcPr>
            <w:tcW w:w="686" w:type="pct"/>
          </w:tcPr>
          <w:p w:rsidR="00833EB4" w:rsidRPr="00A8707F" w:rsidRDefault="00833EB4" w:rsidP="009B5CF9">
            <w:pPr>
              <w:rPr>
                <w:color w:val="000000"/>
                <w:sz w:val="22"/>
              </w:rPr>
            </w:pPr>
          </w:p>
        </w:tc>
        <w:tc>
          <w:tcPr>
            <w:tcW w:w="618" w:type="pct"/>
          </w:tcPr>
          <w:p w:rsidR="00833EB4" w:rsidRPr="00A8707F" w:rsidRDefault="00833EB4" w:rsidP="009B5CF9">
            <w:pPr>
              <w:rPr>
                <w:color w:val="000000"/>
                <w:sz w:val="22"/>
              </w:rPr>
            </w:pPr>
          </w:p>
        </w:tc>
        <w:tc>
          <w:tcPr>
            <w:tcW w:w="532" w:type="pct"/>
          </w:tcPr>
          <w:p w:rsidR="00833EB4" w:rsidRPr="00A8707F" w:rsidRDefault="00833EB4" w:rsidP="009B5CF9">
            <w:pPr>
              <w:rPr>
                <w:color w:val="000000"/>
                <w:sz w:val="22"/>
              </w:rPr>
            </w:pPr>
          </w:p>
        </w:tc>
      </w:tr>
      <w:tr w:rsidR="00833EB4" w:rsidRPr="00A8707F" w:rsidTr="009B5CF9">
        <w:tblPrEx>
          <w:tblCellMar>
            <w:top w:w="0" w:type="dxa"/>
            <w:bottom w:w="0" w:type="dxa"/>
          </w:tblCellMar>
        </w:tblPrEx>
        <w:tc>
          <w:tcPr>
            <w:tcW w:w="331" w:type="pct"/>
          </w:tcPr>
          <w:p w:rsidR="00833EB4" w:rsidRPr="00A8707F" w:rsidRDefault="00833EB4" w:rsidP="009B5CF9">
            <w:pPr>
              <w:ind w:left="360"/>
              <w:jc w:val="center"/>
              <w:rPr>
                <w:color w:val="000000"/>
                <w:sz w:val="22"/>
              </w:rPr>
            </w:pPr>
          </w:p>
          <w:p w:rsidR="00833EB4" w:rsidRPr="00A8707F" w:rsidRDefault="00833EB4" w:rsidP="009B5CF9">
            <w:pPr>
              <w:ind w:left="360"/>
              <w:jc w:val="center"/>
              <w:rPr>
                <w:color w:val="000000"/>
                <w:sz w:val="22"/>
              </w:rPr>
            </w:pPr>
          </w:p>
        </w:tc>
        <w:tc>
          <w:tcPr>
            <w:tcW w:w="782" w:type="pct"/>
          </w:tcPr>
          <w:p w:rsidR="00833EB4" w:rsidRPr="00A8707F" w:rsidRDefault="00833EB4" w:rsidP="009B5CF9">
            <w:pPr>
              <w:rPr>
                <w:color w:val="000000"/>
                <w:sz w:val="22"/>
              </w:rPr>
            </w:pPr>
          </w:p>
        </w:tc>
        <w:tc>
          <w:tcPr>
            <w:tcW w:w="879" w:type="pct"/>
          </w:tcPr>
          <w:p w:rsidR="00833EB4" w:rsidRPr="00A8707F" w:rsidRDefault="00833EB4" w:rsidP="009B5CF9">
            <w:pPr>
              <w:rPr>
                <w:color w:val="000000"/>
                <w:sz w:val="22"/>
              </w:rPr>
            </w:pPr>
          </w:p>
        </w:tc>
        <w:tc>
          <w:tcPr>
            <w:tcW w:w="1172" w:type="pct"/>
          </w:tcPr>
          <w:p w:rsidR="00833EB4" w:rsidRPr="00A8707F" w:rsidRDefault="00833EB4" w:rsidP="009B5CF9">
            <w:pPr>
              <w:rPr>
                <w:color w:val="000000"/>
                <w:sz w:val="22"/>
              </w:rPr>
            </w:pPr>
          </w:p>
        </w:tc>
        <w:tc>
          <w:tcPr>
            <w:tcW w:w="686" w:type="pct"/>
          </w:tcPr>
          <w:p w:rsidR="00833EB4" w:rsidRPr="00A8707F" w:rsidRDefault="00833EB4" w:rsidP="009B5CF9">
            <w:pPr>
              <w:rPr>
                <w:color w:val="000000"/>
                <w:sz w:val="22"/>
              </w:rPr>
            </w:pPr>
          </w:p>
        </w:tc>
        <w:tc>
          <w:tcPr>
            <w:tcW w:w="618" w:type="pct"/>
          </w:tcPr>
          <w:p w:rsidR="00833EB4" w:rsidRPr="00A8707F" w:rsidRDefault="00833EB4" w:rsidP="009B5CF9">
            <w:pPr>
              <w:rPr>
                <w:color w:val="000000"/>
                <w:sz w:val="22"/>
              </w:rPr>
            </w:pPr>
          </w:p>
        </w:tc>
        <w:tc>
          <w:tcPr>
            <w:tcW w:w="532" w:type="pct"/>
          </w:tcPr>
          <w:p w:rsidR="00833EB4" w:rsidRPr="00A8707F" w:rsidRDefault="00833EB4" w:rsidP="009B5CF9">
            <w:pPr>
              <w:rPr>
                <w:color w:val="000000"/>
                <w:sz w:val="22"/>
              </w:rPr>
            </w:pPr>
          </w:p>
        </w:tc>
      </w:tr>
    </w:tbl>
    <w:p w:rsidR="00833EB4" w:rsidRPr="00A8707F" w:rsidRDefault="00833EB4" w:rsidP="00833EB4">
      <w:pPr>
        <w:ind w:right="282"/>
        <w:rPr>
          <w:b/>
          <w:color w:val="000000"/>
          <w:sz w:val="22"/>
          <w:u w:val="single"/>
        </w:rPr>
      </w:pPr>
    </w:p>
    <w:p w:rsidR="00833EB4" w:rsidRPr="00A8707F" w:rsidRDefault="00833EB4" w:rsidP="00833EB4">
      <w:pPr>
        <w:ind w:right="282"/>
        <w:rPr>
          <w:b/>
          <w:color w:val="000000"/>
          <w:sz w:val="22"/>
          <w:u w:val="single"/>
        </w:rPr>
      </w:pPr>
    </w:p>
    <w:p w:rsidR="00833EB4" w:rsidRPr="00A8707F" w:rsidRDefault="00833EB4" w:rsidP="00833EB4">
      <w:pPr>
        <w:ind w:right="282"/>
        <w:rPr>
          <w:bCs/>
          <w:color w:val="000000"/>
          <w:sz w:val="22"/>
          <w:u w:val="single"/>
        </w:rPr>
      </w:pPr>
      <w:r w:rsidRPr="00A8707F">
        <w:rPr>
          <w:color w:val="000000"/>
          <w:sz w:val="22"/>
          <w:u w:val="single"/>
        </w:rPr>
        <w:t>Elszámolt összesen</w:t>
      </w:r>
      <w:proofErr w:type="gramStart"/>
      <w:r w:rsidRPr="00A8707F">
        <w:rPr>
          <w:color w:val="000000"/>
          <w:sz w:val="22"/>
          <w:u w:val="single"/>
        </w:rPr>
        <w:t xml:space="preserve">:               </w:t>
      </w:r>
      <w:r w:rsidRPr="00A8707F">
        <w:rPr>
          <w:color w:val="000000"/>
          <w:sz w:val="22"/>
        </w:rPr>
        <w:t>db</w:t>
      </w:r>
      <w:proofErr w:type="gramEnd"/>
      <w:r w:rsidRPr="00A8707F">
        <w:rPr>
          <w:color w:val="000000"/>
          <w:sz w:val="22"/>
        </w:rPr>
        <w:t xml:space="preserve">. </w:t>
      </w:r>
      <w:r w:rsidRPr="00A8707F">
        <w:rPr>
          <w:bCs/>
          <w:color w:val="000000"/>
          <w:sz w:val="22"/>
          <w:u w:val="single"/>
        </w:rPr>
        <w:t xml:space="preserve">számla,                       összesen: bruttó   ______________ezer Ft. </w:t>
      </w:r>
    </w:p>
    <w:p w:rsidR="00833EB4" w:rsidRPr="00A8707F" w:rsidRDefault="00833EB4" w:rsidP="00833EB4">
      <w:pPr>
        <w:ind w:right="282"/>
        <w:rPr>
          <w:bCs/>
          <w:color w:val="000000"/>
          <w:sz w:val="22"/>
        </w:rPr>
      </w:pPr>
    </w:p>
    <w:p w:rsidR="00833EB4" w:rsidRPr="00A8707F" w:rsidRDefault="00833EB4" w:rsidP="00833EB4">
      <w:pPr>
        <w:ind w:right="282"/>
        <w:rPr>
          <w:color w:val="000000"/>
          <w:sz w:val="18"/>
        </w:rPr>
      </w:pPr>
      <w:r w:rsidRPr="00A8707F">
        <w:rPr>
          <w:color w:val="000000"/>
          <w:sz w:val="18"/>
        </w:rPr>
        <w:t>* Kérjük X-el jelölje a csatolt dokumentumot!</w:t>
      </w:r>
    </w:p>
    <w:p w:rsidR="00833EB4" w:rsidRPr="00A8707F" w:rsidRDefault="00833EB4" w:rsidP="00833EB4">
      <w:pPr>
        <w:pBdr>
          <w:top w:val="single" w:sz="4" w:space="1" w:color="auto"/>
        </w:pBdr>
        <w:ind w:right="282"/>
        <w:jc w:val="center"/>
        <w:rPr>
          <w:color w:val="000000"/>
          <w:sz w:val="22"/>
        </w:rPr>
      </w:pPr>
    </w:p>
    <w:p w:rsidR="00833EB4" w:rsidRPr="00A8707F" w:rsidRDefault="00833EB4" w:rsidP="00833EB4">
      <w:pPr>
        <w:pBdr>
          <w:top w:val="single" w:sz="4" w:space="1" w:color="auto"/>
        </w:pBdr>
        <w:ind w:right="282"/>
        <w:jc w:val="center"/>
        <w:rPr>
          <w:color w:val="000000"/>
          <w:sz w:val="22"/>
        </w:rPr>
      </w:pPr>
      <w:r w:rsidRPr="00A8707F">
        <w:rPr>
          <w:color w:val="000000"/>
          <w:sz w:val="22"/>
        </w:rPr>
        <w:t>NYILATKOZAT</w:t>
      </w:r>
    </w:p>
    <w:p w:rsidR="00833EB4" w:rsidRPr="00A8707F" w:rsidRDefault="00833EB4" w:rsidP="00833EB4">
      <w:pPr>
        <w:ind w:right="282"/>
        <w:rPr>
          <w:color w:val="000000"/>
          <w:sz w:val="22"/>
        </w:rPr>
      </w:pPr>
    </w:p>
    <w:p w:rsidR="00833EB4" w:rsidRPr="00A8707F" w:rsidRDefault="00833EB4" w:rsidP="00833EB4">
      <w:pPr>
        <w:ind w:right="282"/>
        <w:jc w:val="both"/>
        <w:rPr>
          <w:color w:val="000000"/>
          <w:sz w:val="22"/>
        </w:rPr>
      </w:pPr>
      <w:r w:rsidRPr="00A8707F">
        <w:rPr>
          <w:color w:val="000000"/>
          <w:sz w:val="22"/>
        </w:rPr>
        <w:t xml:space="preserve">Alulírott, </w:t>
      </w:r>
      <w:proofErr w:type="gramStart"/>
      <w:r w:rsidRPr="00A8707F">
        <w:rPr>
          <w:color w:val="000000"/>
          <w:sz w:val="22"/>
        </w:rPr>
        <w:t>a  …</w:t>
      </w:r>
      <w:proofErr w:type="gramEnd"/>
      <w:r w:rsidRPr="00A8707F">
        <w:rPr>
          <w:color w:val="000000"/>
          <w:sz w:val="22"/>
        </w:rPr>
        <w:t>……………………………………………. törvényes képviselője kijelentem, hogy a F</w:t>
      </w:r>
      <w:r w:rsidRPr="00A8707F">
        <w:rPr>
          <w:color w:val="000000"/>
          <w:sz w:val="22"/>
        </w:rPr>
        <w:t>ő</w:t>
      </w:r>
      <w:r w:rsidRPr="00A8707F">
        <w:rPr>
          <w:color w:val="000000"/>
          <w:sz w:val="22"/>
        </w:rPr>
        <w:t>városi Önkormányzattól a/z/ ……………………………………… Alapból /bizottsági keret céltartalé</w:t>
      </w:r>
      <w:r w:rsidRPr="00A8707F">
        <w:rPr>
          <w:color w:val="000000"/>
          <w:sz w:val="22"/>
        </w:rPr>
        <w:t>k</w:t>
      </w:r>
      <w:r w:rsidRPr="00A8707F">
        <w:rPr>
          <w:color w:val="000000"/>
          <w:sz w:val="22"/>
        </w:rPr>
        <w:t>ból</w:t>
      </w:r>
    </w:p>
    <w:p w:rsidR="00833EB4" w:rsidRPr="00A8707F" w:rsidRDefault="00833EB4" w:rsidP="00833EB4">
      <w:pPr>
        <w:ind w:right="282"/>
        <w:jc w:val="center"/>
        <w:rPr>
          <w:color w:val="000000"/>
          <w:sz w:val="22"/>
        </w:rPr>
      </w:pPr>
    </w:p>
    <w:p w:rsidR="00833EB4" w:rsidRPr="00A8707F" w:rsidRDefault="00833EB4" w:rsidP="00833EB4">
      <w:pPr>
        <w:ind w:right="282"/>
        <w:jc w:val="center"/>
        <w:rPr>
          <w:color w:val="000000"/>
          <w:sz w:val="22"/>
        </w:rPr>
      </w:pPr>
      <w:r w:rsidRPr="00A8707F">
        <w:rPr>
          <w:color w:val="000000"/>
          <w:sz w:val="22"/>
        </w:rPr>
        <w:t>„…………………………………………………..”</w:t>
      </w:r>
    </w:p>
    <w:p w:rsidR="00833EB4" w:rsidRPr="00A8707F" w:rsidRDefault="00833EB4" w:rsidP="00833EB4">
      <w:pPr>
        <w:ind w:right="282"/>
        <w:jc w:val="center"/>
        <w:rPr>
          <w:color w:val="000000"/>
          <w:sz w:val="22"/>
        </w:rPr>
      </w:pPr>
      <w:proofErr w:type="gramStart"/>
      <w:r w:rsidRPr="00A8707F">
        <w:rPr>
          <w:color w:val="000000"/>
          <w:sz w:val="22"/>
        </w:rPr>
        <w:t>célra</w:t>
      </w:r>
      <w:proofErr w:type="gramEnd"/>
      <w:r w:rsidRPr="00A8707F">
        <w:rPr>
          <w:color w:val="000000"/>
          <w:sz w:val="22"/>
        </w:rPr>
        <w:t xml:space="preserve"> kapott,</w:t>
      </w:r>
    </w:p>
    <w:p w:rsidR="00833EB4" w:rsidRPr="00A8707F" w:rsidRDefault="00833EB4" w:rsidP="00833EB4">
      <w:pPr>
        <w:ind w:right="282"/>
        <w:jc w:val="center"/>
        <w:rPr>
          <w:color w:val="000000"/>
          <w:sz w:val="22"/>
        </w:rPr>
      </w:pPr>
    </w:p>
    <w:p w:rsidR="00833EB4" w:rsidRPr="00A8707F" w:rsidRDefault="00833EB4" w:rsidP="00833EB4">
      <w:pPr>
        <w:ind w:right="282"/>
        <w:jc w:val="center"/>
        <w:rPr>
          <w:color w:val="000000"/>
          <w:sz w:val="22"/>
        </w:rPr>
      </w:pPr>
      <w:proofErr w:type="gramStart"/>
      <w:r w:rsidRPr="00A8707F">
        <w:rPr>
          <w:bCs/>
          <w:color w:val="000000"/>
          <w:sz w:val="22"/>
        </w:rPr>
        <w:t>bruttó</w:t>
      </w:r>
      <w:proofErr w:type="gramEnd"/>
      <w:r w:rsidRPr="00A8707F">
        <w:rPr>
          <w:bCs/>
          <w:color w:val="000000"/>
          <w:sz w:val="22"/>
        </w:rPr>
        <w:t xml:space="preserve"> ……………. ezer Ft</w:t>
      </w:r>
      <w:r w:rsidRPr="00A8707F">
        <w:rPr>
          <w:color w:val="000000"/>
          <w:sz w:val="22"/>
        </w:rPr>
        <w:t xml:space="preserve">. </w:t>
      </w:r>
      <w:proofErr w:type="gramStart"/>
      <w:r w:rsidRPr="00A8707F">
        <w:rPr>
          <w:color w:val="000000"/>
          <w:sz w:val="22"/>
        </w:rPr>
        <w:t>összegű</w:t>
      </w:r>
      <w:proofErr w:type="gramEnd"/>
      <w:r w:rsidRPr="00A8707F">
        <w:rPr>
          <w:color w:val="000000"/>
          <w:sz w:val="22"/>
        </w:rPr>
        <w:t xml:space="preserve"> támogatás</w:t>
      </w:r>
    </w:p>
    <w:p w:rsidR="00833EB4" w:rsidRPr="00A8707F" w:rsidRDefault="00833EB4" w:rsidP="00833EB4">
      <w:pPr>
        <w:ind w:right="282"/>
        <w:jc w:val="center"/>
        <w:rPr>
          <w:color w:val="000000"/>
          <w:sz w:val="22"/>
        </w:rPr>
      </w:pPr>
    </w:p>
    <w:p w:rsidR="00833EB4" w:rsidRPr="00A8707F" w:rsidRDefault="00833EB4" w:rsidP="00833EB4">
      <w:pPr>
        <w:ind w:right="282"/>
        <w:rPr>
          <w:color w:val="000000"/>
          <w:sz w:val="22"/>
        </w:rPr>
      </w:pPr>
      <w:proofErr w:type="gramStart"/>
      <w:r w:rsidRPr="00A8707F">
        <w:rPr>
          <w:color w:val="000000"/>
          <w:sz w:val="22"/>
        </w:rPr>
        <w:t>elszámolására</w:t>
      </w:r>
      <w:proofErr w:type="gramEnd"/>
      <w:r w:rsidRPr="00A8707F">
        <w:rPr>
          <w:color w:val="000000"/>
          <w:sz w:val="22"/>
        </w:rPr>
        <w:t xml:space="preserve"> jelen lapon feltüntetett bizonylatokat más intézménytől, pénzügyi forrásból kapott pén</w:t>
      </w:r>
      <w:r w:rsidRPr="00A8707F">
        <w:rPr>
          <w:color w:val="000000"/>
          <w:sz w:val="22"/>
        </w:rPr>
        <w:t>z</w:t>
      </w:r>
      <w:r w:rsidRPr="00A8707F">
        <w:rPr>
          <w:color w:val="000000"/>
          <w:sz w:val="22"/>
        </w:rPr>
        <w:t xml:space="preserve">eszköz elszámolására nem használom fel. </w:t>
      </w:r>
    </w:p>
    <w:p w:rsidR="00833EB4" w:rsidRPr="00A8707F" w:rsidRDefault="00833EB4" w:rsidP="00833EB4">
      <w:pPr>
        <w:ind w:right="282"/>
        <w:rPr>
          <w:bCs/>
          <w:color w:val="000000"/>
          <w:sz w:val="22"/>
        </w:rPr>
      </w:pPr>
      <w:r w:rsidRPr="00A8707F">
        <w:rPr>
          <w:bCs/>
          <w:color w:val="000000"/>
          <w:sz w:val="22"/>
        </w:rPr>
        <w:t>A felhasználás során a mindenkori hatályos jogsz</w:t>
      </w:r>
      <w:r w:rsidRPr="00A8707F">
        <w:rPr>
          <w:bCs/>
          <w:color w:val="000000"/>
          <w:sz w:val="22"/>
        </w:rPr>
        <w:t>a</w:t>
      </w:r>
      <w:r w:rsidRPr="00A8707F">
        <w:rPr>
          <w:bCs/>
          <w:color w:val="000000"/>
          <w:sz w:val="22"/>
        </w:rPr>
        <w:t>bályok rendelkezései szerint járok el.</w:t>
      </w:r>
    </w:p>
    <w:p w:rsidR="00833EB4" w:rsidRPr="00A8707F" w:rsidRDefault="00833EB4" w:rsidP="00833EB4">
      <w:pPr>
        <w:ind w:right="282"/>
        <w:rPr>
          <w:color w:val="000000"/>
          <w:sz w:val="22"/>
        </w:rPr>
      </w:pPr>
    </w:p>
    <w:p w:rsidR="00833EB4" w:rsidRPr="00A8707F" w:rsidRDefault="00833EB4" w:rsidP="00833EB4">
      <w:pPr>
        <w:ind w:right="282"/>
        <w:rPr>
          <w:color w:val="000000"/>
          <w:sz w:val="22"/>
        </w:rPr>
      </w:pPr>
      <w:r w:rsidRPr="00A8707F">
        <w:rPr>
          <w:color w:val="000000"/>
          <w:sz w:val="22"/>
        </w:rPr>
        <w:t>Budapest</w:t>
      </w:r>
      <w:proofErr w:type="gramStart"/>
      <w:r w:rsidRPr="00A8707F">
        <w:rPr>
          <w:color w:val="000000"/>
          <w:sz w:val="22"/>
        </w:rPr>
        <w:t>, .</w:t>
      </w:r>
      <w:proofErr w:type="gramEnd"/>
      <w:r w:rsidRPr="00A8707F">
        <w:rPr>
          <w:color w:val="000000"/>
          <w:sz w:val="22"/>
        </w:rPr>
        <w:t>...................................</w:t>
      </w:r>
    </w:p>
    <w:p w:rsidR="00833EB4" w:rsidRPr="00A8707F" w:rsidRDefault="00833EB4" w:rsidP="00833EB4">
      <w:pPr>
        <w:ind w:right="282"/>
        <w:jc w:val="right"/>
        <w:rPr>
          <w:b/>
          <w:color w:val="000000"/>
          <w:sz w:val="22"/>
        </w:rPr>
      </w:pPr>
    </w:p>
    <w:p w:rsidR="00833EB4" w:rsidRPr="00A8707F" w:rsidRDefault="00833EB4" w:rsidP="00833EB4">
      <w:pPr>
        <w:ind w:right="282"/>
        <w:jc w:val="right"/>
        <w:rPr>
          <w:b/>
          <w:color w:val="000000"/>
          <w:sz w:val="22"/>
        </w:rPr>
      </w:pPr>
      <w:r w:rsidRPr="00A8707F">
        <w:rPr>
          <w:b/>
          <w:color w:val="000000"/>
          <w:sz w:val="22"/>
        </w:rPr>
        <w:t>_______________________________</w:t>
      </w:r>
    </w:p>
    <w:p w:rsidR="00833EB4" w:rsidRPr="00A8707F" w:rsidRDefault="00833EB4" w:rsidP="00833EB4">
      <w:pPr>
        <w:ind w:right="282"/>
        <w:rPr>
          <w:b/>
          <w:color w:val="000000"/>
          <w:sz w:val="22"/>
        </w:rPr>
      </w:pPr>
      <w:r w:rsidRPr="00A8707F">
        <w:rPr>
          <w:b/>
          <w:color w:val="000000"/>
          <w:sz w:val="22"/>
        </w:rPr>
        <w:tab/>
      </w:r>
      <w:r w:rsidRPr="00A8707F">
        <w:rPr>
          <w:b/>
          <w:color w:val="000000"/>
          <w:sz w:val="22"/>
        </w:rPr>
        <w:tab/>
      </w:r>
      <w:r w:rsidRPr="00A8707F">
        <w:rPr>
          <w:b/>
          <w:color w:val="000000"/>
          <w:sz w:val="22"/>
        </w:rPr>
        <w:tab/>
      </w:r>
      <w:r w:rsidRPr="00A8707F">
        <w:rPr>
          <w:b/>
          <w:color w:val="000000"/>
          <w:sz w:val="22"/>
        </w:rPr>
        <w:tab/>
      </w:r>
      <w:r w:rsidRPr="00A8707F">
        <w:rPr>
          <w:b/>
          <w:color w:val="000000"/>
          <w:sz w:val="22"/>
        </w:rPr>
        <w:tab/>
      </w:r>
      <w:r w:rsidRPr="00A8707F">
        <w:rPr>
          <w:b/>
          <w:color w:val="000000"/>
          <w:sz w:val="22"/>
        </w:rPr>
        <w:tab/>
      </w:r>
      <w:r w:rsidRPr="00A8707F">
        <w:rPr>
          <w:b/>
          <w:color w:val="000000"/>
          <w:sz w:val="22"/>
        </w:rPr>
        <w:tab/>
      </w:r>
      <w:r w:rsidRPr="00A8707F">
        <w:rPr>
          <w:b/>
          <w:color w:val="000000"/>
          <w:sz w:val="22"/>
        </w:rPr>
        <w:tab/>
      </w:r>
      <w:r w:rsidRPr="00A8707F">
        <w:rPr>
          <w:b/>
          <w:color w:val="000000"/>
          <w:sz w:val="22"/>
        </w:rPr>
        <w:tab/>
      </w:r>
      <w:proofErr w:type="gramStart"/>
      <w:r w:rsidRPr="00A8707F">
        <w:rPr>
          <w:b/>
          <w:color w:val="000000"/>
          <w:sz w:val="22"/>
        </w:rPr>
        <w:t>cégszerű</w:t>
      </w:r>
      <w:proofErr w:type="gramEnd"/>
      <w:r w:rsidRPr="00A8707F">
        <w:rPr>
          <w:b/>
          <w:color w:val="000000"/>
          <w:sz w:val="22"/>
        </w:rPr>
        <w:t xml:space="preserve"> aláírás, pecsét</w:t>
      </w:r>
    </w:p>
    <w:p w:rsidR="00833EB4" w:rsidRDefault="00833EB4" w:rsidP="00833EB4">
      <w:pPr>
        <w:pStyle w:val="Lbjegyzetszveg"/>
        <w:ind w:left="180" w:hanging="180"/>
        <w:jc w:val="both"/>
        <w:rPr>
          <w:color w:val="000000"/>
          <w:sz w:val="22"/>
          <w:vertAlign w:val="superscript"/>
        </w:rPr>
      </w:pPr>
    </w:p>
    <w:p w:rsidR="00833EB4" w:rsidRPr="00A8707F" w:rsidRDefault="00833EB4" w:rsidP="00833EB4">
      <w:pPr>
        <w:pStyle w:val="Lbjegyzetszveg"/>
        <w:ind w:left="180" w:hanging="180"/>
        <w:jc w:val="both"/>
        <w:rPr>
          <w:color w:val="000000"/>
          <w:sz w:val="22"/>
          <w:vertAlign w:val="superscript"/>
        </w:rPr>
      </w:pPr>
    </w:p>
    <w:p w:rsidR="00833EB4" w:rsidRPr="00A8707F" w:rsidRDefault="00833EB4" w:rsidP="00833EB4">
      <w:pPr>
        <w:pStyle w:val="Lbjegyzetszveg"/>
        <w:ind w:left="180" w:hanging="180"/>
        <w:jc w:val="both"/>
        <w:rPr>
          <w:color w:val="000000"/>
          <w:sz w:val="22"/>
          <w:vertAlign w:val="superscript"/>
        </w:rPr>
      </w:pPr>
    </w:p>
    <w:p w:rsidR="001F365D" w:rsidRPr="00A8707F" w:rsidRDefault="00833EB4" w:rsidP="001F365D">
      <w:pPr>
        <w:tabs>
          <w:tab w:val="left" w:pos="9360"/>
        </w:tabs>
        <w:jc w:val="center"/>
        <w:rPr>
          <w:color w:val="000000"/>
          <w:sz w:val="22"/>
          <w:vertAlign w:val="superscript"/>
        </w:rPr>
      </w:pPr>
      <w:r w:rsidRPr="00A8707F">
        <w:rPr>
          <w:b/>
          <w:color w:val="000000"/>
          <w:sz w:val="22"/>
        </w:rPr>
        <w:lastRenderedPageBreak/>
        <w:t xml:space="preserve">  </w:t>
      </w:r>
      <w:r w:rsidRPr="00A8707F">
        <w:rPr>
          <w:b/>
          <w:color w:val="000000"/>
          <w:sz w:val="22"/>
        </w:rPr>
        <w:tab/>
      </w:r>
      <w:r w:rsidRPr="00A8707F">
        <w:rPr>
          <w:b/>
          <w:color w:val="000000"/>
          <w:sz w:val="22"/>
        </w:rPr>
        <w:tab/>
      </w:r>
      <w:r w:rsidRPr="00A8707F">
        <w:rPr>
          <w:b/>
          <w:color w:val="000000"/>
          <w:sz w:val="22"/>
        </w:rPr>
        <w:tab/>
      </w:r>
      <w:r w:rsidRPr="00A8707F">
        <w:rPr>
          <w:b/>
          <w:color w:val="000000"/>
          <w:sz w:val="22"/>
        </w:rPr>
        <w:tab/>
      </w:r>
      <w:r>
        <w:rPr>
          <w:b/>
          <w:color w:val="000000"/>
          <w:sz w:val="22"/>
        </w:rPr>
        <w:t xml:space="preserve">     </w:t>
      </w:r>
    </w:p>
    <w:p w:rsidR="001F365D" w:rsidRPr="00A8707F" w:rsidRDefault="001F365D" w:rsidP="001F365D">
      <w:pPr>
        <w:tabs>
          <w:tab w:val="left" w:pos="2520"/>
        </w:tabs>
        <w:ind w:right="-110"/>
        <w:rPr>
          <w:i/>
          <w:iCs/>
          <w:color w:val="000000"/>
        </w:rPr>
      </w:pPr>
      <w:r w:rsidRPr="00A8707F">
        <w:rPr>
          <w:b/>
          <w:color w:val="000000"/>
          <w:sz w:val="22"/>
        </w:rPr>
        <w:t xml:space="preserve">  </w:t>
      </w:r>
      <w:r w:rsidRPr="00A8707F">
        <w:rPr>
          <w:b/>
          <w:color w:val="000000"/>
          <w:sz w:val="22"/>
        </w:rPr>
        <w:tab/>
      </w:r>
      <w:r w:rsidRPr="00A8707F">
        <w:rPr>
          <w:b/>
          <w:color w:val="000000"/>
          <w:sz w:val="22"/>
        </w:rPr>
        <w:tab/>
      </w:r>
      <w:r w:rsidRPr="00A8707F">
        <w:rPr>
          <w:b/>
          <w:color w:val="000000"/>
          <w:sz w:val="22"/>
        </w:rPr>
        <w:tab/>
      </w:r>
      <w:r w:rsidRPr="00A8707F">
        <w:rPr>
          <w:b/>
          <w:color w:val="000000"/>
          <w:sz w:val="22"/>
        </w:rPr>
        <w:tab/>
      </w:r>
      <w:r>
        <w:rPr>
          <w:b/>
          <w:color w:val="000000"/>
          <w:sz w:val="22"/>
        </w:rPr>
        <w:t xml:space="preserve">      </w:t>
      </w:r>
      <w:r w:rsidR="00961E19">
        <w:rPr>
          <w:b/>
          <w:color w:val="000000"/>
          <w:sz w:val="22"/>
        </w:rPr>
        <w:t xml:space="preserve">    </w:t>
      </w:r>
      <w:r>
        <w:rPr>
          <w:b/>
          <w:color w:val="000000"/>
          <w:sz w:val="22"/>
        </w:rPr>
        <w:t xml:space="preserve"> </w:t>
      </w:r>
      <w:r w:rsidRPr="00A8707F">
        <w:rPr>
          <w:color w:val="000000"/>
          <w:sz w:val="22"/>
        </w:rPr>
        <w:t>A</w:t>
      </w:r>
      <w:r w:rsidRPr="00A8707F">
        <w:rPr>
          <w:b/>
          <w:color w:val="000000"/>
          <w:sz w:val="22"/>
        </w:rPr>
        <w:t xml:space="preserve"> </w:t>
      </w:r>
      <w:r w:rsidRPr="00A8707F">
        <w:rPr>
          <w:color w:val="000000"/>
        </w:rPr>
        <w:t>Támogatási szerződés 3. számú mellékl</w:t>
      </w:r>
      <w:r w:rsidRPr="00A8707F">
        <w:rPr>
          <w:color w:val="000000"/>
        </w:rPr>
        <w:t>e</w:t>
      </w:r>
      <w:r w:rsidRPr="00A8707F">
        <w:rPr>
          <w:color w:val="000000"/>
        </w:rPr>
        <w:t>te</w:t>
      </w:r>
      <w:r w:rsidRPr="00A8707F">
        <w:rPr>
          <w:color w:val="000000"/>
        </w:rPr>
        <w:tab/>
      </w:r>
      <w:r w:rsidRPr="00A8707F">
        <w:rPr>
          <w:b/>
          <w:color w:val="000000"/>
          <w:sz w:val="22"/>
        </w:rPr>
        <w:tab/>
        <w:t xml:space="preserve"> </w:t>
      </w:r>
      <w:r w:rsidRPr="00A8707F">
        <w:rPr>
          <w:b/>
          <w:color w:val="000000"/>
          <w:sz w:val="22"/>
        </w:rPr>
        <w:tab/>
      </w:r>
    </w:p>
    <w:p w:rsidR="001F365D" w:rsidRPr="00A8707F" w:rsidRDefault="001F365D" w:rsidP="001F365D">
      <w:pPr>
        <w:jc w:val="right"/>
        <w:rPr>
          <w:color w:val="000000"/>
        </w:rPr>
      </w:pPr>
    </w:p>
    <w:p w:rsidR="001F365D" w:rsidRPr="00A8707F" w:rsidRDefault="001F365D" w:rsidP="001F365D">
      <w:pPr>
        <w:pStyle w:val="Lbjegyzetszveg"/>
        <w:ind w:left="4248"/>
        <w:jc w:val="both"/>
        <w:rPr>
          <w:color w:val="000000"/>
        </w:rPr>
      </w:pPr>
      <w:r w:rsidRPr="00A8707F">
        <w:rPr>
          <w:color w:val="000000"/>
        </w:rPr>
        <w:t xml:space="preserve">     </w:t>
      </w:r>
    </w:p>
    <w:p w:rsidR="001F365D" w:rsidRPr="00A8707F" w:rsidRDefault="001F365D" w:rsidP="001F365D">
      <w:pPr>
        <w:tabs>
          <w:tab w:val="left" w:pos="7575"/>
        </w:tabs>
        <w:rPr>
          <w:color w:val="000000"/>
        </w:rPr>
      </w:pPr>
      <w:r w:rsidRPr="00A8707F">
        <w:rPr>
          <w:color w:val="000000"/>
        </w:rPr>
        <w:tab/>
      </w:r>
    </w:p>
    <w:p w:rsidR="001F365D" w:rsidRPr="00A8707F" w:rsidRDefault="001F365D" w:rsidP="001F365D">
      <w:pPr>
        <w:pStyle w:val="Cmsor6"/>
        <w:jc w:val="center"/>
        <w:rPr>
          <w:bCs w:val="0"/>
          <w:color w:val="000000"/>
          <w:sz w:val="36"/>
        </w:rPr>
      </w:pPr>
      <w:r w:rsidRPr="00A8707F">
        <w:rPr>
          <w:bCs w:val="0"/>
          <w:color w:val="000000"/>
          <w:sz w:val="36"/>
        </w:rPr>
        <w:t>Azonnali beszedési megbízás</w:t>
      </w:r>
      <w:r>
        <w:rPr>
          <w:bCs w:val="0"/>
          <w:color w:val="000000"/>
          <w:sz w:val="36"/>
        </w:rPr>
        <w:t>ra vonatkozó jog</w:t>
      </w:r>
      <w:r w:rsidRPr="00A8707F">
        <w:rPr>
          <w:bCs w:val="0"/>
          <w:color w:val="000000"/>
          <w:sz w:val="36"/>
        </w:rPr>
        <w:t xml:space="preserve"> visszavonása</w:t>
      </w:r>
    </w:p>
    <w:p w:rsidR="001F365D" w:rsidRPr="00A8707F" w:rsidRDefault="001F365D" w:rsidP="001F365D">
      <w:pPr>
        <w:jc w:val="both"/>
        <w:rPr>
          <w:color w:val="000000"/>
        </w:rPr>
      </w:pPr>
    </w:p>
    <w:p w:rsidR="001F365D" w:rsidRPr="00A8707F" w:rsidRDefault="001F365D" w:rsidP="001F365D">
      <w:pPr>
        <w:jc w:val="both"/>
        <w:rPr>
          <w:color w:val="000000"/>
        </w:rPr>
      </w:pPr>
    </w:p>
    <w:p w:rsidR="001F365D" w:rsidRPr="00A8707F" w:rsidRDefault="001F365D" w:rsidP="001F365D">
      <w:pPr>
        <w:jc w:val="both"/>
        <w:rPr>
          <w:color w:val="000000"/>
        </w:rPr>
      </w:pPr>
    </w:p>
    <w:p w:rsidR="001F365D" w:rsidRPr="00A8707F" w:rsidRDefault="001F365D" w:rsidP="001F365D">
      <w:pPr>
        <w:jc w:val="both"/>
        <w:rPr>
          <w:color w:val="000000"/>
        </w:rPr>
      </w:pPr>
    </w:p>
    <w:p w:rsidR="001F365D" w:rsidRPr="00A8707F" w:rsidRDefault="001F365D" w:rsidP="001F365D">
      <w:pPr>
        <w:jc w:val="both"/>
        <w:rPr>
          <w:color w:val="000000"/>
        </w:rPr>
      </w:pPr>
    </w:p>
    <w:p w:rsidR="001F365D" w:rsidRPr="00A8707F" w:rsidRDefault="001F365D" w:rsidP="001F365D">
      <w:pPr>
        <w:pStyle w:val="Cmsor1"/>
        <w:ind w:left="3540" w:firstLine="708"/>
        <w:jc w:val="both"/>
        <w:rPr>
          <w:color w:val="000000"/>
        </w:rPr>
      </w:pPr>
      <w:r w:rsidRPr="00A8707F">
        <w:rPr>
          <w:color w:val="000000"/>
        </w:rPr>
        <w:t>Tisztelt Bank!</w:t>
      </w:r>
    </w:p>
    <w:p w:rsidR="001F365D" w:rsidRPr="00A8707F" w:rsidRDefault="001F365D" w:rsidP="001F365D">
      <w:pPr>
        <w:jc w:val="both"/>
        <w:rPr>
          <w:color w:val="000000"/>
        </w:rPr>
      </w:pPr>
    </w:p>
    <w:p w:rsidR="001F365D" w:rsidRPr="00A8707F" w:rsidRDefault="001F365D" w:rsidP="001F365D">
      <w:pPr>
        <w:jc w:val="both"/>
        <w:rPr>
          <w:color w:val="000000"/>
        </w:rPr>
      </w:pPr>
    </w:p>
    <w:p w:rsidR="001F365D" w:rsidRPr="00A8707F" w:rsidRDefault="001F365D" w:rsidP="001F365D">
      <w:pPr>
        <w:jc w:val="both"/>
        <w:rPr>
          <w:color w:val="000000"/>
        </w:rPr>
      </w:pPr>
    </w:p>
    <w:p w:rsidR="001F365D" w:rsidRPr="00A8707F" w:rsidRDefault="001F365D" w:rsidP="001F365D">
      <w:pPr>
        <w:jc w:val="both"/>
        <w:rPr>
          <w:color w:val="000000"/>
        </w:rPr>
      </w:pPr>
      <w:proofErr w:type="gramStart"/>
      <w:r w:rsidRPr="00A8707F">
        <w:rPr>
          <w:color w:val="000000"/>
        </w:rPr>
        <w:t>A/z/ ………………………………..Támogató  ……………………. számú határozata alapján a………………………………………………………………pályázó„………………………………………………………………….”.célra……………Ft, azaz ……………………forint  támog</w:t>
      </w:r>
      <w:r w:rsidRPr="00A8707F">
        <w:rPr>
          <w:color w:val="000000"/>
        </w:rPr>
        <w:t>a</w:t>
      </w:r>
      <w:r w:rsidRPr="00A8707F">
        <w:rPr>
          <w:color w:val="000000"/>
        </w:rPr>
        <w:t>tást kapott.</w:t>
      </w:r>
      <w:proofErr w:type="gramEnd"/>
    </w:p>
    <w:p w:rsidR="001F365D" w:rsidRPr="00A8707F" w:rsidRDefault="001F365D" w:rsidP="001F365D">
      <w:pPr>
        <w:jc w:val="both"/>
        <w:rPr>
          <w:color w:val="000000"/>
        </w:rPr>
      </w:pPr>
    </w:p>
    <w:p w:rsidR="001F365D" w:rsidRPr="00A8707F" w:rsidRDefault="001F365D" w:rsidP="001F365D">
      <w:pPr>
        <w:jc w:val="both"/>
        <w:rPr>
          <w:color w:val="000000"/>
        </w:rPr>
      </w:pPr>
      <w:r w:rsidRPr="00A8707F">
        <w:rPr>
          <w:color w:val="000000"/>
        </w:rPr>
        <w:t xml:space="preserve">A pályázati összeg felhasználásáról a </w:t>
      </w:r>
      <w:proofErr w:type="gramStart"/>
      <w:r w:rsidRPr="00A8707F">
        <w:rPr>
          <w:color w:val="000000"/>
        </w:rPr>
        <w:t>Támogatott …</w:t>
      </w:r>
      <w:proofErr w:type="gramEnd"/>
      <w:r w:rsidRPr="00A8707F">
        <w:rPr>
          <w:color w:val="000000"/>
        </w:rPr>
        <w:t>……………………..-án szabályszerűen e</w:t>
      </w:r>
      <w:r w:rsidRPr="00A8707F">
        <w:rPr>
          <w:color w:val="000000"/>
        </w:rPr>
        <w:t>l</w:t>
      </w:r>
      <w:r w:rsidRPr="00A8707F">
        <w:rPr>
          <w:color w:val="000000"/>
        </w:rPr>
        <w:t>számolt.</w:t>
      </w:r>
    </w:p>
    <w:p w:rsidR="001F365D" w:rsidRPr="00A8707F" w:rsidRDefault="001F365D" w:rsidP="001F365D">
      <w:pPr>
        <w:jc w:val="both"/>
        <w:rPr>
          <w:color w:val="000000"/>
        </w:rPr>
      </w:pPr>
    </w:p>
    <w:p w:rsidR="001F365D" w:rsidRPr="00A8707F" w:rsidRDefault="001F365D" w:rsidP="001F365D">
      <w:pPr>
        <w:jc w:val="both"/>
        <w:rPr>
          <w:color w:val="000000"/>
        </w:rPr>
      </w:pPr>
      <w:r w:rsidRPr="00A8707F">
        <w:rPr>
          <w:color w:val="000000"/>
        </w:rPr>
        <w:t xml:space="preserve">A fentiek alapján kérjük </w:t>
      </w:r>
      <w:proofErr w:type="gramStart"/>
      <w:r w:rsidRPr="00A8707F">
        <w:rPr>
          <w:color w:val="000000"/>
        </w:rPr>
        <w:t>a …</w:t>
      </w:r>
      <w:proofErr w:type="gramEnd"/>
      <w:r w:rsidRPr="00A8707F">
        <w:rPr>
          <w:color w:val="000000"/>
        </w:rPr>
        <w:t>………………………………………………….számú számláj</w:t>
      </w:r>
      <w:r w:rsidRPr="00A8707F">
        <w:rPr>
          <w:color w:val="000000"/>
        </w:rPr>
        <w:t>á</w:t>
      </w:r>
      <w:r w:rsidRPr="00A8707F">
        <w:rPr>
          <w:color w:val="000000"/>
        </w:rPr>
        <w:t>ról az azonnali beszedési megbízás</w:t>
      </w:r>
      <w:r>
        <w:rPr>
          <w:color w:val="000000"/>
        </w:rPr>
        <w:t>ra vonatkozó jogo</w:t>
      </w:r>
      <w:r w:rsidRPr="00A8707F">
        <w:rPr>
          <w:color w:val="000000"/>
        </w:rPr>
        <w:t>t törölni.</w:t>
      </w:r>
    </w:p>
    <w:p w:rsidR="001F365D" w:rsidRPr="00A8707F" w:rsidRDefault="001F365D" w:rsidP="001F365D">
      <w:pPr>
        <w:jc w:val="both"/>
        <w:rPr>
          <w:color w:val="000000"/>
        </w:rPr>
      </w:pPr>
    </w:p>
    <w:p w:rsidR="001F365D" w:rsidRPr="00A8707F" w:rsidRDefault="001F365D" w:rsidP="001F365D">
      <w:pPr>
        <w:jc w:val="both"/>
        <w:rPr>
          <w:color w:val="000000"/>
        </w:rPr>
      </w:pPr>
    </w:p>
    <w:p w:rsidR="001F365D" w:rsidRPr="00A8707F" w:rsidRDefault="001F365D" w:rsidP="001F365D">
      <w:pPr>
        <w:jc w:val="both"/>
        <w:rPr>
          <w:color w:val="000000"/>
        </w:rPr>
      </w:pPr>
    </w:p>
    <w:p w:rsidR="001F365D" w:rsidRPr="00A8707F" w:rsidRDefault="001F365D" w:rsidP="001F365D">
      <w:pPr>
        <w:jc w:val="both"/>
        <w:rPr>
          <w:color w:val="000000"/>
        </w:rPr>
      </w:pPr>
    </w:p>
    <w:p w:rsidR="001F365D" w:rsidRPr="00A8707F" w:rsidRDefault="001F365D" w:rsidP="001F365D">
      <w:pPr>
        <w:jc w:val="both"/>
        <w:rPr>
          <w:color w:val="000000"/>
        </w:rPr>
      </w:pPr>
      <w:r w:rsidRPr="00A8707F">
        <w:rPr>
          <w:color w:val="000000"/>
        </w:rPr>
        <w:t>Budapest</w:t>
      </w:r>
      <w:proofErr w:type="gramStart"/>
      <w:r w:rsidRPr="00A8707F">
        <w:rPr>
          <w:color w:val="000000"/>
        </w:rPr>
        <w:t>,…………………</w:t>
      </w:r>
      <w:proofErr w:type="gramEnd"/>
    </w:p>
    <w:p w:rsidR="001F365D" w:rsidRPr="00A8707F" w:rsidRDefault="001F365D" w:rsidP="001F365D">
      <w:pPr>
        <w:jc w:val="both"/>
        <w:rPr>
          <w:color w:val="000000"/>
        </w:rPr>
      </w:pPr>
      <w:r w:rsidRPr="00A8707F">
        <w:rPr>
          <w:color w:val="000000"/>
        </w:rPr>
        <w:t xml:space="preserve"> </w:t>
      </w:r>
    </w:p>
    <w:p w:rsidR="001F365D" w:rsidRPr="00A8707F" w:rsidRDefault="001F365D" w:rsidP="001F365D">
      <w:pPr>
        <w:jc w:val="both"/>
        <w:rPr>
          <w:color w:val="000000"/>
        </w:rPr>
      </w:pPr>
    </w:p>
    <w:p w:rsidR="001F365D" w:rsidRPr="00A8707F" w:rsidRDefault="001F365D" w:rsidP="001F365D">
      <w:pPr>
        <w:jc w:val="both"/>
        <w:rPr>
          <w:color w:val="000000"/>
        </w:rPr>
      </w:pPr>
    </w:p>
    <w:p w:rsidR="001F365D" w:rsidRPr="00A8707F" w:rsidRDefault="001F365D" w:rsidP="001F365D">
      <w:pPr>
        <w:jc w:val="center"/>
        <w:rPr>
          <w:color w:val="000000"/>
        </w:rPr>
      </w:pPr>
      <w:r w:rsidRPr="00A8707F">
        <w:rPr>
          <w:color w:val="000000"/>
        </w:rPr>
        <w:t>……………………………………..</w:t>
      </w:r>
    </w:p>
    <w:p w:rsidR="001F365D" w:rsidRPr="00A8707F" w:rsidRDefault="001F365D" w:rsidP="001F365D">
      <w:pPr>
        <w:jc w:val="center"/>
        <w:rPr>
          <w:color w:val="000000"/>
        </w:rPr>
      </w:pPr>
      <w:proofErr w:type="gramStart"/>
      <w:r w:rsidRPr="00A8707F">
        <w:rPr>
          <w:color w:val="000000"/>
        </w:rPr>
        <w:t>ügyosztályvezető</w:t>
      </w:r>
      <w:proofErr w:type="gramEnd"/>
      <w:r w:rsidRPr="00A8707F">
        <w:rPr>
          <w:color w:val="000000"/>
        </w:rPr>
        <w:t>/ belső szervezeti egység vezetője</w:t>
      </w:r>
    </w:p>
    <w:p w:rsidR="001F365D" w:rsidRPr="00A8707F" w:rsidRDefault="001F365D" w:rsidP="001F365D">
      <w:pPr>
        <w:jc w:val="both"/>
        <w:rPr>
          <w:color w:val="000000"/>
        </w:rPr>
      </w:pPr>
    </w:p>
    <w:p w:rsidR="001F365D" w:rsidRPr="00A8707F" w:rsidRDefault="001F365D" w:rsidP="001F365D">
      <w:pPr>
        <w:jc w:val="both"/>
        <w:rPr>
          <w:color w:val="000000"/>
        </w:rPr>
      </w:pPr>
    </w:p>
    <w:p w:rsidR="001F365D" w:rsidRPr="00A8707F" w:rsidRDefault="001F365D" w:rsidP="001F365D">
      <w:pPr>
        <w:jc w:val="both"/>
        <w:rPr>
          <w:color w:val="000000"/>
        </w:rPr>
      </w:pPr>
    </w:p>
    <w:p w:rsidR="001F365D" w:rsidRPr="00A8707F" w:rsidRDefault="001F365D" w:rsidP="001F365D">
      <w:pPr>
        <w:jc w:val="center"/>
        <w:rPr>
          <w:color w:val="000000"/>
        </w:rPr>
      </w:pPr>
      <w:r w:rsidRPr="00A8707F">
        <w:rPr>
          <w:color w:val="000000"/>
        </w:rPr>
        <w:t>PH.</w:t>
      </w:r>
    </w:p>
    <w:p w:rsidR="001F365D" w:rsidRPr="00A8707F" w:rsidRDefault="001F365D" w:rsidP="001F365D">
      <w:pPr>
        <w:jc w:val="center"/>
        <w:rPr>
          <w:color w:val="000000"/>
        </w:rPr>
      </w:pPr>
    </w:p>
    <w:p w:rsidR="001F365D" w:rsidRPr="00A8707F" w:rsidRDefault="001F365D" w:rsidP="001F365D">
      <w:pPr>
        <w:pStyle w:val="Lbjegyzetszveg"/>
        <w:rPr>
          <w:color w:val="000000"/>
        </w:rPr>
      </w:pPr>
    </w:p>
    <w:p w:rsidR="001F365D" w:rsidRPr="00A8707F" w:rsidRDefault="001F365D" w:rsidP="001F365D">
      <w:pPr>
        <w:pStyle w:val="Lbjegyzetszveg"/>
        <w:rPr>
          <w:color w:val="000000"/>
        </w:rPr>
      </w:pPr>
    </w:p>
    <w:p w:rsidR="001F365D" w:rsidRPr="00A8707F" w:rsidRDefault="001F365D" w:rsidP="001F365D">
      <w:pPr>
        <w:pStyle w:val="Lbjegyzetszveg"/>
        <w:rPr>
          <w:color w:val="000000"/>
        </w:rPr>
      </w:pPr>
    </w:p>
    <w:p w:rsidR="001F365D" w:rsidRPr="00A8707F" w:rsidRDefault="001F365D" w:rsidP="001F365D">
      <w:pPr>
        <w:pStyle w:val="Lbjegyzetszveg"/>
        <w:rPr>
          <w:color w:val="000000"/>
        </w:rPr>
      </w:pPr>
    </w:p>
    <w:p w:rsidR="002449D0" w:rsidRPr="00A8707F" w:rsidRDefault="002449D0" w:rsidP="002449D0">
      <w:pPr>
        <w:tabs>
          <w:tab w:val="left" w:pos="2520"/>
        </w:tabs>
        <w:ind w:right="282"/>
        <w:jc w:val="both"/>
        <w:rPr>
          <w:iCs/>
          <w:color w:val="000000"/>
          <w:szCs w:val="20"/>
        </w:rPr>
      </w:pPr>
    </w:p>
    <w:p w:rsidR="002449D0" w:rsidRPr="00A8707F" w:rsidRDefault="002449D0" w:rsidP="002449D0">
      <w:pPr>
        <w:tabs>
          <w:tab w:val="left" w:pos="0"/>
        </w:tabs>
        <w:jc w:val="both"/>
        <w:rPr>
          <w:color w:val="000000"/>
        </w:rPr>
      </w:pPr>
    </w:p>
    <w:p w:rsidR="002449D0" w:rsidRPr="00A8707F" w:rsidRDefault="002449D0" w:rsidP="002449D0">
      <w:pPr>
        <w:tabs>
          <w:tab w:val="left" w:pos="0"/>
        </w:tabs>
        <w:jc w:val="both"/>
        <w:rPr>
          <w:color w:val="000000"/>
        </w:rPr>
      </w:pPr>
    </w:p>
    <w:p w:rsidR="002449D0" w:rsidRPr="00A8707F" w:rsidRDefault="002449D0" w:rsidP="002449D0">
      <w:pPr>
        <w:tabs>
          <w:tab w:val="left" w:pos="0"/>
        </w:tabs>
        <w:jc w:val="both"/>
        <w:rPr>
          <w:color w:val="000000"/>
        </w:rPr>
      </w:pPr>
    </w:p>
    <w:p w:rsidR="002449D0" w:rsidRDefault="002449D0" w:rsidP="001F365D">
      <w:pPr>
        <w:pStyle w:val="Lbjegyzetszveg"/>
        <w:rPr>
          <w:color w:val="000000"/>
          <w:sz w:val="24"/>
          <w:szCs w:val="24"/>
        </w:rPr>
      </w:pPr>
    </w:p>
    <w:sectPr w:rsidR="002449D0" w:rsidSect="00C2461F">
      <w:headerReference w:type="even" r:id="rId13"/>
      <w:headerReference w:type="default" r:id="rId14"/>
      <w:pgSz w:w="11906" w:h="16838"/>
      <w:pgMar w:top="1079" w:right="1417" w:bottom="107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831" w:rsidRDefault="00466831">
      <w:r>
        <w:separator/>
      </w:r>
    </w:p>
  </w:endnote>
  <w:endnote w:type="continuationSeparator" w:id="0">
    <w:p w:rsidR="00466831" w:rsidRDefault="00466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Huni_Padua">
    <w:charset w:val="EE"/>
    <w:family w:val="swiss"/>
    <w:pitch w:val="variable"/>
    <w:sig w:usb0="0000028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D96" w:rsidRDefault="00234D96" w:rsidP="008676C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234D96" w:rsidRDefault="00234D96" w:rsidP="008676C8">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D96" w:rsidRDefault="00234D96">
    <w:pPr>
      <w:pStyle w:val="llb"/>
      <w:jc w:val="right"/>
    </w:pPr>
    <w:fldSimple w:instr=" PAGE   \* MERGEFORMAT ">
      <w:r w:rsidR="00665628">
        <w:rPr>
          <w:noProof/>
        </w:rPr>
        <w:t>35</w:t>
      </w:r>
    </w:fldSimple>
  </w:p>
  <w:p w:rsidR="00234D96" w:rsidRDefault="00234D96" w:rsidP="008676C8">
    <w:pPr>
      <w:pStyle w:val="ll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D96" w:rsidRDefault="00234D96" w:rsidP="008676C8">
    <w:pPr>
      <w:pStyle w:val="llb"/>
      <w:jc w:val="right"/>
    </w:pPr>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831" w:rsidRDefault="00466831">
      <w:r>
        <w:separator/>
      </w:r>
    </w:p>
  </w:footnote>
  <w:footnote w:type="continuationSeparator" w:id="0">
    <w:p w:rsidR="00466831" w:rsidRDefault="00466831">
      <w:r>
        <w:continuationSeparator/>
      </w:r>
    </w:p>
  </w:footnote>
  <w:footnote w:id="1">
    <w:p w:rsidR="002449D0" w:rsidRDefault="002449D0" w:rsidP="002449D0">
      <w:pPr>
        <w:pStyle w:val="Lbjegyzetszveg"/>
      </w:pPr>
      <w:r>
        <w:rPr>
          <w:rStyle w:val="Lbjegyzet-hivatkozs"/>
        </w:rPr>
        <w:footnoteRef/>
      </w:r>
      <w:r>
        <w:t xml:space="preserve"> </w:t>
      </w:r>
      <w:r>
        <w:rPr>
          <w:i/>
        </w:rPr>
        <w:t>Pénzügyi kerettől függően</w:t>
      </w:r>
    </w:p>
  </w:footnote>
  <w:footnote w:id="2">
    <w:p w:rsidR="002449D0" w:rsidRDefault="002449D0" w:rsidP="002449D0">
      <w:pPr>
        <w:pStyle w:val="Lbjegyzetszveg"/>
        <w:rPr>
          <w:i/>
        </w:rPr>
      </w:pPr>
      <w:r>
        <w:rPr>
          <w:rStyle w:val="Lbjegyzet-hivatkozs"/>
        </w:rPr>
        <w:footnoteRef/>
      </w:r>
      <w:r>
        <w:rPr>
          <w:i/>
        </w:rPr>
        <w:t xml:space="preserve"> Pénzügyi kerettől függően</w:t>
      </w:r>
    </w:p>
  </w:footnote>
  <w:footnote w:id="3">
    <w:p w:rsidR="002449D0" w:rsidRDefault="002449D0" w:rsidP="002449D0">
      <w:pPr>
        <w:pStyle w:val="Lbjegyzetszveg"/>
      </w:pPr>
      <w:r>
        <w:rPr>
          <w:rStyle w:val="Lbjegyzet-hivatkozs"/>
        </w:rPr>
        <w:footnoteRef/>
      </w:r>
      <w:r>
        <w:t xml:space="preserve"> </w:t>
      </w:r>
      <w:r>
        <w:rPr>
          <w:i/>
        </w:rPr>
        <w:t>Amennyiben a szerződés megkötése és a támogatás folyósítása a szolgáltatás teljesítését követően történik, a Tám</w:t>
      </w:r>
      <w:r>
        <w:rPr>
          <w:i/>
        </w:rPr>
        <w:t>o</w:t>
      </w:r>
      <w:r>
        <w:rPr>
          <w:i/>
        </w:rPr>
        <w:t>gatási szerződés 12. pontja és a hozzá kapcsolódó 2. sz. melléklet nem szükséges</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D96" w:rsidRDefault="00234D96" w:rsidP="008676C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34D96" w:rsidRDefault="00234D96">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D96" w:rsidRDefault="00234D96" w:rsidP="008676C8">
    <w:pPr>
      <w:pStyle w:val="lfej"/>
      <w:framePr w:wrap="around" w:vAnchor="text" w:hAnchor="margin" w:xAlign="center" w:y="1"/>
      <w:rPr>
        <w:rStyle w:val="Oldalszm"/>
      </w:rPr>
    </w:pPr>
  </w:p>
  <w:p w:rsidR="00234D96" w:rsidRDefault="00234D96">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B4" w:rsidRDefault="007545B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545B4" w:rsidRDefault="007545B4">
    <w:pPr>
      <w:pStyle w:val="lfej"/>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B4" w:rsidRDefault="007545B4">
    <w:pPr>
      <w:pStyle w:val="lfej"/>
      <w:jc w:val="center"/>
    </w:pPr>
    <w:fldSimple w:instr=" PAGE   \* MERGEFORMAT ">
      <w:r w:rsidR="00665628">
        <w:rPr>
          <w:noProof/>
        </w:rPr>
        <w:t>35</w:t>
      </w:r>
    </w:fldSimple>
  </w:p>
  <w:p w:rsidR="007545B4" w:rsidRDefault="007545B4">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0E0017"/>
    <w:lvl w:ilvl="0">
      <w:start w:val="1"/>
      <w:numFmt w:val="lowerLetter"/>
      <w:lvlText w:val="%1)"/>
      <w:lvlJc w:val="left"/>
      <w:pPr>
        <w:tabs>
          <w:tab w:val="num" w:pos="360"/>
        </w:tabs>
        <w:ind w:left="360" w:hanging="360"/>
      </w:pPr>
    </w:lvl>
  </w:abstractNum>
  <w:abstractNum w:abstractNumId="1">
    <w:nsid w:val="0365612A"/>
    <w:multiLevelType w:val="hybridMultilevel"/>
    <w:tmpl w:val="87544984"/>
    <w:lvl w:ilvl="0" w:tplc="D2746BA2">
      <w:start w:val="1"/>
      <w:numFmt w:val="decimal"/>
      <w:lvlText w:val="%1."/>
      <w:lvlJc w:val="left"/>
      <w:pPr>
        <w:ind w:left="3765" w:hanging="360"/>
      </w:pPr>
      <w:rPr>
        <w:rFonts w:ascii="Times New Roman" w:eastAsia="Times New Roman" w:hAnsi="Times New Roman" w:cs="Times New Roman"/>
      </w:rPr>
    </w:lvl>
    <w:lvl w:ilvl="1" w:tplc="040E0019" w:tentative="1">
      <w:start w:val="1"/>
      <w:numFmt w:val="lowerLetter"/>
      <w:lvlText w:val="%2."/>
      <w:lvlJc w:val="left"/>
      <w:pPr>
        <w:ind w:left="4485" w:hanging="360"/>
      </w:pPr>
    </w:lvl>
    <w:lvl w:ilvl="2" w:tplc="040E001B" w:tentative="1">
      <w:start w:val="1"/>
      <w:numFmt w:val="lowerRoman"/>
      <w:lvlText w:val="%3."/>
      <w:lvlJc w:val="right"/>
      <w:pPr>
        <w:ind w:left="5205" w:hanging="180"/>
      </w:pPr>
    </w:lvl>
    <w:lvl w:ilvl="3" w:tplc="040E000F" w:tentative="1">
      <w:start w:val="1"/>
      <w:numFmt w:val="decimal"/>
      <w:lvlText w:val="%4."/>
      <w:lvlJc w:val="left"/>
      <w:pPr>
        <w:ind w:left="5925" w:hanging="360"/>
      </w:pPr>
    </w:lvl>
    <w:lvl w:ilvl="4" w:tplc="040E0019" w:tentative="1">
      <w:start w:val="1"/>
      <w:numFmt w:val="lowerLetter"/>
      <w:lvlText w:val="%5."/>
      <w:lvlJc w:val="left"/>
      <w:pPr>
        <w:ind w:left="6645" w:hanging="360"/>
      </w:pPr>
    </w:lvl>
    <w:lvl w:ilvl="5" w:tplc="040E001B" w:tentative="1">
      <w:start w:val="1"/>
      <w:numFmt w:val="lowerRoman"/>
      <w:lvlText w:val="%6."/>
      <w:lvlJc w:val="right"/>
      <w:pPr>
        <w:ind w:left="7365" w:hanging="180"/>
      </w:pPr>
    </w:lvl>
    <w:lvl w:ilvl="6" w:tplc="040E000F" w:tentative="1">
      <w:start w:val="1"/>
      <w:numFmt w:val="decimal"/>
      <w:lvlText w:val="%7."/>
      <w:lvlJc w:val="left"/>
      <w:pPr>
        <w:ind w:left="8085" w:hanging="360"/>
      </w:pPr>
    </w:lvl>
    <w:lvl w:ilvl="7" w:tplc="040E0019" w:tentative="1">
      <w:start w:val="1"/>
      <w:numFmt w:val="lowerLetter"/>
      <w:lvlText w:val="%8."/>
      <w:lvlJc w:val="left"/>
      <w:pPr>
        <w:ind w:left="8805" w:hanging="360"/>
      </w:pPr>
    </w:lvl>
    <w:lvl w:ilvl="8" w:tplc="040E001B" w:tentative="1">
      <w:start w:val="1"/>
      <w:numFmt w:val="lowerRoman"/>
      <w:lvlText w:val="%9."/>
      <w:lvlJc w:val="right"/>
      <w:pPr>
        <w:ind w:left="9525" w:hanging="180"/>
      </w:pPr>
    </w:lvl>
  </w:abstractNum>
  <w:abstractNum w:abstractNumId="2">
    <w:nsid w:val="051B0FC5"/>
    <w:multiLevelType w:val="hybridMultilevel"/>
    <w:tmpl w:val="5C0E0696"/>
    <w:lvl w:ilvl="0" w:tplc="5D8068F8">
      <w:start w:val="1"/>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95F2B62"/>
    <w:multiLevelType w:val="hybridMultilevel"/>
    <w:tmpl w:val="2CF4E57C"/>
    <w:lvl w:ilvl="0" w:tplc="E0781EC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EEC16BA"/>
    <w:multiLevelType w:val="hybridMultilevel"/>
    <w:tmpl w:val="ECB0BA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004250C"/>
    <w:multiLevelType w:val="hybridMultilevel"/>
    <w:tmpl w:val="377022CE"/>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9415A29"/>
    <w:multiLevelType w:val="hybridMultilevel"/>
    <w:tmpl w:val="F182BBB6"/>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7">
    <w:nsid w:val="2C6E2E70"/>
    <w:multiLevelType w:val="hybridMultilevel"/>
    <w:tmpl w:val="E15AE336"/>
    <w:lvl w:ilvl="0" w:tplc="EC1C9EF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2FA745F4"/>
    <w:multiLevelType w:val="multilevel"/>
    <w:tmpl w:val="7B9A3FE0"/>
    <w:lvl w:ilvl="0">
      <w:start w:val="1"/>
      <w:numFmt w:val="decimal"/>
      <w:lvlText w:val="%1."/>
      <w:lvlJc w:val="left"/>
      <w:pPr>
        <w:tabs>
          <w:tab w:val="num" w:pos="720"/>
        </w:tabs>
        <w:ind w:left="720" w:hanging="720"/>
      </w:pPr>
      <w:rPr>
        <w:rFonts w:hint="default"/>
        <w:b/>
        <w:sz w:val="28"/>
        <w:szCs w:val="28"/>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9">
    <w:nsid w:val="31A534E5"/>
    <w:multiLevelType w:val="hybridMultilevel"/>
    <w:tmpl w:val="8B608B3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351C4020"/>
    <w:multiLevelType w:val="hybridMultilevel"/>
    <w:tmpl w:val="94308E02"/>
    <w:lvl w:ilvl="0" w:tplc="862CEF1C">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1">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38B83B11"/>
    <w:multiLevelType w:val="hybridMultilevel"/>
    <w:tmpl w:val="D0E2EA2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3C925E1E"/>
    <w:multiLevelType w:val="hybridMultilevel"/>
    <w:tmpl w:val="8B72029C"/>
    <w:lvl w:ilvl="0" w:tplc="5CE2C6C8">
      <w:start w:val="6"/>
      <w:numFmt w:val="bullet"/>
      <w:lvlText w:val="-"/>
      <w:lvlJc w:val="left"/>
      <w:pPr>
        <w:tabs>
          <w:tab w:val="num" w:pos="990"/>
        </w:tabs>
        <w:ind w:left="990" w:hanging="360"/>
      </w:pPr>
      <w:rPr>
        <w:rFonts w:ascii="Times New Roman" w:eastAsia="Times New Roman" w:hAnsi="Times New Roman" w:cs="Times New Roman" w:hint="default"/>
      </w:rPr>
    </w:lvl>
    <w:lvl w:ilvl="1" w:tplc="040E0003" w:tentative="1">
      <w:start w:val="1"/>
      <w:numFmt w:val="bullet"/>
      <w:lvlText w:val="o"/>
      <w:lvlJc w:val="left"/>
      <w:pPr>
        <w:tabs>
          <w:tab w:val="num" w:pos="1710"/>
        </w:tabs>
        <w:ind w:left="1710" w:hanging="360"/>
      </w:pPr>
      <w:rPr>
        <w:rFonts w:ascii="Courier New" w:hAnsi="Courier New" w:cs="Courier New" w:hint="default"/>
      </w:rPr>
    </w:lvl>
    <w:lvl w:ilvl="2" w:tplc="040E0005" w:tentative="1">
      <w:start w:val="1"/>
      <w:numFmt w:val="bullet"/>
      <w:lvlText w:val=""/>
      <w:lvlJc w:val="left"/>
      <w:pPr>
        <w:tabs>
          <w:tab w:val="num" w:pos="2430"/>
        </w:tabs>
        <w:ind w:left="2430" w:hanging="360"/>
      </w:pPr>
      <w:rPr>
        <w:rFonts w:ascii="Wingdings" w:hAnsi="Wingdings" w:hint="default"/>
      </w:rPr>
    </w:lvl>
    <w:lvl w:ilvl="3" w:tplc="040E0001" w:tentative="1">
      <w:start w:val="1"/>
      <w:numFmt w:val="bullet"/>
      <w:lvlText w:val=""/>
      <w:lvlJc w:val="left"/>
      <w:pPr>
        <w:tabs>
          <w:tab w:val="num" w:pos="3150"/>
        </w:tabs>
        <w:ind w:left="3150" w:hanging="360"/>
      </w:pPr>
      <w:rPr>
        <w:rFonts w:ascii="Symbol" w:hAnsi="Symbol" w:hint="default"/>
      </w:rPr>
    </w:lvl>
    <w:lvl w:ilvl="4" w:tplc="040E0003" w:tentative="1">
      <w:start w:val="1"/>
      <w:numFmt w:val="bullet"/>
      <w:lvlText w:val="o"/>
      <w:lvlJc w:val="left"/>
      <w:pPr>
        <w:tabs>
          <w:tab w:val="num" w:pos="3870"/>
        </w:tabs>
        <w:ind w:left="3870" w:hanging="360"/>
      </w:pPr>
      <w:rPr>
        <w:rFonts w:ascii="Courier New" w:hAnsi="Courier New" w:cs="Courier New" w:hint="default"/>
      </w:rPr>
    </w:lvl>
    <w:lvl w:ilvl="5" w:tplc="040E0005" w:tentative="1">
      <w:start w:val="1"/>
      <w:numFmt w:val="bullet"/>
      <w:lvlText w:val=""/>
      <w:lvlJc w:val="left"/>
      <w:pPr>
        <w:tabs>
          <w:tab w:val="num" w:pos="4590"/>
        </w:tabs>
        <w:ind w:left="4590" w:hanging="360"/>
      </w:pPr>
      <w:rPr>
        <w:rFonts w:ascii="Wingdings" w:hAnsi="Wingdings" w:hint="default"/>
      </w:rPr>
    </w:lvl>
    <w:lvl w:ilvl="6" w:tplc="040E0001" w:tentative="1">
      <w:start w:val="1"/>
      <w:numFmt w:val="bullet"/>
      <w:lvlText w:val=""/>
      <w:lvlJc w:val="left"/>
      <w:pPr>
        <w:tabs>
          <w:tab w:val="num" w:pos="5310"/>
        </w:tabs>
        <w:ind w:left="5310" w:hanging="360"/>
      </w:pPr>
      <w:rPr>
        <w:rFonts w:ascii="Symbol" w:hAnsi="Symbol" w:hint="default"/>
      </w:rPr>
    </w:lvl>
    <w:lvl w:ilvl="7" w:tplc="040E0003" w:tentative="1">
      <w:start w:val="1"/>
      <w:numFmt w:val="bullet"/>
      <w:lvlText w:val="o"/>
      <w:lvlJc w:val="left"/>
      <w:pPr>
        <w:tabs>
          <w:tab w:val="num" w:pos="6030"/>
        </w:tabs>
        <w:ind w:left="6030" w:hanging="360"/>
      </w:pPr>
      <w:rPr>
        <w:rFonts w:ascii="Courier New" w:hAnsi="Courier New" w:cs="Courier New" w:hint="default"/>
      </w:rPr>
    </w:lvl>
    <w:lvl w:ilvl="8" w:tplc="040E0005" w:tentative="1">
      <w:start w:val="1"/>
      <w:numFmt w:val="bullet"/>
      <w:lvlText w:val=""/>
      <w:lvlJc w:val="left"/>
      <w:pPr>
        <w:tabs>
          <w:tab w:val="num" w:pos="6750"/>
        </w:tabs>
        <w:ind w:left="6750" w:hanging="360"/>
      </w:pPr>
      <w:rPr>
        <w:rFonts w:ascii="Wingdings" w:hAnsi="Wingdings" w:hint="default"/>
      </w:rPr>
    </w:lvl>
  </w:abstractNum>
  <w:abstractNum w:abstractNumId="14">
    <w:nsid w:val="42B56C1E"/>
    <w:multiLevelType w:val="hybridMultilevel"/>
    <w:tmpl w:val="460CAF58"/>
    <w:lvl w:ilvl="0" w:tplc="7368E25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7B9555B"/>
    <w:multiLevelType w:val="hybridMultilevel"/>
    <w:tmpl w:val="A0A0B704"/>
    <w:lvl w:ilvl="0" w:tplc="03FE76E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491A39DA"/>
    <w:multiLevelType w:val="singleLevel"/>
    <w:tmpl w:val="2460BB96"/>
    <w:lvl w:ilvl="0">
      <w:start w:val="1"/>
      <w:numFmt w:val="lowerLetter"/>
      <w:lvlText w:val="%1.)"/>
      <w:lvlJc w:val="left"/>
      <w:pPr>
        <w:tabs>
          <w:tab w:val="num" w:pos="720"/>
        </w:tabs>
        <w:ind w:left="720" w:hanging="360"/>
      </w:pPr>
      <w:rPr>
        <w:rFonts w:hint="default"/>
      </w:rPr>
    </w:lvl>
  </w:abstractNum>
  <w:abstractNum w:abstractNumId="17">
    <w:nsid w:val="54993191"/>
    <w:multiLevelType w:val="hybridMultilevel"/>
    <w:tmpl w:val="803E32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6D32B0B"/>
    <w:multiLevelType w:val="hybridMultilevel"/>
    <w:tmpl w:val="9620E4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72A2BE7"/>
    <w:multiLevelType w:val="hybridMultilevel"/>
    <w:tmpl w:val="E92E4C5C"/>
    <w:lvl w:ilvl="0" w:tplc="067E56F2">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0">
    <w:nsid w:val="5B257162"/>
    <w:multiLevelType w:val="hybridMultilevel"/>
    <w:tmpl w:val="C4C40858"/>
    <w:lvl w:ilvl="0" w:tplc="040E0011">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5C4E5DF4"/>
    <w:multiLevelType w:val="hybridMultilevel"/>
    <w:tmpl w:val="B71C22DA"/>
    <w:lvl w:ilvl="0" w:tplc="5DF640D2">
      <w:start w:val="1"/>
      <w:numFmt w:val="decimal"/>
      <w:lvlText w:val="%1."/>
      <w:lvlJc w:val="left"/>
      <w:pPr>
        <w:tabs>
          <w:tab w:val="num" w:pos="720"/>
        </w:tabs>
        <w:ind w:left="720" w:hanging="360"/>
      </w:pPr>
      <w:rPr>
        <w:rFonts w:hint="default"/>
      </w:rPr>
    </w:lvl>
    <w:lvl w:ilvl="1" w:tplc="30AE0CB0">
      <w:numFmt w:val="none"/>
      <w:lvlText w:val=""/>
      <w:lvlJc w:val="left"/>
      <w:pPr>
        <w:tabs>
          <w:tab w:val="num" w:pos="360"/>
        </w:tabs>
      </w:pPr>
    </w:lvl>
    <w:lvl w:ilvl="2" w:tplc="FED85770">
      <w:numFmt w:val="none"/>
      <w:lvlText w:val=""/>
      <w:lvlJc w:val="left"/>
      <w:pPr>
        <w:tabs>
          <w:tab w:val="num" w:pos="360"/>
        </w:tabs>
      </w:pPr>
    </w:lvl>
    <w:lvl w:ilvl="3" w:tplc="F1D0824C">
      <w:numFmt w:val="none"/>
      <w:lvlText w:val=""/>
      <w:lvlJc w:val="left"/>
      <w:pPr>
        <w:tabs>
          <w:tab w:val="num" w:pos="360"/>
        </w:tabs>
      </w:pPr>
    </w:lvl>
    <w:lvl w:ilvl="4" w:tplc="46FA4232">
      <w:numFmt w:val="none"/>
      <w:lvlText w:val=""/>
      <w:lvlJc w:val="left"/>
      <w:pPr>
        <w:tabs>
          <w:tab w:val="num" w:pos="360"/>
        </w:tabs>
      </w:pPr>
    </w:lvl>
    <w:lvl w:ilvl="5" w:tplc="F2E02D72">
      <w:numFmt w:val="none"/>
      <w:lvlText w:val=""/>
      <w:lvlJc w:val="left"/>
      <w:pPr>
        <w:tabs>
          <w:tab w:val="num" w:pos="360"/>
        </w:tabs>
      </w:pPr>
    </w:lvl>
    <w:lvl w:ilvl="6" w:tplc="C1E89C52">
      <w:numFmt w:val="none"/>
      <w:lvlText w:val=""/>
      <w:lvlJc w:val="left"/>
      <w:pPr>
        <w:tabs>
          <w:tab w:val="num" w:pos="360"/>
        </w:tabs>
      </w:pPr>
    </w:lvl>
    <w:lvl w:ilvl="7" w:tplc="996EA5FC">
      <w:numFmt w:val="none"/>
      <w:lvlText w:val=""/>
      <w:lvlJc w:val="left"/>
      <w:pPr>
        <w:tabs>
          <w:tab w:val="num" w:pos="360"/>
        </w:tabs>
      </w:pPr>
    </w:lvl>
    <w:lvl w:ilvl="8" w:tplc="3AFC258A">
      <w:numFmt w:val="none"/>
      <w:lvlText w:val=""/>
      <w:lvlJc w:val="left"/>
      <w:pPr>
        <w:tabs>
          <w:tab w:val="num" w:pos="360"/>
        </w:tabs>
      </w:pPr>
    </w:lvl>
  </w:abstractNum>
  <w:abstractNum w:abstractNumId="22">
    <w:nsid w:val="5D4A37A7"/>
    <w:multiLevelType w:val="hybridMultilevel"/>
    <w:tmpl w:val="8954E3A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3">
    <w:nsid w:val="5D8F05C4"/>
    <w:multiLevelType w:val="hybridMultilevel"/>
    <w:tmpl w:val="CEA2A6DA"/>
    <w:lvl w:ilvl="0" w:tplc="D80AA008">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F516D10"/>
    <w:multiLevelType w:val="hybridMultilevel"/>
    <w:tmpl w:val="F63C0BD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5">
    <w:nsid w:val="63D1053D"/>
    <w:multiLevelType w:val="hybridMultilevel"/>
    <w:tmpl w:val="2488DC96"/>
    <w:lvl w:ilvl="0" w:tplc="30D4B778">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73C51935"/>
    <w:multiLevelType w:val="hybridMultilevel"/>
    <w:tmpl w:val="A77486E8"/>
    <w:lvl w:ilvl="0" w:tplc="E558022A">
      <w:start w:val="3"/>
      <w:numFmt w:val="decimal"/>
      <w:lvlText w:val="%1)"/>
      <w:lvlJc w:val="left"/>
      <w:pPr>
        <w:tabs>
          <w:tab w:val="num" w:pos="720"/>
        </w:tabs>
        <w:ind w:left="720" w:hanging="360"/>
      </w:pPr>
      <w:rPr>
        <w:rFonts w:cs="Times New Roman" w:hint="default"/>
        <w:color w:val="auto"/>
      </w:rPr>
    </w:lvl>
    <w:lvl w:ilvl="1" w:tplc="B7A6D6A4">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7">
    <w:nsid w:val="77B649F7"/>
    <w:multiLevelType w:val="singleLevel"/>
    <w:tmpl w:val="B680EA54"/>
    <w:lvl w:ilvl="0">
      <w:start w:val="1"/>
      <w:numFmt w:val="decimal"/>
      <w:lvlText w:val="%1."/>
      <w:lvlJc w:val="left"/>
      <w:pPr>
        <w:tabs>
          <w:tab w:val="num" w:pos="360"/>
        </w:tabs>
        <w:ind w:left="360" w:hanging="360"/>
      </w:pPr>
      <w:rPr>
        <w:rFonts w:hint="default"/>
        <w:i w:val="0"/>
      </w:rPr>
    </w:lvl>
  </w:abstractNum>
  <w:abstractNum w:abstractNumId="28">
    <w:nsid w:val="79672B54"/>
    <w:multiLevelType w:val="hybridMultilevel"/>
    <w:tmpl w:val="E700AE74"/>
    <w:lvl w:ilvl="0" w:tplc="E8C211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BE56238"/>
    <w:multiLevelType w:val="hybridMultilevel"/>
    <w:tmpl w:val="AF3C232E"/>
    <w:lvl w:ilvl="0" w:tplc="1B5E42B6">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num w:numId="1">
    <w:abstractNumId w:val="7"/>
  </w:num>
  <w:num w:numId="2">
    <w:abstractNumId w:val="29"/>
  </w:num>
  <w:num w:numId="3">
    <w:abstractNumId w:val="27"/>
  </w:num>
  <w:num w:numId="4">
    <w:abstractNumId w:val="16"/>
  </w:num>
  <w:num w:numId="5">
    <w:abstractNumId w:val="13"/>
  </w:num>
  <w:num w:numId="6">
    <w:abstractNumId w:val="19"/>
  </w:num>
  <w:num w:numId="7">
    <w:abstractNumId w:val="10"/>
  </w:num>
  <w:num w:numId="8">
    <w:abstractNumId w:val="9"/>
  </w:num>
  <w:num w:numId="9">
    <w:abstractNumId w:val="1"/>
  </w:num>
  <w:num w:numId="10">
    <w:abstractNumId w:val="14"/>
  </w:num>
  <w:num w:numId="11">
    <w:abstractNumId w:val="25"/>
  </w:num>
  <w:num w:numId="12">
    <w:abstractNumId w:val="20"/>
  </w:num>
  <w:num w:numId="13">
    <w:abstractNumId w:val="26"/>
  </w:num>
  <w:num w:numId="14">
    <w:abstractNumId w:val="2"/>
  </w:num>
  <w:num w:numId="15">
    <w:abstractNumId w:val="21"/>
  </w:num>
  <w:num w:numId="16">
    <w:abstractNumId w:val="23"/>
  </w:num>
  <w:num w:numId="17">
    <w:abstractNumId w:val="8"/>
  </w:num>
  <w:num w:numId="18">
    <w:abstractNumId w:val="15"/>
  </w:num>
  <w:num w:numId="19">
    <w:abstractNumId w:val="0"/>
    <w:lvlOverride w:ilvl="0">
      <w:lvl w:ilvl="0">
        <w:start w:val="1"/>
        <w:numFmt w:val="bullet"/>
        <w:lvlText w:val=""/>
        <w:legacy w:legacy="1" w:legacySpace="120" w:legacyIndent="360"/>
        <w:lvlJc w:val="left"/>
        <w:pPr>
          <w:ind w:left="1068" w:hanging="360"/>
        </w:pPr>
        <w:rPr>
          <w:rFonts w:ascii="Symbol" w:hAnsi="Symbol" w:hint="default"/>
        </w:rPr>
      </w:lvl>
    </w:lvlOverride>
  </w:num>
  <w:num w:numId="20">
    <w:abstractNumId w:val="6"/>
  </w:num>
  <w:num w:numId="21">
    <w:abstractNumId w:val="5"/>
  </w:num>
  <w:num w:numId="22">
    <w:abstractNumId w:val="24"/>
  </w:num>
  <w:num w:numId="23">
    <w:abstractNumId w:val="22"/>
  </w:num>
  <w:num w:numId="24">
    <w:abstractNumId w:val="17"/>
  </w:num>
  <w:num w:numId="25">
    <w:abstractNumId w:val="4"/>
  </w:num>
  <w:num w:numId="26">
    <w:abstractNumId w:val="18"/>
  </w:num>
  <w:num w:numId="27">
    <w:abstractNumId w:val="28"/>
  </w:num>
  <w:num w:numId="28">
    <w:abstractNumId w:val="3"/>
  </w:num>
  <w:num w:numId="29">
    <w:abstractNumId w:val="12"/>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autoHyphenation/>
  <w:hyphenationZone w:val="425"/>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E15459"/>
    <w:rsid w:val="00000809"/>
    <w:rsid w:val="00005E75"/>
    <w:rsid w:val="00016DE4"/>
    <w:rsid w:val="00017187"/>
    <w:rsid w:val="00020416"/>
    <w:rsid w:val="00026BE4"/>
    <w:rsid w:val="00050BA7"/>
    <w:rsid w:val="00060562"/>
    <w:rsid w:val="0006506D"/>
    <w:rsid w:val="00065233"/>
    <w:rsid w:val="00065F47"/>
    <w:rsid w:val="000708D7"/>
    <w:rsid w:val="00071AE1"/>
    <w:rsid w:val="00073911"/>
    <w:rsid w:val="00077729"/>
    <w:rsid w:val="000805D9"/>
    <w:rsid w:val="0008156B"/>
    <w:rsid w:val="00083F48"/>
    <w:rsid w:val="0008574E"/>
    <w:rsid w:val="000867E5"/>
    <w:rsid w:val="00087968"/>
    <w:rsid w:val="000900CB"/>
    <w:rsid w:val="000944F7"/>
    <w:rsid w:val="00095841"/>
    <w:rsid w:val="000970E5"/>
    <w:rsid w:val="00097239"/>
    <w:rsid w:val="000973F5"/>
    <w:rsid w:val="000A5FAE"/>
    <w:rsid w:val="000A630B"/>
    <w:rsid w:val="000A63F2"/>
    <w:rsid w:val="000C34B5"/>
    <w:rsid w:val="000C55E6"/>
    <w:rsid w:val="000C7A99"/>
    <w:rsid w:val="000E3693"/>
    <w:rsid w:val="000F73B5"/>
    <w:rsid w:val="00100649"/>
    <w:rsid w:val="00103586"/>
    <w:rsid w:val="00110582"/>
    <w:rsid w:val="001148BB"/>
    <w:rsid w:val="0013092C"/>
    <w:rsid w:val="00131461"/>
    <w:rsid w:val="001450AD"/>
    <w:rsid w:val="00150E1C"/>
    <w:rsid w:val="00151CC8"/>
    <w:rsid w:val="00160793"/>
    <w:rsid w:val="00163798"/>
    <w:rsid w:val="00165BEF"/>
    <w:rsid w:val="00165C6D"/>
    <w:rsid w:val="001807BC"/>
    <w:rsid w:val="00181769"/>
    <w:rsid w:val="00182FF5"/>
    <w:rsid w:val="00186F74"/>
    <w:rsid w:val="00190560"/>
    <w:rsid w:val="00191EEA"/>
    <w:rsid w:val="001A33AF"/>
    <w:rsid w:val="001B3E03"/>
    <w:rsid w:val="001B7B95"/>
    <w:rsid w:val="001C09F4"/>
    <w:rsid w:val="001C0D9F"/>
    <w:rsid w:val="001C0E0F"/>
    <w:rsid w:val="001C1A87"/>
    <w:rsid w:val="001C235B"/>
    <w:rsid w:val="001C3A4B"/>
    <w:rsid w:val="001C6FA6"/>
    <w:rsid w:val="001D0839"/>
    <w:rsid w:val="001D4A35"/>
    <w:rsid w:val="001D5B7D"/>
    <w:rsid w:val="001E2DAB"/>
    <w:rsid w:val="001E3AFF"/>
    <w:rsid w:val="001E74DF"/>
    <w:rsid w:val="001E7A16"/>
    <w:rsid w:val="001E7D8D"/>
    <w:rsid w:val="001F0982"/>
    <w:rsid w:val="001F365D"/>
    <w:rsid w:val="001F4A97"/>
    <w:rsid w:val="001F4F96"/>
    <w:rsid w:val="00200274"/>
    <w:rsid w:val="00201270"/>
    <w:rsid w:val="00205089"/>
    <w:rsid w:val="00207A93"/>
    <w:rsid w:val="00207E69"/>
    <w:rsid w:val="00211B71"/>
    <w:rsid w:val="00216E00"/>
    <w:rsid w:val="0022026C"/>
    <w:rsid w:val="00220AE4"/>
    <w:rsid w:val="0022316A"/>
    <w:rsid w:val="002304AB"/>
    <w:rsid w:val="00234D96"/>
    <w:rsid w:val="00236914"/>
    <w:rsid w:val="002401F8"/>
    <w:rsid w:val="002449D0"/>
    <w:rsid w:val="00250761"/>
    <w:rsid w:val="00260B99"/>
    <w:rsid w:val="002619E8"/>
    <w:rsid w:val="002656E8"/>
    <w:rsid w:val="00286ADF"/>
    <w:rsid w:val="002950DD"/>
    <w:rsid w:val="00295295"/>
    <w:rsid w:val="002955A1"/>
    <w:rsid w:val="002977C0"/>
    <w:rsid w:val="002A6A59"/>
    <w:rsid w:val="002B0A4E"/>
    <w:rsid w:val="002B3E9E"/>
    <w:rsid w:val="002B5C92"/>
    <w:rsid w:val="002C2E84"/>
    <w:rsid w:val="002C621F"/>
    <w:rsid w:val="002D0266"/>
    <w:rsid w:val="002D335D"/>
    <w:rsid w:val="002F515D"/>
    <w:rsid w:val="00301E07"/>
    <w:rsid w:val="003152E9"/>
    <w:rsid w:val="00323621"/>
    <w:rsid w:val="00325FA9"/>
    <w:rsid w:val="0033618A"/>
    <w:rsid w:val="003362FA"/>
    <w:rsid w:val="00336C96"/>
    <w:rsid w:val="003413EE"/>
    <w:rsid w:val="003439C6"/>
    <w:rsid w:val="003532F1"/>
    <w:rsid w:val="0035549C"/>
    <w:rsid w:val="00356EC2"/>
    <w:rsid w:val="00357DA5"/>
    <w:rsid w:val="00361B9C"/>
    <w:rsid w:val="00372080"/>
    <w:rsid w:val="00372A9A"/>
    <w:rsid w:val="003905C0"/>
    <w:rsid w:val="003A6532"/>
    <w:rsid w:val="003A7C0A"/>
    <w:rsid w:val="003C0065"/>
    <w:rsid w:val="003C285F"/>
    <w:rsid w:val="003C4ECA"/>
    <w:rsid w:val="003D027D"/>
    <w:rsid w:val="003D2DD4"/>
    <w:rsid w:val="003D74A3"/>
    <w:rsid w:val="003E0009"/>
    <w:rsid w:val="003E13E5"/>
    <w:rsid w:val="003E4E74"/>
    <w:rsid w:val="003E58F6"/>
    <w:rsid w:val="003E5EC0"/>
    <w:rsid w:val="003F7D05"/>
    <w:rsid w:val="00412E5B"/>
    <w:rsid w:val="00413127"/>
    <w:rsid w:val="00414FE1"/>
    <w:rsid w:val="00422C38"/>
    <w:rsid w:val="00435639"/>
    <w:rsid w:val="00437A9B"/>
    <w:rsid w:val="00437C29"/>
    <w:rsid w:val="00441A0F"/>
    <w:rsid w:val="00441DC2"/>
    <w:rsid w:val="00445C7F"/>
    <w:rsid w:val="00446807"/>
    <w:rsid w:val="004509D1"/>
    <w:rsid w:val="00461D72"/>
    <w:rsid w:val="00461FAD"/>
    <w:rsid w:val="004634A0"/>
    <w:rsid w:val="00466266"/>
    <w:rsid w:val="00466831"/>
    <w:rsid w:val="00467D37"/>
    <w:rsid w:val="00472ED6"/>
    <w:rsid w:val="00477C6B"/>
    <w:rsid w:val="00487E05"/>
    <w:rsid w:val="00491C12"/>
    <w:rsid w:val="004A7984"/>
    <w:rsid w:val="004C0C24"/>
    <w:rsid w:val="004D3CB2"/>
    <w:rsid w:val="004E39D3"/>
    <w:rsid w:val="004E6B42"/>
    <w:rsid w:val="004F0A41"/>
    <w:rsid w:val="004F4EFB"/>
    <w:rsid w:val="004F6460"/>
    <w:rsid w:val="004F6693"/>
    <w:rsid w:val="004F79B9"/>
    <w:rsid w:val="004F7B56"/>
    <w:rsid w:val="00500F20"/>
    <w:rsid w:val="00503379"/>
    <w:rsid w:val="00503647"/>
    <w:rsid w:val="005116DE"/>
    <w:rsid w:val="0051312A"/>
    <w:rsid w:val="005133F2"/>
    <w:rsid w:val="0051691B"/>
    <w:rsid w:val="00525726"/>
    <w:rsid w:val="005313DB"/>
    <w:rsid w:val="00531F16"/>
    <w:rsid w:val="00532648"/>
    <w:rsid w:val="00546E6C"/>
    <w:rsid w:val="005472D3"/>
    <w:rsid w:val="00547559"/>
    <w:rsid w:val="00552CC1"/>
    <w:rsid w:val="0055516F"/>
    <w:rsid w:val="00555734"/>
    <w:rsid w:val="0056127A"/>
    <w:rsid w:val="00582FF9"/>
    <w:rsid w:val="005841BF"/>
    <w:rsid w:val="0059086A"/>
    <w:rsid w:val="00591470"/>
    <w:rsid w:val="0059295E"/>
    <w:rsid w:val="005947A8"/>
    <w:rsid w:val="005963D8"/>
    <w:rsid w:val="005B33C7"/>
    <w:rsid w:val="005C0F9B"/>
    <w:rsid w:val="005D0ECF"/>
    <w:rsid w:val="005D3E05"/>
    <w:rsid w:val="005E5F24"/>
    <w:rsid w:val="005F4721"/>
    <w:rsid w:val="005F5D14"/>
    <w:rsid w:val="005F797A"/>
    <w:rsid w:val="0060059E"/>
    <w:rsid w:val="00605ABA"/>
    <w:rsid w:val="00615578"/>
    <w:rsid w:val="006164A7"/>
    <w:rsid w:val="006216C7"/>
    <w:rsid w:val="00621775"/>
    <w:rsid w:val="00621D07"/>
    <w:rsid w:val="00622D3A"/>
    <w:rsid w:val="0062587F"/>
    <w:rsid w:val="006271AB"/>
    <w:rsid w:val="0063194C"/>
    <w:rsid w:val="006354C9"/>
    <w:rsid w:val="00635CD5"/>
    <w:rsid w:val="00643836"/>
    <w:rsid w:val="00647056"/>
    <w:rsid w:val="0064741E"/>
    <w:rsid w:val="00647A77"/>
    <w:rsid w:val="00650D8C"/>
    <w:rsid w:val="006540AC"/>
    <w:rsid w:val="00655BA8"/>
    <w:rsid w:val="006567EE"/>
    <w:rsid w:val="00664C3B"/>
    <w:rsid w:val="00665621"/>
    <w:rsid w:val="00665628"/>
    <w:rsid w:val="00666569"/>
    <w:rsid w:val="0067046A"/>
    <w:rsid w:val="0067476B"/>
    <w:rsid w:val="00676F89"/>
    <w:rsid w:val="00677355"/>
    <w:rsid w:val="00681225"/>
    <w:rsid w:val="006813AE"/>
    <w:rsid w:val="00684352"/>
    <w:rsid w:val="00692822"/>
    <w:rsid w:val="00695CA8"/>
    <w:rsid w:val="006B2A97"/>
    <w:rsid w:val="006C283B"/>
    <w:rsid w:val="006C3B5A"/>
    <w:rsid w:val="006C52E7"/>
    <w:rsid w:val="006C5BF9"/>
    <w:rsid w:val="006C76C2"/>
    <w:rsid w:val="006D4B61"/>
    <w:rsid w:val="006D7E34"/>
    <w:rsid w:val="006E3F6C"/>
    <w:rsid w:val="006F1174"/>
    <w:rsid w:val="00705664"/>
    <w:rsid w:val="00707143"/>
    <w:rsid w:val="0070748F"/>
    <w:rsid w:val="007104E3"/>
    <w:rsid w:val="007163A8"/>
    <w:rsid w:val="007176B5"/>
    <w:rsid w:val="00722639"/>
    <w:rsid w:val="00730464"/>
    <w:rsid w:val="007358AC"/>
    <w:rsid w:val="00737B50"/>
    <w:rsid w:val="007521E3"/>
    <w:rsid w:val="007545B4"/>
    <w:rsid w:val="00755C92"/>
    <w:rsid w:val="00763A89"/>
    <w:rsid w:val="00767BB0"/>
    <w:rsid w:val="007708EB"/>
    <w:rsid w:val="00776F6B"/>
    <w:rsid w:val="00780FFA"/>
    <w:rsid w:val="00782A12"/>
    <w:rsid w:val="00784AC5"/>
    <w:rsid w:val="00791813"/>
    <w:rsid w:val="007A16D5"/>
    <w:rsid w:val="007A1BA0"/>
    <w:rsid w:val="007A3A03"/>
    <w:rsid w:val="007A7060"/>
    <w:rsid w:val="007B3416"/>
    <w:rsid w:val="007B7C39"/>
    <w:rsid w:val="007D69BC"/>
    <w:rsid w:val="007E4A49"/>
    <w:rsid w:val="007E7953"/>
    <w:rsid w:val="007F057D"/>
    <w:rsid w:val="007F066A"/>
    <w:rsid w:val="007F190B"/>
    <w:rsid w:val="00812B06"/>
    <w:rsid w:val="00823EB7"/>
    <w:rsid w:val="00830A33"/>
    <w:rsid w:val="00833EB4"/>
    <w:rsid w:val="00836F7A"/>
    <w:rsid w:val="00841991"/>
    <w:rsid w:val="00854FE8"/>
    <w:rsid w:val="008635D5"/>
    <w:rsid w:val="008639F0"/>
    <w:rsid w:val="00865E95"/>
    <w:rsid w:val="008676C8"/>
    <w:rsid w:val="008717F6"/>
    <w:rsid w:val="008735DF"/>
    <w:rsid w:val="008755C0"/>
    <w:rsid w:val="008872BA"/>
    <w:rsid w:val="00887717"/>
    <w:rsid w:val="00887F41"/>
    <w:rsid w:val="00897C21"/>
    <w:rsid w:val="008A7C46"/>
    <w:rsid w:val="008B1407"/>
    <w:rsid w:val="008B6977"/>
    <w:rsid w:val="008B71AE"/>
    <w:rsid w:val="008C2D01"/>
    <w:rsid w:val="008C7847"/>
    <w:rsid w:val="008D5080"/>
    <w:rsid w:val="008F31BC"/>
    <w:rsid w:val="008F4D01"/>
    <w:rsid w:val="008F7BCA"/>
    <w:rsid w:val="009043F7"/>
    <w:rsid w:val="009059DB"/>
    <w:rsid w:val="009109A6"/>
    <w:rsid w:val="009139BB"/>
    <w:rsid w:val="009158EA"/>
    <w:rsid w:val="00925A1F"/>
    <w:rsid w:val="0092635D"/>
    <w:rsid w:val="00933157"/>
    <w:rsid w:val="0093459C"/>
    <w:rsid w:val="009372FE"/>
    <w:rsid w:val="00940220"/>
    <w:rsid w:val="009413D1"/>
    <w:rsid w:val="009447D5"/>
    <w:rsid w:val="009449AF"/>
    <w:rsid w:val="00945B8A"/>
    <w:rsid w:val="009505B8"/>
    <w:rsid w:val="0095158E"/>
    <w:rsid w:val="009548D2"/>
    <w:rsid w:val="00961E19"/>
    <w:rsid w:val="009654D5"/>
    <w:rsid w:val="00971F88"/>
    <w:rsid w:val="009727DA"/>
    <w:rsid w:val="009751AC"/>
    <w:rsid w:val="00985BF0"/>
    <w:rsid w:val="009873E3"/>
    <w:rsid w:val="0099418D"/>
    <w:rsid w:val="00995995"/>
    <w:rsid w:val="00995E45"/>
    <w:rsid w:val="009A0C25"/>
    <w:rsid w:val="009A68EA"/>
    <w:rsid w:val="009B269A"/>
    <w:rsid w:val="009B5CF9"/>
    <w:rsid w:val="009B64B1"/>
    <w:rsid w:val="009C0C05"/>
    <w:rsid w:val="009C1940"/>
    <w:rsid w:val="009D5902"/>
    <w:rsid w:val="009E40E3"/>
    <w:rsid w:val="009E45AC"/>
    <w:rsid w:val="009F3AF6"/>
    <w:rsid w:val="009F5366"/>
    <w:rsid w:val="00A03C7A"/>
    <w:rsid w:val="00A15CDD"/>
    <w:rsid w:val="00A20FC8"/>
    <w:rsid w:val="00A27A43"/>
    <w:rsid w:val="00A33459"/>
    <w:rsid w:val="00A543EC"/>
    <w:rsid w:val="00A6413B"/>
    <w:rsid w:val="00A70A67"/>
    <w:rsid w:val="00A71758"/>
    <w:rsid w:val="00A74714"/>
    <w:rsid w:val="00A77CA1"/>
    <w:rsid w:val="00A8277B"/>
    <w:rsid w:val="00A84502"/>
    <w:rsid w:val="00A84C3A"/>
    <w:rsid w:val="00A8707F"/>
    <w:rsid w:val="00A92D2A"/>
    <w:rsid w:val="00A965E7"/>
    <w:rsid w:val="00AB3DF9"/>
    <w:rsid w:val="00AC02D1"/>
    <w:rsid w:val="00AC2539"/>
    <w:rsid w:val="00AC4E58"/>
    <w:rsid w:val="00AE6D55"/>
    <w:rsid w:val="00AF3948"/>
    <w:rsid w:val="00AF66F5"/>
    <w:rsid w:val="00AF7E92"/>
    <w:rsid w:val="00AF7F0E"/>
    <w:rsid w:val="00B01358"/>
    <w:rsid w:val="00B0167F"/>
    <w:rsid w:val="00B02C29"/>
    <w:rsid w:val="00B07684"/>
    <w:rsid w:val="00B1445F"/>
    <w:rsid w:val="00B14567"/>
    <w:rsid w:val="00B20BC3"/>
    <w:rsid w:val="00B22876"/>
    <w:rsid w:val="00B2710C"/>
    <w:rsid w:val="00B36F4C"/>
    <w:rsid w:val="00B419B0"/>
    <w:rsid w:val="00B547D7"/>
    <w:rsid w:val="00B66016"/>
    <w:rsid w:val="00B6663C"/>
    <w:rsid w:val="00B72C77"/>
    <w:rsid w:val="00B76580"/>
    <w:rsid w:val="00B80324"/>
    <w:rsid w:val="00B82A37"/>
    <w:rsid w:val="00B82D94"/>
    <w:rsid w:val="00B8312E"/>
    <w:rsid w:val="00B842E8"/>
    <w:rsid w:val="00BA0B92"/>
    <w:rsid w:val="00BA0DD7"/>
    <w:rsid w:val="00BA6DEC"/>
    <w:rsid w:val="00BB3003"/>
    <w:rsid w:val="00BB78A5"/>
    <w:rsid w:val="00BC13DD"/>
    <w:rsid w:val="00BC4BEE"/>
    <w:rsid w:val="00BC54C5"/>
    <w:rsid w:val="00BC6C06"/>
    <w:rsid w:val="00BD10EB"/>
    <w:rsid w:val="00BD651F"/>
    <w:rsid w:val="00BD6970"/>
    <w:rsid w:val="00BD704C"/>
    <w:rsid w:val="00BE13DD"/>
    <w:rsid w:val="00BF3F98"/>
    <w:rsid w:val="00BF4A48"/>
    <w:rsid w:val="00C01842"/>
    <w:rsid w:val="00C109A6"/>
    <w:rsid w:val="00C116CC"/>
    <w:rsid w:val="00C20275"/>
    <w:rsid w:val="00C2461F"/>
    <w:rsid w:val="00C26EDC"/>
    <w:rsid w:val="00C30373"/>
    <w:rsid w:val="00C31BD8"/>
    <w:rsid w:val="00C37E50"/>
    <w:rsid w:val="00C40023"/>
    <w:rsid w:val="00C46D70"/>
    <w:rsid w:val="00C47D30"/>
    <w:rsid w:val="00C52800"/>
    <w:rsid w:val="00C55FBC"/>
    <w:rsid w:val="00C56E88"/>
    <w:rsid w:val="00C6180B"/>
    <w:rsid w:val="00C77F4F"/>
    <w:rsid w:val="00C83B5E"/>
    <w:rsid w:val="00C84642"/>
    <w:rsid w:val="00CA0715"/>
    <w:rsid w:val="00CA0A5C"/>
    <w:rsid w:val="00CA3B0A"/>
    <w:rsid w:val="00CA41AC"/>
    <w:rsid w:val="00CA442F"/>
    <w:rsid w:val="00CA4443"/>
    <w:rsid w:val="00CB7F3B"/>
    <w:rsid w:val="00CD1E8E"/>
    <w:rsid w:val="00CD2CE7"/>
    <w:rsid w:val="00CD7F0E"/>
    <w:rsid w:val="00CE5895"/>
    <w:rsid w:val="00CE62D2"/>
    <w:rsid w:val="00D014BF"/>
    <w:rsid w:val="00D017AC"/>
    <w:rsid w:val="00D03F87"/>
    <w:rsid w:val="00D03FD0"/>
    <w:rsid w:val="00D0560A"/>
    <w:rsid w:val="00D074BB"/>
    <w:rsid w:val="00D1491D"/>
    <w:rsid w:val="00D22580"/>
    <w:rsid w:val="00D272E4"/>
    <w:rsid w:val="00D32410"/>
    <w:rsid w:val="00D3632D"/>
    <w:rsid w:val="00D36833"/>
    <w:rsid w:val="00D37FC0"/>
    <w:rsid w:val="00D422EE"/>
    <w:rsid w:val="00D44CAB"/>
    <w:rsid w:val="00D47FA8"/>
    <w:rsid w:val="00D53735"/>
    <w:rsid w:val="00D56C64"/>
    <w:rsid w:val="00D640BC"/>
    <w:rsid w:val="00D67E96"/>
    <w:rsid w:val="00D7357D"/>
    <w:rsid w:val="00D74BB8"/>
    <w:rsid w:val="00D76782"/>
    <w:rsid w:val="00D769CA"/>
    <w:rsid w:val="00D8630A"/>
    <w:rsid w:val="00D868DA"/>
    <w:rsid w:val="00D90778"/>
    <w:rsid w:val="00D928EC"/>
    <w:rsid w:val="00D95078"/>
    <w:rsid w:val="00D962DB"/>
    <w:rsid w:val="00DA23BF"/>
    <w:rsid w:val="00DB1368"/>
    <w:rsid w:val="00DB29B3"/>
    <w:rsid w:val="00DC2792"/>
    <w:rsid w:val="00DC2D79"/>
    <w:rsid w:val="00DC3358"/>
    <w:rsid w:val="00DC37A8"/>
    <w:rsid w:val="00DE1777"/>
    <w:rsid w:val="00DE3CF2"/>
    <w:rsid w:val="00DE7C05"/>
    <w:rsid w:val="00DF048A"/>
    <w:rsid w:val="00DF16DD"/>
    <w:rsid w:val="00DF3E6E"/>
    <w:rsid w:val="00DF679A"/>
    <w:rsid w:val="00DF6C43"/>
    <w:rsid w:val="00E002CC"/>
    <w:rsid w:val="00E01CE1"/>
    <w:rsid w:val="00E03C10"/>
    <w:rsid w:val="00E06DC7"/>
    <w:rsid w:val="00E073C5"/>
    <w:rsid w:val="00E120D7"/>
    <w:rsid w:val="00E15459"/>
    <w:rsid w:val="00E1598D"/>
    <w:rsid w:val="00E20985"/>
    <w:rsid w:val="00E22246"/>
    <w:rsid w:val="00E26156"/>
    <w:rsid w:val="00E34B36"/>
    <w:rsid w:val="00E35EE6"/>
    <w:rsid w:val="00E46970"/>
    <w:rsid w:val="00E473D1"/>
    <w:rsid w:val="00E53BD8"/>
    <w:rsid w:val="00E623C4"/>
    <w:rsid w:val="00E625B1"/>
    <w:rsid w:val="00E63D67"/>
    <w:rsid w:val="00E65F06"/>
    <w:rsid w:val="00E7627A"/>
    <w:rsid w:val="00E8040E"/>
    <w:rsid w:val="00E81D0E"/>
    <w:rsid w:val="00E83287"/>
    <w:rsid w:val="00E86799"/>
    <w:rsid w:val="00E91059"/>
    <w:rsid w:val="00EA3AE5"/>
    <w:rsid w:val="00EB344F"/>
    <w:rsid w:val="00EC5054"/>
    <w:rsid w:val="00EC6649"/>
    <w:rsid w:val="00ED2502"/>
    <w:rsid w:val="00ED76CC"/>
    <w:rsid w:val="00EE2061"/>
    <w:rsid w:val="00EE59F2"/>
    <w:rsid w:val="00F00411"/>
    <w:rsid w:val="00F00ED7"/>
    <w:rsid w:val="00F01457"/>
    <w:rsid w:val="00F03803"/>
    <w:rsid w:val="00F06FD1"/>
    <w:rsid w:val="00F13AC9"/>
    <w:rsid w:val="00F13FD4"/>
    <w:rsid w:val="00F14F83"/>
    <w:rsid w:val="00F16CB8"/>
    <w:rsid w:val="00F249C9"/>
    <w:rsid w:val="00F31D61"/>
    <w:rsid w:val="00F37251"/>
    <w:rsid w:val="00F41254"/>
    <w:rsid w:val="00F476FE"/>
    <w:rsid w:val="00F62038"/>
    <w:rsid w:val="00F6507B"/>
    <w:rsid w:val="00F73FB6"/>
    <w:rsid w:val="00F82F05"/>
    <w:rsid w:val="00F9017D"/>
    <w:rsid w:val="00F95E4C"/>
    <w:rsid w:val="00FA185E"/>
    <w:rsid w:val="00FA6876"/>
    <w:rsid w:val="00FC2308"/>
    <w:rsid w:val="00FC7263"/>
    <w:rsid w:val="00FC7E2F"/>
    <w:rsid w:val="00FD172B"/>
    <w:rsid w:val="00FD2216"/>
    <w:rsid w:val="00FD2697"/>
    <w:rsid w:val="00FD3F4F"/>
    <w:rsid w:val="00FD574B"/>
    <w:rsid w:val="00FD5D34"/>
    <w:rsid w:val="00FD5F20"/>
    <w:rsid w:val="00FE374A"/>
    <w:rsid w:val="00FF379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76F6B"/>
    <w:rPr>
      <w:sz w:val="24"/>
      <w:szCs w:val="24"/>
    </w:rPr>
  </w:style>
  <w:style w:type="paragraph" w:styleId="Cmsor1">
    <w:name w:val="heading 1"/>
    <w:basedOn w:val="Norml"/>
    <w:next w:val="Norml"/>
    <w:link w:val="Cmsor1Char"/>
    <w:qFormat/>
    <w:rsid w:val="00DF16DD"/>
    <w:pPr>
      <w:keepNext/>
      <w:tabs>
        <w:tab w:val="left" w:pos="720"/>
        <w:tab w:val="left" w:pos="2160"/>
        <w:tab w:val="left" w:pos="3060"/>
        <w:tab w:val="left" w:pos="3600"/>
        <w:tab w:val="left" w:pos="5040"/>
        <w:tab w:val="left" w:pos="6663"/>
        <w:tab w:val="left" w:pos="7797"/>
      </w:tabs>
      <w:overflowPunct w:val="0"/>
      <w:autoSpaceDE w:val="0"/>
      <w:autoSpaceDN w:val="0"/>
      <w:adjustRightInd w:val="0"/>
      <w:jc w:val="center"/>
      <w:textAlignment w:val="baseline"/>
      <w:outlineLvl w:val="0"/>
    </w:pPr>
    <w:rPr>
      <w:szCs w:val="20"/>
    </w:rPr>
  </w:style>
  <w:style w:type="paragraph" w:styleId="Cmsor6">
    <w:name w:val="heading 6"/>
    <w:basedOn w:val="Norml"/>
    <w:next w:val="Norml"/>
    <w:link w:val="Cmsor6Char"/>
    <w:semiHidden/>
    <w:unhideWhenUsed/>
    <w:qFormat/>
    <w:rsid w:val="00635CD5"/>
    <w:pPr>
      <w:spacing w:before="240" w:after="60"/>
      <w:outlineLvl w:val="5"/>
    </w:pPr>
    <w:rPr>
      <w:rFonts w:ascii="Calibri" w:hAnsi="Calibri"/>
      <w:b/>
      <w:bCs/>
      <w:sz w:val="22"/>
      <w:szCs w:val="22"/>
    </w:rPr>
  </w:style>
  <w:style w:type="paragraph" w:styleId="Cmsor7">
    <w:name w:val="heading 7"/>
    <w:basedOn w:val="Norml"/>
    <w:next w:val="Norml"/>
    <w:link w:val="Cmsor7Char"/>
    <w:semiHidden/>
    <w:unhideWhenUsed/>
    <w:qFormat/>
    <w:rsid w:val="00635CD5"/>
    <w:pPr>
      <w:spacing w:before="240" w:after="60"/>
      <w:outlineLvl w:val="6"/>
    </w:pPr>
    <w:rPr>
      <w:rFonts w:ascii="Calibri" w:hAnsi="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776F6B"/>
    <w:pPr>
      <w:tabs>
        <w:tab w:val="center" w:pos="4536"/>
        <w:tab w:val="right" w:pos="9072"/>
      </w:tabs>
    </w:pPr>
  </w:style>
  <w:style w:type="character" w:styleId="Oldalszm">
    <w:name w:val="page number"/>
    <w:basedOn w:val="Bekezdsalapbettpusa"/>
    <w:rsid w:val="00776F6B"/>
  </w:style>
  <w:style w:type="paragraph" w:styleId="Cm">
    <w:name w:val="Title"/>
    <w:basedOn w:val="Norml"/>
    <w:link w:val="CmChar"/>
    <w:uiPriority w:val="10"/>
    <w:qFormat/>
    <w:rsid w:val="00776F6B"/>
    <w:pPr>
      <w:jc w:val="center"/>
    </w:pPr>
    <w:rPr>
      <w:b/>
      <w:bCs/>
      <w:sz w:val="28"/>
    </w:rPr>
  </w:style>
  <w:style w:type="paragraph" w:customStyle="1" w:styleId="Belscmzs">
    <w:name w:val="Belsô címzés"/>
    <w:basedOn w:val="Norml"/>
    <w:rsid w:val="00776F6B"/>
    <w:pPr>
      <w:keepNext/>
      <w:keepLines/>
      <w:spacing w:after="480" w:line="240" w:lineRule="atLeast"/>
    </w:pPr>
    <w:rPr>
      <w:rFonts w:ascii="Huni_Padua" w:hAnsi="Huni_Padua"/>
      <w:szCs w:val="20"/>
    </w:rPr>
  </w:style>
  <w:style w:type="paragraph" w:styleId="Buborkszveg">
    <w:name w:val="Balloon Text"/>
    <w:basedOn w:val="Norml"/>
    <w:semiHidden/>
    <w:rsid w:val="00776F6B"/>
    <w:rPr>
      <w:rFonts w:ascii="Tahoma" w:hAnsi="Tahoma" w:cs="Tahoma"/>
      <w:sz w:val="16"/>
      <w:szCs w:val="16"/>
    </w:rPr>
  </w:style>
  <w:style w:type="paragraph" w:styleId="llb">
    <w:name w:val="footer"/>
    <w:basedOn w:val="Norml"/>
    <w:link w:val="llbChar"/>
    <w:uiPriority w:val="99"/>
    <w:rsid w:val="00684352"/>
    <w:pPr>
      <w:tabs>
        <w:tab w:val="center" w:pos="4536"/>
        <w:tab w:val="right" w:pos="9072"/>
      </w:tabs>
    </w:pPr>
  </w:style>
  <w:style w:type="paragraph" w:styleId="Listaszerbekezds">
    <w:name w:val="List Paragraph"/>
    <w:basedOn w:val="Norml"/>
    <w:uiPriority w:val="34"/>
    <w:qFormat/>
    <w:rsid w:val="002B3E9E"/>
    <w:pPr>
      <w:ind w:left="720"/>
      <w:contextualSpacing/>
    </w:pPr>
  </w:style>
  <w:style w:type="character" w:customStyle="1" w:styleId="CmChar">
    <w:name w:val="Cím Char"/>
    <w:basedOn w:val="Bekezdsalapbettpusa"/>
    <w:link w:val="Cm"/>
    <w:uiPriority w:val="10"/>
    <w:rsid w:val="00441DC2"/>
    <w:rPr>
      <w:b/>
      <w:bCs/>
      <w:sz w:val="28"/>
      <w:szCs w:val="24"/>
    </w:rPr>
  </w:style>
  <w:style w:type="paragraph" w:customStyle="1" w:styleId="BodyText21">
    <w:name w:val="Body Text 21"/>
    <w:basedOn w:val="Norml"/>
    <w:rsid w:val="00B842E8"/>
    <w:pPr>
      <w:suppressAutoHyphens/>
      <w:overflowPunct w:val="0"/>
      <w:autoSpaceDE w:val="0"/>
      <w:textAlignment w:val="baseline"/>
    </w:pPr>
    <w:rPr>
      <w:rFonts w:ascii="Tahoma" w:hAnsi="Tahoma"/>
      <w:sz w:val="22"/>
      <w:szCs w:val="20"/>
      <w:lang w:eastAsia="ar-SA"/>
    </w:rPr>
  </w:style>
  <w:style w:type="character" w:customStyle="1" w:styleId="Cmsor1Char">
    <w:name w:val="Címsor 1 Char"/>
    <w:basedOn w:val="Bekezdsalapbettpusa"/>
    <w:link w:val="Cmsor1"/>
    <w:rsid w:val="00DF16DD"/>
    <w:rPr>
      <w:sz w:val="24"/>
    </w:rPr>
  </w:style>
  <w:style w:type="character" w:customStyle="1" w:styleId="llbChar">
    <w:name w:val="Élőláb Char"/>
    <w:basedOn w:val="Bekezdsalapbettpusa"/>
    <w:link w:val="llb"/>
    <w:uiPriority w:val="99"/>
    <w:rsid w:val="00DF16DD"/>
    <w:rPr>
      <w:sz w:val="24"/>
      <w:szCs w:val="24"/>
    </w:rPr>
  </w:style>
  <w:style w:type="character" w:styleId="Jegyzethivatkozs">
    <w:name w:val="annotation reference"/>
    <w:basedOn w:val="Bekezdsalapbettpusa"/>
    <w:rsid w:val="005947A8"/>
    <w:rPr>
      <w:sz w:val="16"/>
      <w:szCs w:val="16"/>
    </w:rPr>
  </w:style>
  <w:style w:type="paragraph" w:styleId="Jegyzetszveg">
    <w:name w:val="annotation text"/>
    <w:basedOn w:val="Norml"/>
    <w:link w:val="JegyzetszvegChar"/>
    <w:rsid w:val="005947A8"/>
    <w:rPr>
      <w:sz w:val="20"/>
      <w:szCs w:val="20"/>
    </w:rPr>
  </w:style>
  <w:style w:type="character" w:customStyle="1" w:styleId="JegyzetszvegChar">
    <w:name w:val="Jegyzetszöveg Char"/>
    <w:basedOn w:val="Bekezdsalapbettpusa"/>
    <w:link w:val="Jegyzetszveg"/>
    <w:rsid w:val="005947A8"/>
  </w:style>
  <w:style w:type="paragraph" w:styleId="Megjegyzstrgya">
    <w:name w:val="annotation subject"/>
    <w:basedOn w:val="Jegyzetszveg"/>
    <w:next w:val="Jegyzetszveg"/>
    <w:link w:val="MegjegyzstrgyaChar"/>
    <w:rsid w:val="005947A8"/>
    <w:rPr>
      <w:b/>
      <w:bCs/>
    </w:rPr>
  </w:style>
  <w:style w:type="character" w:customStyle="1" w:styleId="MegjegyzstrgyaChar">
    <w:name w:val="Megjegyzés tárgya Char"/>
    <w:basedOn w:val="JegyzetszvegChar"/>
    <w:link w:val="Megjegyzstrgya"/>
    <w:rsid w:val="005947A8"/>
    <w:rPr>
      <w:b/>
      <w:bCs/>
    </w:rPr>
  </w:style>
  <w:style w:type="paragraph" w:styleId="Vltozat">
    <w:name w:val="Revision"/>
    <w:hidden/>
    <w:uiPriority w:val="99"/>
    <w:semiHidden/>
    <w:rsid w:val="005947A8"/>
    <w:rPr>
      <w:sz w:val="24"/>
      <w:szCs w:val="24"/>
    </w:rPr>
  </w:style>
  <w:style w:type="character" w:customStyle="1" w:styleId="Cmsor6Char">
    <w:name w:val="Címsor 6 Char"/>
    <w:basedOn w:val="Bekezdsalapbettpusa"/>
    <w:link w:val="Cmsor6"/>
    <w:semiHidden/>
    <w:rsid w:val="00635CD5"/>
    <w:rPr>
      <w:rFonts w:ascii="Calibri" w:eastAsia="Times New Roman" w:hAnsi="Calibri" w:cs="Times New Roman"/>
      <w:b/>
      <w:bCs/>
      <w:sz w:val="22"/>
      <w:szCs w:val="22"/>
    </w:rPr>
  </w:style>
  <w:style w:type="character" w:customStyle="1" w:styleId="Cmsor7Char">
    <w:name w:val="Címsor 7 Char"/>
    <w:basedOn w:val="Bekezdsalapbettpusa"/>
    <w:link w:val="Cmsor7"/>
    <w:semiHidden/>
    <w:rsid w:val="00635CD5"/>
    <w:rPr>
      <w:rFonts w:ascii="Calibri" w:eastAsia="Times New Roman" w:hAnsi="Calibri" w:cs="Times New Roman"/>
      <w:sz w:val="24"/>
      <w:szCs w:val="24"/>
    </w:rPr>
  </w:style>
  <w:style w:type="paragraph" w:styleId="Szvegtrzs">
    <w:name w:val="Body Text"/>
    <w:basedOn w:val="Norml"/>
    <w:link w:val="SzvegtrzsChar"/>
    <w:rsid w:val="00635CD5"/>
    <w:pPr>
      <w:spacing w:after="120"/>
    </w:pPr>
  </w:style>
  <w:style w:type="character" w:customStyle="1" w:styleId="SzvegtrzsChar">
    <w:name w:val="Szövegtörzs Char"/>
    <w:basedOn w:val="Bekezdsalapbettpusa"/>
    <w:link w:val="Szvegtrzs"/>
    <w:rsid w:val="00635CD5"/>
    <w:rPr>
      <w:sz w:val="24"/>
      <w:szCs w:val="24"/>
    </w:rPr>
  </w:style>
  <w:style w:type="paragraph" w:customStyle="1" w:styleId="level">
    <w:name w:val="level"/>
    <w:basedOn w:val="Norml"/>
    <w:rsid w:val="00635CD5"/>
    <w:pPr>
      <w:overflowPunct w:val="0"/>
      <w:autoSpaceDE w:val="0"/>
      <w:autoSpaceDN w:val="0"/>
      <w:adjustRightInd w:val="0"/>
      <w:spacing w:before="120" w:after="120" w:line="360" w:lineRule="auto"/>
      <w:jc w:val="both"/>
      <w:textAlignment w:val="baseline"/>
    </w:pPr>
    <w:rPr>
      <w:szCs w:val="20"/>
    </w:rPr>
  </w:style>
  <w:style w:type="paragraph" w:customStyle="1" w:styleId="BodyTextIndent3">
    <w:name w:val="Body Text Indent 3"/>
    <w:basedOn w:val="Norml"/>
    <w:rsid w:val="00635CD5"/>
    <w:pPr>
      <w:overflowPunct w:val="0"/>
      <w:autoSpaceDE w:val="0"/>
      <w:autoSpaceDN w:val="0"/>
      <w:adjustRightInd w:val="0"/>
      <w:ind w:left="708"/>
      <w:jc w:val="both"/>
      <w:textAlignment w:val="baseline"/>
    </w:pPr>
    <w:rPr>
      <w:sz w:val="26"/>
      <w:szCs w:val="20"/>
    </w:rPr>
  </w:style>
  <w:style w:type="paragraph" w:styleId="Szvegblokk">
    <w:name w:val="Block Text"/>
    <w:basedOn w:val="Norml"/>
    <w:rsid w:val="00635CD5"/>
    <w:pPr>
      <w:overflowPunct w:val="0"/>
      <w:autoSpaceDE w:val="0"/>
      <w:autoSpaceDN w:val="0"/>
      <w:adjustRightInd w:val="0"/>
      <w:ind w:left="708" w:right="282"/>
      <w:jc w:val="both"/>
      <w:textAlignment w:val="baseline"/>
    </w:pPr>
    <w:rPr>
      <w:sz w:val="22"/>
      <w:szCs w:val="20"/>
    </w:rPr>
  </w:style>
  <w:style w:type="paragraph" w:styleId="Lbjegyzetszveg">
    <w:name w:val="footnote text"/>
    <w:basedOn w:val="Norml"/>
    <w:link w:val="LbjegyzetszvegChar"/>
    <w:rsid w:val="00635CD5"/>
    <w:rPr>
      <w:sz w:val="20"/>
      <w:szCs w:val="20"/>
    </w:rPr>
  </w:style>
  <w:style w:type="character" w:customStyle="1" w:styleId="LbjegyzetszvegChar">
    <w:name w:val="Lábjegyzetszöveg Char"/>
    <w:basedOn w:val="Bekezdsalapbettpusa"/>
    <w:link w:val="Lbjegyzetszveg"/>
    <w:rsid w:val="00635CD5"/>
  </w:style>
  <w:style w:type="character" w:styleId="Lbjegyzet-hivatkozs">
    <w:name w:val="footnote reference"/>
    <w:basedOn w:val="Bekezdsalapbettpusa"/>
    <w:rsid w:val="00635CD5"/>
    <w:rPr>
      <w:vertAlign w:val="superscript"/>
    </w:rPr>
  </w:style>
  <w:style w:type="character" w:customStyle="1" w:styleId="lfejChar">
    <w:name w:val="Élőfej Char"/>
    <w:basedOn w:val="Bekezdsalapbettpusa"/>
    <w:link w:val="lfej"/>
    <w:uiPriority w:val="99"/>
    <w:rsid w:val="00C2461F"/>
    <w:rPr>
      <w:sz w:val="24"/>
      <w:szCs w:val="24"/>
    </w:rPr>
  </w:style>
  <w:style w:type="paragraph" w:styleId="NormlWeb">
    <w:name w:val="Normal (Web)"/>
    <w:basedOn w:val="Norml"/>
    <w:rsid w:val="00234D96"/>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19123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076a69f7-d516-4c54-bf0e-1c55319ec8b0"/>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08329-CE7A-4C7E-AA37-8C9F40EFAD81}"/>
</file>

<file path=customXml/itemProps2.xml><?xml version="1.0" encoding="utf-8"?>
<ds:datastoreItem xmlns:ds="http://schemas.openxmlformats.org/officeDocument/2006/customXml" ds:itemID="{53D9A737-D897-4583-A3AA-EEE6B9D6F618}"/>
</file>

<file path=customXml/itemProps3.xml><?xml version="1.0" encoding="utf-8"?>
<ds:datastoreItem xmlns:ds="http://schemas.openxmlformats.org/officeDocument/2006/customXml" ds:itemID="{034AE0BA-5433-4772-9DC9-E7271DA13525}"/>
</file>

<file path=customXml/itemProps4.xml><?xml version="1.0" encoding="utf-8"?>
<ds:datastoreItem xmlns:ds="http://schemas.openxmlformats.org/officeDocument/2006/customXml" ds:itemID="{BF3C06C3-44DE-4368-AA5E-50AFB9AAE296}"/>
</file>

<file path=docProps/app.xml><?xml version="1.0" encoding="utf-8"?>
<Properties xmlns="http://schemas.openxmlformats.org/officeDocument/2006/extended-properties" xmlns:vt="http://schemas.openxmlformats.org/officeDocument/2006/docPropsVTypes">
  <Template>Normal</Template>
  <TotalTime>1</TotalTime>
  <Pages>35</Pages>
  <Words>8391</Words>
  <Characters>57899</Characters>
  <Application>Microsoft Office Word</Application>
  <DocSecurity>0</DocSecurity>
  <Lines>482</Lines>
  <Paragraphs>132</Paragraphs>
  <ScaleCrop>false</ScaleCrop>
  <HeadingPairs>
    <vt:vector size="2" baseType="variant">
      <vt:variant>
        <vt:lpstr>Cím</vt:lpstr>
      </vt:variant>
      <vt:variant>
        <vt:i4>1</vt:i4>
      </vt:variant>
    </vt:vector>
  </HeadingPairs>
  <TitlesOfParts>
    <vt:vector size="1" baseType="lpstr">
      <vt:lpstr> </vt:lpstr>
    </vt:vector>
  </TitlesOfParts>
  <Company>Civil</Company>
  <LinksUpToDate>false</LinksUpToDate>
  <CharactersWithSpaces>66158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Főváros Közgyűlésének 61/2008. (XI. 21.) önkormányzati rendelete a Fővárosi Önkormányzat és a fővárosi civil szervezetek kapcsolatrendszerének egyes kérdéseiről, pályázati rendszeréről</dc:title>
  <dc:creator>egerfaij</dc:creator>
  <cp:lastModifiedBy>schmidtg</cp:lastModifiedBy>
  <cp:revision>2</cp:revision>
  <cp:lastPrinted>2008-12-04T09:21:00Z</cp:lastPrinted>
  <dcterms:created xsi:type="dcterms:W3CDTF">2012-04-05T09:31:00Z</dcterms:created>
  <dcterms:modified xsi:type="dcterms:W3CDTF">2012-04-05T09:31:00Z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