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Jelölő szervezet</w:t>
      </w:r>
    </w:p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0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97301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73013" w:rsidRDefault="00973013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címe:…………………………………………</w:t>
      </w:r>
    </w:p>
    <w:p w:rsidR="000D53DF" w:rsidRPr="00973013" w:rsidRDefault="000D53DF" w:rsidP="00F36CE9">
      <w:pPr>
        <w:rPr>
          <w:rFonts w:ascii="Times New Roman" w:hAnsi="Times New Roman" w:cs="Times New Roman"/>
          <w:sz w:val="24"/>
          <w:szCs w:val="24"/>
        </w:rPr>
      </w:pPr>
    </w:p>
    <w:p w:rsidR="000D53DF" w:rsidRPr="00973013" w:rsidRDefault="000D53DF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telefonszáma:</w:t>
      </w:r>
      <w:r w:rsidR="00973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76EFE" w:rsidRPr="00973013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E9" w:rsidRPr="00973013" w:rsidRDefault="00DD6033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 xml:space="preserve">szervezet </w:t>
      </w:r>
      <w:proofErr w:type="gramStart"/>
      <w:r w:rsidR="00F36CE9" w:rsidRPr="00973013">
        <w:rPr>
          <w:rFonts w:ascii="Times New Roman" w:hAnsi="Times New Roman" w:cs="Times New Roman"/>
          <w:sz w:val="24"/>
          <w:szCs w:val="24"/>
        </w:rPr>
        <w:t>képviselő</w:t>
      </w:r>
      <w:r w:rsidRPr="00973013">
        <w:rPr>
          <w:rFonts w:ascii="Times New Roman" w:hAnsi="Times New Roman" w:cs="Times New Roman"/>
          <w:sz w:val="24"/>
          <w:szCs w:val="24"/>
        </w:rPr>
        <w:t xml:space="preserve">jének </w:t>
      </w:r>
      <w:r w:rsidR="00F36CE9" w:rsidRPr="00973013">
        <w:rPr>
          <w:rFonts w:ascii="Times New Roman" w:hAnsi="Times New Roman" w:cs="Times New Roman"/>
          <w:sz w:val="24"/>
          <w:szCs w:val="24"/>
        </w:rPr>
        <w:t xml:space="preserve"> neve:…</w:t>
      </w:r>
      <w:proofErr w:type="gramEnd"/>
      <w:r w:rsidR="00F36CE9" w:rsidRPr="00973013">
        <w:rPr>
          <w:rFonts w:ascii="Times New Roman" w:hAnsi="Times New Roman" w:cs="Times New Roman"/>
          <w:sz w:val="24"/>
          <w:szCs w:val="24"/>
        </w:rPr>
        <w:t>……………</w:t>
      </w:r>
      <w:r w:rsidR="00976EF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36CE9" w:rsidRPr="00973013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76EFE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DD6033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fiatalkorúak büntető ügyében eljáró bíróságra</w:t>
      </w:r>
    </w:p>
    <w:p w:rsidR="00976EFE" w:rsidRPr="00783C60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</w:t>
      </w:r>
      <w:proofErr w:type="spellEnd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F36CE9">
        <w:rPr>
          <w:rFonts w:ascii="Times New Roman" w:hAnsi="Times New Roman" w:cs="Times New Roman"/>
          <w:sz w:val="24"/>
          <w:szCs w:val="24"/>
        </w:rPr>
        <w:t>2)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 alapján</w:t>
      </w:r>
      <w:r w:rsidR="00DD60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Törvényszékre </w:t>
      </w:r>
      <w:r w:rsidR="001F6391" w:rsidRPr="00E4596D">
        <w:rPr>
          <w:rFonts w:ascii="Times New Roman" w:hAnsi="Times New Roman" w:cs="Times New Roman"/>
          <w:sz w:val="24"/>
          <w:szCs w:val="24"/>
        </w:rPr>
        <w:t xml:space="preserve">pszichológusként, </w:t>
      </w:r>
      <w:r w:rsidR="00784F2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család-, gyermek- és ifjúságvédelmi szolgáltatás, gyámügyi igazgatás keretében dolgozó személy</w:t>
      </w:r>
      <w:r w:rsidR="001F6391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ként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D93E90">
        <w:rPr>
          <w:rFonts w:ascii="Times New Roman" w:hAnsi="Times New Roman" w:cs="Times New Roman"/>
          <w:sz w:val="24"/>
          <w:szCs w:val="24"/>
        </w:rPr>
        <w:t>jük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  <w:r w:rsidR="001F6391" w:rsidRPr="00E4596D">
        <w:rPr>
          <w:rFonts w:ascii="Times New Roman" w:hAnsi="Times New Roman" w:cs="Times New Roman"/>
          <w:sz w:val="24"/>
          <w:szCs w:val="24"/>
        </w:rPr>
        <w:t>*</w:t>
      </w:r>
    </w:p>
    <w:p w:rsidR="00D33ECD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proofErr w:type="gram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2019.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976EFE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Pr="00783C60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 aláírása</w:t>
      </w:r>
    </w:p>
    <w:p w:rsidR="00976EFE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976EFE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bélyegzőlenyomat</w:t>
      </w:r>
    </w:p>
    <w:p w:rsidR="00976EFE" w:rsidRPr="001F6391" w:rsidRDefault="00976EFE" w:rsidP="00976EF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megfelelő részt kérjük aláhúzni</w:t>
      </w:r>
      <w:bookmarkStart w:id="0" w:name="_GoBack"/>
      <w:bookmarkEnd w:id="0"/>
    </w:p>
    <w:sectPr w:rsidR="00976EFE" w:rsidRPr="001F6391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33" w:rsidRDefault="00DD6033" w:rsidP="00DD6033">
      <w:pPr>
        <w:spacing w:line="240" w:lineRule="auto"/>
      </w:pPr>
      <w:r>
        <w:separator/>
      </w:r>
    </w:p>
  </w:endnote>
  <w:endnote w:type="continuationSeparator" w:id="0">
    <w:p w:rsidR="00DD6033" w:rsidRDefault="00DD6033" w:rsidP="00DD6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33" w:rsidRDefault="00DD6033" w:rsidP="00DD6033">
      <w:pPr>
        <w:spacing w:line="240" w:lineRule="auto"/>
      </w:pPr>
      <w:r>
        <w:separator/>
      </w:r>
    </w:p>
  </w:footnote>
  <w:footnote w:type="continuationSeparator" w:id="0">
    <w:p w:rsidR="00DD6033" w:rsidRDefault="00DD6033" w:rsidP="00DD6033">
      <w:pPr>
        <w:spacing w:line="240" w:lineRule="auto"/>
      </w:pPr>
      <w:r>
        <w:continuationSeparator/>
      </w:r>
    </w:p>
  </w:footnote>
  <w:footnote w:id="1"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Style w:val="Lbjegyzet-hivatkozs"/>
          <w:rFonts w:ascii="Arial" w:hAnsi="Arial" w:cs="Arial"/>
          <w:sz w:val="20"/>
          <w:szCs w:val="20"/>
        </w:rPr>
        <w:footnoteRef/>
      </w:r>
      <w:r w:rsidRPr="00976E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76EFE">
        <w:rPr>
          <w:rFonts w:ascii="Arial" w:hAnsi="Arial" w:cs="Arial"/>
          <w:sz w:val="20"/>
          <w:szCs w:val="20"/>
        </w:rPr>
        <w:t>Bjt</w:t>
      </w:r>
      <w:proofErr w:type="spellEnd"/>
      <w:r w:rsidRPr="00976EFE">
        <w:rPr>
          <w:rFonts w:ascii="Arial" w:hAnsi="Arial" w:cs="Arial"/>
          <w:sz w:val="20"/>
          <w:szCs w:val="20"/>
        </w:rPr>
        <w:t>. 213. § (2</w:t>
      </w:r>
      <w:r w:rsidRPr="00976EFE">
        <w:rPr>
          <w:rFonts w:ascii="Arial" w:hAnsi="Arial" w:cs="Arial"/>
          <w:color w:val="000000" w:themeColor="text1"/>
          <w:sz w:val="20"/>
          <w:szCs w:val="20"/>
        </w:rPr>
        <w:t>) bekezdése alapján a fiatalkorúak büntetőügyeiben eljáró bíróság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a) pedagógus ülnökeit a bíróság illetékességi területén működő alapfokú és középfokú nevelési-oktatási intézmények tantestületei,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b) nem pedagógus ülnökeit az egyesületek - kivéve a pártokat -, a foglalkozásuk szerinti érdek-képviseleti szervek, valamint őket a Be. 680. § (5) bekezdés c) pontja szerinti munkakörben foglalkoztató, vagy korábban foglalkoztató szervezetek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jelölik.</w:t>
      </w:r>
    </w:p>
    <w:p w:rsidR="00DD6033" w:rsidRPr="00976EFE" w:rsidRDefault="00DD6033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13843"/>
    <w:rsid w:val="00030D17"/>
    <w:rsid w:val="0004471A"/>
    <w:rsid w:val="00063934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D1F5C"/>
    <w:rsid w:val="001F6391"/>
    <w:rsid w:val="0026087C"/>
    <w:rsid w:val="002E6B18"/>
    <w:rsid w:val="002F7552"/>
    <w:rsid w:val="003103AB"/>
    <w:rsid w:val="003253A8"/>
    <w:rsid w:val="00351298"/>
    <w:rsid w:val="00361DBC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6C32"/>
    <w:rsid w:val="0060710D"/>
    <w:rsid w:val="00613E85"/>
    <w:rsid w:val="0063275C"/>
    <w:rsid w:val="00640371"/>
    <w:rsid w:val="00685454"/>
    <w:rsid w:val="0071217F"/>
    <w:rsid w:val="00717500"/>
    <w:rsid w:val="00753448"/>
    <w:rsid w:val="00783C60"/>
    <w:rsid w:val="00784F2A"/>
    <w:rsid w:val="007D45A5"/>
    <w:rsid w:val="007E5FA8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73013"/>
    <w:rsid w:val="00976EFE"/>
    <w:rsid w:val="00981FBA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DD6033"/>
    <w:rsid w:val="00E049A9"/>
    <w:rsid w:val="00E423F2"/>
    <w:rsid w:val="00E43BD1"/>
    <w:rsid w:val="00E4596D"/>
    <w:rsid w:val="00E52EB7"/>
    <w:rsid w:val="00EA2862"/>
    <w:rsid w:val="00ED2870"/>
    <w:rsid w:val="00ED3F54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BD51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D60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0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0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0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03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0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6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27325A7-D6E1-4209-9FD1-6D7DB0C3AE52}"/>
</file>

<file path=customXml/itemProps2.xml><?xml version="1.0" encoding="utf-8"?>
<ds:datastoreItem xmlns:ds="http://schemas.openxmlformats.org/officeDocument/2006/customXml" ds:itemID="{BD569570-6E0B-488C-9D7A-0BB744D8B545}"/>
</file>

<file path=customXml/itemProps3.xml><?xml version="1.0" encoding="utf-8"?>
<ds:datastoreItem xmlns:ds="http://schemas.openxmlformats.org/officeDocument/2006/customXml" ds:itemID="{8A05D547-3ED7-44AC-9294-9A848F75C119}"/>
</file>

<file path=customXml/itemProps4.xml><?xml version="1.0" encoding="utf-8"?>
<ds:datastoreItem xmlns:ds="http://schemas.openxmlformats.org/officeDocument/2006/customXml" ds:itemID="{9459FE77-1398-4327-A5E2-13D95FEEB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Bartók Melinda dr.</cp:lastModifiedBy>
  <cp:revision>6</cp:revision>
  <cp:lastPrinted>2015-03-10T10:34:00Z</cp:lastPrinted>
  <dcterms:created xsi:type="dcterms:W3CDTF">2019-03-13T08:08:00Z</dcterms:created>
  <dcterms:modified xsi:type="dcterms:W3CDTF">2019-03-14T12:43:00Z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