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BB" w:rsidRPr="007B4538" w:rsidRDefault="00F617BB" w:rsidP="00F617BB">
      <w:pPr>
        <w:spacing w:line="360" w:lineRule="auto"/>
        <w:rPr>
          <w:b/>
        </w:rPr>
      </w:pPr>
      <w:r w:rsidRPr="007B4538">
        <w:rPr>
          <w:b/>
        </w:rPr>
        <w:t>Tisztelt Hölgyeim és Uraim!</w:t>
      </w:r>
    </w:p>
    <w:p w:rsidR="00F617BB" w:rsidRPr="007B4538" w:rsidRDefault="00F617BB" w:rsidP="00F617BB">
      <w:pPr>
        <w:spacing w:line="360" w:lineRule="auto"/>
        <w:rPr>
          <w:b/>
        </w:rPr>
      </w:pPr>
      <w:r w:rsidRPr="007B4538">
        <w:rPr>
          <w:b/>
        </w:rPr>
        <w:t>Tisztelt Megemlékezők!</w:t>
      </w:r>
    </w:p>
    <w:p w:rsidR="00F617BB" w:rsidRPr="007B4538" w:rsidRDefault="00F617BB" w:rsidP="00F617BB">
      <w:pPr>
        <w:spacing w:line="360" w:lineRule="auto"/>
        <w:rPr>
          <w:b/>
        </w:rPr>
      </w:pPr>
      <w:r w:rsidRPr="007B4538">
        <w:rPr>
          <w:b/>
        </w:rPr>
        <w:t>Kedves Egybegyűltek</w:t>
      </w:r>
      <w:r>
        <w:rPr>
          <w:b/>
        </w:rPr>
        <w:t>, Tisztelt Vendégeink</w:t>
      </w:r>
      <w:r w:rsidRPr="007B4538">
        <w:rPr>
          <w:b/>
        </w:rPr>
        <w:t>!</w:t>
      </w:r>
    </w:p>
    <w:p w:rsidR="00F617BB" w:rsidRDefault="00F617BB" w:rsidP="00F617BB">
      <w:pPr>
        <w:spacing w:line="360" w:lineRule="auto"/>
      </w:pPr>
      <w:r>
        <w:t>Az 1956-os forradalom hatvanadik évfordulóját ünnepeljük. A forradalo</w:t>
      </w:r>
      <w:r w:rsidR="000D314F">
        <w:t>m 20</w:t>
      </w:r>
      <w:r>
        <w:t xml:space="preserve">. századi történelmünk legmeghatározóbb eseményei közé tartozik: a magyar nép fellázadt a nyomasztó sztálinista terror és a bénító szovjet megszállás ellen. </w:t>
      </w:r>
      <w:r w:rsidRPr="00BC3CA0">
        <w:t>Mindössze 20 nap</w:t>
      </w:r>
      <w:r>
        <w:t xml:space="preserve"> tel el </w:t>
      </w:r>
      <w:r w:rsidRPr="0076138B">
        <w:t>a budapesti diákoknak az egyetemekről kiinduló békés tüntetése és a fegyveres felkelők egyik utolsó, csepeli ellenállásának felmorzsolása között</w:t>
      </w:r>
      <w:r w:rsidRPr="00BC3CA0">
        <w:t xml:space="preserve">, </w:t>
      </w:r>
      <w:r>
        <w:t xml:space="preserve">mégis </w:t>
      </w:r>
      <w:r w:rsidRPr="00BC3CA0">
        <w:t xml:space="preserve">a magyar történelem </w:t>
      </w:r>
      <w:r>
        <w:t>egyik</w:t>
      </w:r>
      <w:r w:rsidRPr="00BC3CA0">
        <w:t xml:space="preserve"> legkiemelkedőbb 20 napja </w:t>
      </w:r>
      <w:r>
        <w:t xml:space="preserve">zajlott 1956-ban Magyarországon. </w:t>
      </w:r>
      <w:r w:rsidRPr="00BC3CA0">
        <w:t xml:space="preserve">Egy </w:t>
      </w:r>
      <w:r>
        <w:t>nem túl nagy</w:t>
      </w:r>
      <w:r w:rsidRPr="00BC3CA0">
        <w:t>, de elszánt nemzet felemelte fejét és nemet mondott az elnyomásra, a diktatúrára és szembeszállt a világ akkori</w:t>
      </w:r>
      <w:r>
        <w:t xml:space="preserve"> egyik</w:t>
      </w:r>
      <w:r w:rsidRPr="00BC3CA0">
        <w:t xml:space="preserve"> legnagyobb birodalmával.</w:t>
      </w:r>
      <w:r>
        <w:t xml:space="preserve"> </w:t>
      </w:r>
      <w:r w:rsidRPr="007B4538">
        <w:t>A</w:t>
      </w:r>
      <w:r>
        <w:t xml:space="preserve"> magyaroknak </w:t>
      </w:r>
      <w:r w:rsidRPr="007B4538">
        <w:t>eleg</w:t>
      </w:r>
      <w:r>
        <w:t xml:space="preserve">ük lett </w:t>
      </w:r>
      <w:r w:rsidRPr="007B4538">
        <w:t xml:space="preserve">az ÁVH </w:t>
      </w:r>
      <w:r>
        <w:t xml:space="preserve">aljas, </w:t>
      </w:r>
      <w:r w:rsidRPr="007B4538">
        <w:t xml:space="preserve">korlátlan hatalmából, a </w:t>
      </w:r>
      <w:r>
        <w:t xml:space="preserve">természetellenes és </w:t>
      </w:r>
      <w:r w:rsidRPr="007B4538">
        <w:t xml:space="preserve">diktatórikus kormányzásból, a </w:t>
      </w:r>
      <w:r>
        <w:t xml:space="preserve">gonosz </w:t>
      </w:r>
      <w:r w:rsidRPr="007B4538">
        <w:t>koncepciós perekből</w:t>
      </w:r>
      <w:r>
        <w:t>,</w:t>
      </w:r>
      <w:r w:rsidRPr="007B4538">
        <w:t xml:space="preserve"> az esztelen és </w:t>
      </w:r>
      <w:r>
        <w:t xml:space="preserve">logikátlan gazdaságirányításból, a mindezért </w:t>
      </w:r>
      <w:r w:rsidRPr="007B4538">
        <w:t xml:space="preserve">felelős </w:t>
      </w:r>
      <w:r>
        <w:t xml:space="preserve">ostoba és báb </w:t>
      </w:r>
      <w:r w:rsidRPr="007B4538">
        <w:t>kommunista vezetésből.</w:t>
      </w:r>
    </w:p>
    <w:p w:rsidR="00F43823" w:rsidRDefault="00F617BB" w:rsidP="00F617BB">
      <w:pPr>
        <w:spacing w:line="360" w:lineRule="auto"/>
      </w:pPr>
      <w:r>
        <w:t xml:space="preserve">Sztálin 1953-as halála után az új szovjet vezetés utasítására Rákosi lemondott a miniszterelnöki tisztségről, utóda a pártvezetésből korábban kizárt Nagy Imre lett. Nagy Imre amnesztiát hirdetett, felszámolta az internálótáborokat, véget vetett az ÁVH önállóságának, mérsékelte a parasztság terheit, elviselhetőbbé tette a közéletet. Újjáalakulhatott a korábban betiltott Petőfi Kör, amely a későbbiekben jelentős társadalmi befolyásra tett szert. </w:t>
      </w:r>
    </w:p>
    <w:p w:rsidR="00F617BB" w:rsidRDefault="00F617BB" w:rsidP="00F617BB">
      <w:pPr>
        <w:spacing w:line="360" w:lineRule="auto"/>
      </w:pPr>
      <w:r>
        <w:t xml:space="preserve">1955 januárjában </w:t>
      </w:r>
      <w:r w:rsidR="00F43823">
        <w:t xml:space="preserve">azonban </w:t>
      </w:r>
      <w:r>
        <w:t xml:space="preserve">Rákosi és </w:t>
      </w:r>
      <w:r w:rsidR="00F43823">
        <w:t xml:space="preserve">alávaló </w:t>
      </w:r>
      <w:r>
        <w:t xml:space="preserve">hívei kihasználták a szovjet külpolitikai váltást, pártvezetőségi ülésen marasztalták el Nagy Imrét, akit minden tisztségétől megfosztottak, még párttagságát is megszüntették. 1956 júniusában </w:t>
      </w:r>
      <w:r w:rsidRPr="00CC50CF">
        <w:t xml:space="preserve">a lengyelországi </w:t>
      </w:r>
      <w:proofErr w:type="spellStart"/>
      <w:r w:rsidRPr="00CC50CF">
        <w:t>Poznań</w:t>
      </w:r>
      <w:proofErr w:type="spellEnd"/>
      <w:r w:rsidRPr="00CC50CF">
        <w:t xml:space="preserve"> városában munkásfelkelés tört ki, amit ugyan a </w:t>
      </w:r>
      <w:r w:rsidR="00F43823">
        <w:t xml:space="preserve">kommunista </w:t>
      </w:r>
      <w:r w:rsidRPr="00CC50CF">
        <w:t>kormányerők vérbe fojtottak, de a megingott hatalmú sztálinista pártvezetést leváltották,</w:t>
      </w:r>
      <w:r>
        <w:t xml:space="preserve"> és </w:t>
      </w:r>
      <w:r w:rsidRPr="00CC50CF">
        <w:t xml:space="preserve">Nagy Imre magyarországi reformjainak mintájára a diktatúrát </w:t>
      </w:r>
      <w:r w:rsidR="00F43823">
        <w:t xml:space="preserve">némileg </w:t>
      </w:r>
      <w:r w:rsidRPr="00CC50CF">
        <w:t xml:space="preserve">enyhítő </w:t>
      </w:r>
      <w:r>
        <w:t>reformok bevezetését kezdték</w:t>
      </w:r>
      <w:r w:rsidRPr="00CC50CF">
        <w:t xml:space="preserve"> meg</w:t>
      </w:r>
      <w:r>
        <w:t xml:space="preserve">. </w:t>
      </w:r>
    </w:p>
    <w:p w:rsidR="00F617BB" w:rsidRDefault="00F43823" w:rsidP="00F617BB">
      <w:pPr>
        <w:spacing w:line="360" w:lineRule="auto"/>
      </w:pPr>
      <w:r>
        <w:t>Itthon a</w:t>
      </w:r>
      <w:r w:rsidR="00F617BB">
        <w:t xml:space="preserve"> helyzetre az újjáalakult Petőfi Kör </w:t>
      </w:r>
      <w:r w:rsidR="00F617BB" w:rsidRPr="00CC50CF">
        <w:t>és a Magyar Írók Szövetségében tömörülő értelmiség egyre nyíltabb politizálással reagált: Nagy Imre visszatérését követelték</w:t>
      </w:r>
      <w:r w:rsidR="00F617BB">
        <w:t xml:space="preserve">. Rajk újratemetésén </w:t>
      </w:r>
      <w:r w:rsidR="00F617BB" w:rsidRPr="00CC50CF">
        <w:t xml:space="preserve">200 000 </w:t>
      </w:r>
      <w:r>
        <w:t xml:space="preserve">ember </w:t>
      </w:r>
      <w:r w:rsidR="00F617BB" w:rsidRPr="00CC50CF">
        <w:t>jelent m</w:t>
      </w:r>
      <w:r w:rsidR="00F617BB">
        <w:t xml:space="preserve">eg, </w:t>
      </w:r>
      <w:r w:rsidR="00F617BB" w:rsidRPr="00CC50CF">
        <w:t>a diákság a Ba</w:t>
      </w:r>
      <w:r w:rsidR="00F617BB">
        <w:t xml:space="preserve">tthyány-örökmécsesnél tüntetett és folytatta a szervezkedést: 1956. október 16-án megalakult a MEFESZ, a </w:t>
      </w:r>
      <w:r w:rsidR="00F617BB" w:rsidRPr="00717DCE">
        <w:t xml:space="preserve">Magyar Egyetemi és Főiskolai Egyesületek Szövetsége, </w:t>
      </w:r>
      <w:r w:rsidR="00F617BB">
        <w:t xml:space="preserve">az első, kommunistáktól </w:t>
      </w:r>
      <w:r w:rsidR="00F617BB" w:rsidRPr="00717DCE">
        <w:t>független ifjúsági szervezet</w:t>
      </w:r>
      <w:r w:rsidR="00F617BB">
        <w:t xml:space="preserve">. Alig egy héttel később, </w:t>
      </w:r>
      <w:r w:rsidR="00F617BB" w:rsidRPr="00717DCE">
        <w:t xml:space="preserve">október </w:t>
      </w:r>
      <w:proofErr w:type="gramStart"/>
      <w:r w:rsidR="00F617BB" w:rsidRPr="00717DCE">
        <w:t>22-én</w:t>
      </w:r>
      <w:proofErr w:type="gramEnd"/>
      <w:r w:rsidR="00F617BB" w:rsidRPr="00717DCE">
        <w:t xml:space="preserve"> a </w:t>
      </w:r>
      <w:r w:rsidR="00F617BB">
        <w:t>M</w:t>
      </w:r>
      <w:r w:rsidR="00F617BB" w:rsidRPr="00717DCE">
        <w:t>űegyetemen 16 pont</w:t>
      </w:r>
      <w:r w:rsidR="00F617BB">
        <w:t>ba foglalták a legfontosabb követeléseket: a szovjet hadsereg kivonulását</w:t>
      </w:r>
      <w:r w:rsidR="00F617BB" w:rsidRPr="00717DCE">
        <w:t>,</w:t>
      </w:r>
      <w:r w:rsidR="00F617BB">
        <w:t xml:space="preserve"> Nagy Imre kormányfői kinevezését</w:t>
      </w:r>
      <w:r w:rsidR="00F617BB" w:rsidRPr="00717DCE">
        <w:t>, többpárti s</w:t>
      </w:r>
      <w:r w:rsidR="00F617BB">
        <w:t>zabad választások megtartását, szabadságjogok biztosítását</w:t>
      </w:r>
      <w:r w:rsidR="00F617BB" w:rsidRPr="00717DCE">
        <w:t>, a magyar nemze</w:t>
      </w:r>
      <w:r w:rsidR="00F617BB">
        <w:t xml:space="preserve">ti szimbólumok szabad használatát, Rákosi bíróság elé </w:t>
      </w:r>
      <w:r>
        <w:t>állítását</w:t>
      </w:r>
      <w:r w:rsidR="00F617BB">
        <w:t xml:space="preserve"> és a bérek rendezését. </w:t>
      </w:r>
      <w:r w:rsidR="00F617BB" w:rsidRPr="00717DCE">
        <w:lastRenderedPageBreak/>
        <w:t xml:space="preserve">Az egyetemisták </w:t>
      </w:r>
      <w:r>
        <w:t xml:space="preserve">ma 60 éve, </w:t>
      </w:r>
      <w:r w:rsidR="00F617BB" w:rsidRPr="00717DCE">
        <w:t xml:space="preserve">október 22-én, a </w:t>
      </w:r>
      <w:r>
        <w:t xml:space="preserve">Budapesti </w:t>
      </w:r>
      <w:r w:rsidR="00F617BB" w:rsidRPr="00717DCE">
        <w:t>Műszaki Egyetem nagygyűlésén fontos döntésre jutottak: másnap</w:t>
      </w:r>
      <w:r w:rsidR="00F617BB">
        <w:t>,</w:t>
      </w:r>
      <w:r w:rsidR="00F617BB" w:rsidRPr="00717DCE">
        <w:t xml:space="preserve"> a lengyel eseményekre reagálva, szimpátiatüntetést </w:t>
      </w:r>
      <w:r w:rsidR="00F617BB">
        <w:t xml:space="preserve">tartanak </w:t>
      </w:r>
      <w:r w:rsidR="00F617BB" w:rsidRPr="00717DCE">
        <w:t>a lengyel-magyar barátságot jelképező Bem József szobor környékén.</w:t>
      </w:r>
    </w:p>
    <w:p w:rsidR="00F617BB" w:rsidRDefault="00F617BB" w:rsidP="00F617BB">
      <w:pPr>
        <w:spacing w:line="360" w:lineRule="auto"/>
      </w:pPr>
      <w:r w:rsidRPr="003952FE">
        <w:t xml:space="preserve">Az október 23-i budapesti tömegtüntetés a kommunista pártvezetés ellenséges reakciója és a </w:t>
      </w:r>
      <w:r w:rsidR="00F43823">
        <w:t xml:space="preserve">Kossuth téri, </w:t>
      </w:r>
      <w:r w:rsidRPr="003952FE">
        <w:t>fegyvertelen tömegre leadott véres sortűz következtében még aznap éjjel fegyveres felkeléssé nőtt. Ez a kormány bukásához, a szovjet csapatok visszavonulásához, majd a többpártrendszer visszaállításához és az ország demokratikus átalakulásának megkezdéséhez vezetett. November első napjaiban az új</w:t>
      </w:r>
      <w:r>
        <w:t>, Nagy Imre vezette</w:t>
      </w:r>
      <w:r w:rsidRPr="003952FE">
        <w:t xml:space="preserve"> kormány megkezdte a tárgyalásokat a Szovjetunióval a szovjet csapatok teljes kivonásáról, a Varsói Szerződésből való kilépésről és az ország semlegességéről. A szovjet politikai vezetés azonban a kezdeti</w:t>
      </w:r>
      <w:r w:rsidR="00F43823">
        <w:t>, látszólagos</w:t>
      </w:r>
      <w:r w:rsidRPr="003952FE">
        <w:t xml:space="preserve"> hajlandóság után meggondolta magát, és miután </w:t>
      </w:r>
      <w:r w:rsidR="00F43823">
        <w:t xml:space="preserve">megalapozottan </w:t>
      </w:r>
      <w:r w:rsidRPr="003952FE">
        <w:t xml:space="preserve">számíthatott arra, hogy a nyugati nagyhatalmak </w:t>
      </w:r>
      <w:r w:rsidR="00F43823">
        <w:t xml:space="preserve">– képmutató és álságos kommunikációjuk ellenére – </w:t>
      </w:r>
      <w:r w:rsidRPr="003952FE">
        <w:t xml:space="preserve">nem nyújtanak a magyar kormánynak segítséget, </w:t>
      </w:r>
      <w:r w:rsidR="00F43823">
        <w:t xml:space="preserve">ahogy történt is, </w:t>
      </w:r>
      <w:r w:rsidRPr="003952FE">
        <w:t xml:space="preserve">november 4-én a szovjet csapatok </w:t>
      </w:r>
      <w:r w:rsidR="00F43823">
        <w:t xml:space="preserve">gyakorlatilag </w:t>
      </w:r>
      <w:r w:rsidRPr="003952FE">
        <w:t>hadüzenet nélküli háborút indítottak Magyarország ellen. Az aránytalan túlerővel szemben egyedül maradt ország több napon át folytatott hősi forradalma így végül elbukott.</w:t>
      </w:r>
      <w:r>
        <w:t xml:space="preserve"> </w:t>
      </w:r>
      <w:r w:rsidR="00F43823">
        <w:t xml:space="preserve">A civilizált világ híre demokráciavédelmezői lelkiismeret-furdalás nélkül sorsára hagyták az általuk bíztatott, szabadságvágyó Magyarországot. </w:t>
      </w:r>
      <w:r>
        <w:t xml:space="preserve">A harcokban több mint 2600 magyar esett el, a forradalom következményeként csaknem 200 ezer </w:t>
      </w:r>
      <w:r w:rsidR="00F43823">
        <w:t>honfitársunk</w:t>
      </w:r>
      <w:r>
        <w:t xml:space="preserve"> hagyta el az országot. </w:t>
      </w:r>
      <w:r w:rsidRPr="008E6AE5">
        <w:t xml:space="preserve">1957 januárjától </w:t>
      </w:r>
      <w:r w:rsidR="00F43823">
        <w:t xml:space="preserve">megkezdődött a </w:t>
      </w:r>
      <w:r w:rsidR="000D314F">
        <w:t xml:space="preserve">kommunista típusú </w:t>
      </w:r>
      <w:r w:rsidR="00F43823">
        <w:t>megtorlás. A</w:t>
      </w:r>
      <w:r w:rsidRPr="008E6AE5">
        <w:t xml:space="preserve"> forradalom résztvevőit tömegesen börtönözték be, </w:t>
      </w:r>
      <w:r w:rsidR="00F43823">
        <w:t xml:space="preserve">kínozták meg, </w:t>
      </w:r>
      <w:r w:rsidRPr="008E6AE5">
        <w:t>majd sokukat kivégezték.</w:t>
      </w:r>
      <w:r>
        <w:t xml:space="preserve"> Itt, a mellettünk lévő épületben, a Gyorskocsi utca 31. szám alatt, a harmadik emeleti zárt folyosón raboskodtak a </w:t>
      </w:r>
      <w:r w:rsidRPr="008E6AE5">
        <w:t>Nagy Imre-ügy büntetőeljárás alá vont szereplői</w:t>
      </w:r>
      <w:r w:rsidR="00F43823">
        <w:t xml:space="preserve"> is. Ezeken felül száz és száz családnak tették tönkre az életét, sorsát, gyerekeik teljes jövőjét. </w:t>
      </w:r>
    </w:p>
    <w:p w:rsidR="00F43823" w:rsidRDefault="00F43823" w:rsidP="00F617BB">
      <w:pPr>
        <w:spacing w:line="360" w:lineRule="auto"/>
      </w:pPr>
      <w:r>
        <w:t>Változásaink között tartjuk számon, hogy itt</w:t>
      </w:r>
      <w:r w:rsidR="000D314F">
        <w:t>,</w:t>
      </w:r>
      <w:r>
        <w:t xml:space="preserve"> az 1956-os forradalom fővárosában ma már számos tér, utca és szobor őrzi a mártírok és a szabadságért bátran kiállók nevét és emlékét. Fontos mérföldkőnek tartom, hogy ma</w:t>
      </w:r>
      <w:r w:rsidR="000D314F">
        <w:t>,</w:t>
      </w:r>
      <w:r>
        <w:t xml:space="preserve"> az 1956-os forradalom és szabadságharc előestéjén itt állhatunk a magyar forradalmat útjára indító miniszterelnök, Nagy Imre terén. Annak a tragikus sorsú mártírnak tisztelgünk, akinek a neve a változások kezdetét jelezte. Életútja tipikus 20. századi sors volt: hitt és kiábrándult, vakon lobogott és józan terveket készített. Mártírhalála élete fölé nőtt. Elveinél megmaradt, de nem kötött elvtelen alkut a gyilkosokkal. Nem árulta el a hazáját. Nem ment át a hídon, a híd szakadt be alatta. De mint naplójából is ismerjük: nem is volt híd, mert a szocializmus ügyét és a magyar szabadságot nem lehetett és nem is lehet semmiféle híddal összekötni. Nagy Imre törvénytelen kivégzése, halálba zuhanása mögött sötétség és mélység maradt. Aztán csak a megtorlás tivornyái üvöltöttek fölötte. Pusztán nevének említésére is börtönbe zártak bárkit </w:t>
      </w:r>
      <w:r>
        <w:lastRenderedPageBreak/>
        <w:t xml:space="preserve">évtizedeken át. Temetetlen halottként élt közöttünk évtizedeken keresztül, emléke azonban tiszteletet parancsoló történelmi mérföldkő maradt. </w:t>
      </w:r>
    </w:p>
    <w:p w:rsidR="00D36635" w:rsidRDefault="00D36635" w:rsidP="00F617BB">
      <w:pPr>
        <w:spacing w:line="360" w:lineRule="auto"/>
      </w:pPr>
      <w:r>
        <w:t>K</w:t>
      </w:r>
      <w:r w:rsidRPr="00F30E81">
        <w:t xml:space="preserve">evés </w:t>
      </w:r>
      <w:r>
        <w:t>i</w:t>
      </w:r>
      <w:r w:rsidRPr="00F30E81">
        <w:t>ly</w:t>
      </w:r>
      <w:r>
        <w:t>e</w:t>
      </w:r>
      <w:r w:rsidRPr="00F30E81">
        <w:t>n pillanat volt a 20. században, amikor a világ ámulattal nézett a magyarság tetteire</w:t>
      </w:r>
      <w:r>
        <w:t>; a</w:t>
      </w:r>
      <w:r w:rsidRPr="00F30E81">
        <w:t xml:space="preserve"> magyarországi forradalom a kommunizmus végének kezdetét jelentette</w:t>
      </w:r>
      <w:r>
        <w:t xml:space="preserve">. Ahogy </w:t>
      </w:r>
      <w:r w:rsidRPr="00F30E81">
        <w:t>Albert Camus francia filozófus írta: „</w:t>
      </w:r>
      <w:r w:rsidRPr="00F30E81">
        <w:rPr>
          <w:i/>
        </w:rPr>
        <w:t>A népfelkelés első budapesti süvöltései porként söpörték el a tudálékos, rövidlátó, hamis és hazug-szép filozófiákat, magyarázkodásokat és doktrínákat. Az oly sokáig megcsúfolt igazság, a meztelen igazság robbant a világ szeme elé.</w:t>
      </w:r>
      <w:r w:rsidRPr="00F30E81">
        <w:t>”</w:t>
      </w:r>
      <w:r>
        <w:t xml:space="preserve"> </w:t>
      </w:r>
    </w:p>
    <w:p w:rsidR="00F617BB" w:rsidRPr="003952FE" w:rsidRDefault="000D314F" w:rsidP="00F617BB">
      <w:pPr>
        <w:spacing w:line="360" w:lineRule="auto"/>
        <w:rPr>
          <w:b/>
        </w:rPr>
      </w:pPr>
      <w:r>
        <w:rPr>
          <w:b/>
        </w:rPr>
        <w:t>Kedves Barátaim!</w:t>
      </w:r>
    </w:p>
    <w:p w:rsidR="00D36635" w:rsidRDefault="000D314F" w:rsidP="00F617BB">
      <w:pPr>
        <w:spacing w:line="360" w:lineRule="auto"/>
      </w:pPr>
      <w:r>
        <w:t>S</w:t>
      </w:r>
      <w:r w:rsidR="00D36635">
        <w:t>okan és sokféleképpen feltették már a kérdést: mi volt 1956? A magyar demokrácia elkötelezett hívei számára ez soha nem volt kétséges: forradalom és szabadságharc volt. Forradalom egy torz eszme gaztettei és szabadságharc az idegen elnyomás és a megszállás ellen. A régi rendszer akkor reformokra törekvő hívei hiába remélték: nem lehetett jóvátenni a jóvátehetetlent. Gyorsan kiderült, a megváltónak hitt eszme mögött egyetlen igazság létezik: a megnyomorított nép igazsága. Ezért fogtak fegyvert első szóra 1956 októberében, mert a keserűségből emelkedett fel a forradalom igazi ereje. A pesti srácok küzdelme a túlerővel kivívta a világ elismerését, de a segélycsomagok mellé még több mint 30 év diktatúra és megszállás járt. A főváros azonban helytállt a forradalomban. Innen kiáltották világgá az írók: „</w:t>
      </w:r>
      <w:r w:rsidR="00D36635" w:rsidRPr="00D36635">
        <w:rPr>
          <w:i/>
        </w:rPr>
        <w:t>Budapest, légy vendéglátója a világ minden nemzetének, de ne tűrj meg többé megszálló hordákat, idegen zászlókat a megszentelt falak közt.</w:t>
      </w:r>
      <w:r w:rsidR="00D36635">
        <w:t xml:space="preserve">” Úgy vélem: ez a program, mint egyfajta lelki tűzparancs, ma is érvényes. Az elnyomók azonban akkor másféle tűzparancsokban gondolkodtak. </w:t>
      </w:r>
    </w:p>
    <w:p w:rsidR="00D36635" w:rsidRDefault="00D36635" w:rsidP="00F617BB">
      <w:pPr>
        <w:spacing w:line="360" w:lineRule="auto"/>
      </w:pPr>
      <w:r>
        <w:t xml:space="preserve">A magyar nemzet a mai napig hálával tartozik azon népeknek, országoknak, amelyek akkor segítő kezet nyújtottak és befogadták, támogatták honfitársainkat. </w:t>
      </w:r>
      <w:r w:rsidRPr="006524F3">
        <w:t>A menekülő magyarokat különleges együttérzéssel fogadták</w:t>
      </w:r>
      <w:r>
        <w:t xml:space="preserve">, mert a </w:t>
      </w:r>
      <w:r w:rsidRPr="006524F3">
        <w:t xml:space="preserve">forradalom dicsőségének részeseiként és a világ bámulatát kiváltó nemzeti felbuzdulás hőseiként érkeztek külföldre. </w:t>
      </w:r>
      <w:r>
        <w:t xml:space="preserve">Jellemzően </w:t>
      </w:r>
      <w:r w:rsidRPr="006524F3">
        <w:t>fiatal, egészséges, jól képzett</w:t>
      </w:r>
      <w:r>
        <w:t xml:space="preserve"> emberek </w:t>
      </w:r>
      <w:r w:rsidRPr="006524F3">
        <w:t>voltak, akik szinte azonnal munkába állhat</w:t>
      </w:r>
      <w:r w:rsidR="000D314F">
        <w:t>t</w:t>
      </w:r>
      <w:r w:rsidRPr="006524F3">
        <w:t>ak.</w:t>
      </w:r>
      <w:r w:rsidRPr="00116226">
        <w:t xml:space="preserve"> </w:t>
      </w:r>
      <w:r>
        <w:t>Vitték magukkal a szükséges okmányai</w:t>
      </w:r>
      <w:r w:rsidRPr="006524F3">
        <w:t>k</w:t>
      </w:r>
      <w:r>
        <w:t>at</w:t>
      </w:r>
      <w:r w:rsidRPr="006524F3">
        <w:t xml:space="preserve">, </w:t>
      </w:r>
      <w:r>
        <w:t xml:space="preserve">nem dobálták el az útlevelüket, nem törtek-zúztak, nem hajították el az élelmet, </w:t>
      </w:r>
      <w:r w:rsidRPr="006524F3">
        <w:t>nem vezették félre a</w:t>
      </w:r>
      <w:r>
        <w:t xml:space="preserve"> fogadó</w:t>
      </w:r>
      <w:r w:rsidRPr="006524F3">
        <w:t xml:space="preserve"> o</w:t>
      </w:r>
      <w:r>
        <w:t>r</w:t>
      </w:r>
      <w:r w:rsidRPr="006524F3">
        <w:t>szá</w:t>
      </w:r>
      <w:r>
        <w:t>g hatóságait. Nem akarták megváltoztatni a fogadó nemzetek szokásait, erkölcseit és törvényeit. Türelemmel k</w:t>
      </w:r>
      <w:r w:rsidRPr="006524F3">
        <w:t>ivárták a hatósági eljárás végét, pedig hosszú hónapokat, sőt akár éveket is kellett a korábbi katonai barakkokból kialakított táborokban, meglehetősen nehéz körülmények között eltölteniük.</w:t>
      </w:r>
      <w:r>
        <w:t xml:space="preserve"> E</w:t>
      </w:r>
      <w:r w:rsidRPr="006524F3">
        <w:t>gyüttműködőek voltak és bizakodóak.</w:t>
      </w:r>
      <w:r>
        <w:t xml:space="preserve"> Menekültként viselkedtek. </w:t>
      </w:r>
    </w:p>
    <w:p w:rsidR="00F617BB" w:rsidRPr="00116226" w:rsidRDefault="00F617BB" w:rsidP="00F617BB">
      <w:pPr>
        <w:spacing w:line="360" w:lineRule="auto"/>
        <w:rPr>
          <w:b/>
        </w:rPr>
      </w:pPr>
      <w:r w:rsidRPr="00116226">
        <w:rPr>
          <w:b/>
        </w:rPr>
        <w:t>Kedves Barátaim!</w:t>
      </w:r>
    </w:p>
    <w:p w:rsidR="00F617BB" w:rsidRDefault="00F617BB" w:rsidP="00D17813">
      <w:pPr>
        <w:spacing w:line="360" w:lineRule="auto"/>
      </w:pPr>
      <w:r>
        <w:lastRenderedPageBreak/>
        <w:t>1956-ban a magyaroknak alig volt más fegyverük, mint a szabadság szeretete. A remény pedig sosem hal meg, amíg a szabadság szenvedélye fűti. A forradalom lángját nekünk, a dicsőséges forradalmárok utódainak kell tovább őriznünk</w:t>
      </w:r>
      <w:r w:rsidRPr="00F07B62">
        <w:t xml:space="preserve"> </w:t>
      </w:r>
      <w:r>
        <w:t>a szívünkben, a lelkünkben és a tetteinkben. Erre emlékeztet mindannyiunkat e négy méteres obeliszk is, a Forradalom lángja emlékmű.</w:t>
      </w:r>
    </w:p>
    <w:p w:rsidR="00D17813" w:rsidRDefault="00D17813" w:rsidP="00D17813">
      <w:pPr>
        <w:spacing w:line="360" w:lineRule="auto"/>
      </w:pPr>
      <w:r>
        <w:t xml:space="preserve">Bibó István üzente: </w:t>
      </w:r>
      <w:r w:rsidRPr="0019172E">
        <w:t>„</w:t>
      </w:r>
      <w:r w:rsidRPr="00A46296">
        <w:rPr>
          <w:i/>
        </w:rPr>
        <w:t>A magyar népnek feladata, hogy minden rágalommal, feledéssel és elszürküléssel szemben tisz</w:t>
      </w:r>
      <w:bookmarkStart w:id="0" w:name="_GoBack"/>
      <w:bookmarkEnd w:id="0"/>
      <w:r w:rsidRPr="00A46296">
        <w:rPr>
          <w:i/>
        </w:rPr>
        <w:t>tán őrizze meg a maga forradalmának zászlaját, mely az emberiség szabadabb jövőjének a zászlaja is.</w:t>
      </w:r>
      <w:r w:rsidRPr="0019172E">
        <w:t>”</w:t>
      </w:r>
    </w:p>
    <w:p w:rsidR="00B43E50" w:rsidRDefault="00B43E50" w:rsidP="00D17813">
      <w:pPr>
        <w:spacing w:line="360" w:lineRule="auto"/>
      </w:pPr>
      <w:r>
        <w:t>Tegyünk így mi is!</w:t>
      </w:r>
    </w:p>
    <w:p w:rsidR="00D17813" w:rsidRDefault="00D17813" w:rsidP="00D17813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004D6" w:rsidRDefault="001238DA"/>
    <w:sectPr w:rsidR="009004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DA" w:rsidRDefault="001238DA" w:rsidP="00F617BB">
      <w:pPr>
        <w:spacing w:after="0" w:line="240" w:lineRule="auto"/>
      </w:pPr>
      <w:r>
        <w:separator/>
      </w:r>
    </w:p>
  </w:endnote>
  <w:endnote w:type="continuationSeparator" w:id="0">
    <w:p w:rsidR="001238DA" w:rsidRDefault="001238DA" w:rsidP="00F6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775894"/>
      <w:docPartObj>
        <w:docPartGallery w:val="Page Numbers (Bottom of Page)"/>
        <w:docPartUnique/>
      </w:docPartObj>
    </w:sdtPr>
    <w:sdtEndPr/>
    <w:sdtContent>
      <w:p w:rsidR="00571B95" w:rsidRDefault="003D42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50">
          <w:rPr>
            <w:noProof/>
          </w:rPr>
          <w:t>3</w:t>
        </w:r>
        <w:r>
          <w:fldChar w:fldCharType="end"/>
        </w:r>
      </w:p>
    </w:sdtContent>
  </w:sdt>
  <w:p w:rsidR="00571B95" w:rsidRDefault="001238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DA" w:rsidRDefault="001238DA" w:rsidP="00F617BB">
      <w:pPr>
        <w:spacing w:after="0" w:line="240" w:lineRule="auto"/>
      </w:pPr>
      <w:r>
        <w:separator/>
      </w:r>
    </w:p>
  </w:footnote>
  <w:footnote w:type="continuationSeparator" w:id="0">
    <w:p w:rsidR="001238DA" w:rsidRDefault="001238DA" w:rsidP="00F6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B"/>
    <w:rsid w:val="000D314F"/>
    <w:rsid w:val="001238DA"/>
    <w:rsid w:val="00264901"/>
    <w:rsid w:val="003D4222"/>
    <w:rsid w:val="005E6252"/>
    <w:rsid w:val="007F0352"/>
    <w:rsid w:val="00B43E50"/>
    <w:rsid w:val="00D17813"/>
    <w:rsid w:val="00D36635"/>
    <w:rsid w:val="00F43823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6165-8F20-4CFA-9BBA-0FD49B3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7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7BB"/>
  </w:style>
  <w:style w:type="paragraph" w:styleId="llb">
    <w:name w:val="footer"/>
    <w:basedOn w:val="Norml"/>
    <w:link w:val="llbChar"/>
    <w:uiPriority w:val="99"/>
    <w:unhideWhenUsed/>
    <w:rsid w:val="00F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076a69f7-d516-4c54-bf0e-1c55319ec8b0"/>
  </documentManagement>
</p:properties>
</file>

<file path=customXml/itemProps1.xml><?xml version="1.0" encoding="utf-8"?>
<ds:datastoreItem xmlns:ds="http://schemas.openxmlformats.org/officeDocument/2006/customXml" ds:itemID="{AB0AF56D-7FCF-4857-BE38-D058840E25AB}"/>
</file>

<file path=customXml/itemProps2.xml><?xml version="1.0" encoding="utf-8"?>
<ds:datastoreItem xmlns:ds="http://schemas.openxmlformats.org/officeDocument/2006/customXml" ds:itemID="{FF2F85D5-EC60-4BD4-B18D-4A5280CA2012}"/>
</file>

<file path=customXml/itemProps3.xml><?xml version="1.0" encoding="utf-8"?>
<ds:datastoreItem xmlns:ds="http://schemas.openxmlformats.org/officeDocument/2006/customXml" ds:itemID="{AA3C3B61-484F-4EB9-A66C-22E332E5F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1147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Gábor dr.</dc:creator>
  <cp:keywords/>
  <dc:description/>
  <cp:lastModifiedBy>Schmidt Gábor dr.</cp:lastModifiedBy>
  <cp:revision>3</cp:revision>
  <dcterms:created xsi:type="dcterms:W3CDTF">2016-10-24T06:26:00Z</dcterms:created>
  <dcterms:modified xsi:type="dcterms:W3CDTF">2016-10-24T08:19:00Z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